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841" w:val="left" w:leader="none"/>
          <w:tab w:pos="8278" w:val="left" w:leader="none"/>
        </w:tabs>
        <w:spacing w:before="82"/>
        <w:ind w:left="115" w:right="0" w:firstLine="0"/>
        <w:jc w:val="left"/>
        <w:rPr>
          <w:sz w:val="24"/>
        </w:rPr>
      </w:pPr>
      <w:bookmarkStart w:name="Sak 7 Regnskap 2023" w:id="1"/>
      <w:bookmarkEnd w:id="1"/>
      <w:r>
        <w:rPr/>
      </w:r>
      <w:r>
        <w:rPr>
          <w:w w:val="110"/>
          <w:sz w:val="24"/>
        </w:rPr>
        <w:t>Sak</w:t>
      </w:r>
      <w:r>
        <w:rPr>
          <w:spacing w:val="-1"/>
          <w:w w:val="110"/>
          <w:sz w:val="24"/>
        </w:rPr>
        <w:t> </w:t>
      </w:r>
      <w:r>
        <w:rPr>
          <w:spacing w:val="-10"/>
          <w:w w:val="110"/>
          <w:sz w:val="24"/>
        </w:rPr>
        <w:t>7</w:t>
      </w:r>
      <w:r>
        <w:rPr>
          <w:sz w:val="24"/>
        </w:rPr>
        <w:tab/>
      </w:r>
      <w:r>
        <w:rPr>
          <w:w w:val="105"/>
          <w:sz w:val="24"/>
        </w:rPr>
        <w:t>Regnskap</w:t>
      </w:r>
      <w:r>
        <w:rPr>
          <w:spacing w:val="15"/>
          <w:w w:val="110"/>
          <w:sz w:val="24"/>
        </w:rPr>
        <w:t> </w:t>
      </w:r>
      <w:r>
        <w:rPr>
          <w:spacing w:val="-4"/>
          <w:w w:val="110"/>
          <w:sz w:val="24"/>
        </w:rPr>
        <w:t>2023</w:t>
      </w:r>
      <w:r>
        <w:rPr>
          <w:sz w:val="24"/>
        </w:rPr>
        <w:tab/>
        <w:t>LM</w:t>
      </w:r>
      <w:r>
        <w:rPr>
          <w:spacing w:val="-2"/>
          <w:sz w:val="24"/>
        </w:rPr>
        <w:t> </w:t>
      </w:r>
      <w:r>
        <w:rPr>
          <w:spacing w:val="-4"/>
          <w:w w:val="110"/>
          <w:sz w:val="24"/>
        </w:rPr>
        <w:t>2025</w:t>
      </w:r>
    </w:p>
    <w:p>
      <w:pPr>
        <w:pStyle w:val="BodyText"/>
        <w:spacing w:before="144"/>
        <w:rPr>
          <w:sz w:val="24"/>
        </w:rPr>
      </w:pPr>
    </w:p>
    <w:p>
      <w:pPr>
        <w:pStyle w:val="Title"/>
      </w:pPr>
      <w:r>
        <w:rPr/>
        <w:t>Sak</w:t>
      </w:r>
      <w:r>
        <w:rPr>
          <w:spacing w:val="-4"/>
        </w:rPr>
        <w:t> </w:t>
      </w:r>
      <w:r>
        <w:rPr/>
        <w:t>7</w:t>
      </w:r>
      <w:r>
        <w:rPr>
          <w:spacing w:val="-5"/>
        </w:rPr>
        <w:t> </w:t>
      </w:r>
      <w:r>
        <w:rPr/>
        <w:t>– Regnskap</w:t>
      </w:r>
      <w:r>
        <w:rPr>
          <w:spacing w:val="-10"/>
        </w:rPr>
        <w:t> </w:t>
      </w:r>
      <w:r>
        <w:rPr>
          <w:spacing w:val="-4"/>
        </w:rPr>
        <w:t>2023</w:t>
      </w:r>
    </w:p>
    <w:p>
      <w:pPr>
        <w:pStyle w:val="BodyText"/>
        <w:spacing w:line="276" w:lineRule="auto" w:before="586"/>
        <w:ind w:left="120" w:right="179"/>
      </w:pPr>
      <w:r>
        <w:rPr>
          <w:w w:val="105"/>
        </w:rPr>
        <w:t>Vedlagt</w:t>
      </w:r>
      <w:r>
        <w:rPr>
          <w:spacing w:val="-4"/>
          <w:w w:val="105"/>
        </w:rPr>
        <w:t> </w:t>
      </w:r>
      <w:r>
        <w:rPr>
          <w:w w:val="105"/>
        </w:rPr>
        <w:t>følger Natur og</w:t>
      </w:r>
      <w:r>
        <w:rPr>
          <w:spacing w:val="-4"/>
          <w:w w:val="105"/>
        </w:rPr>
        <w:t> </w:t>
      </w:r>
      <w:r>
        <w:rPr>
          <w:w w:val="105"/>
        </w:rPr>
        <w:t>Ungdoms</w:t>
      </w:r>
      <w:r>
        <w:rPr>
          <w:spacing w:val="-5"/>
          <w:w w:val="105"/>
        </w:rPr>
        <w:t> </w:t>
      </w:r>
      <w:r>
        <w:rPr>
          <w:w w:val="105"/>
        </w:rPr>
        <w:t>årsregnskap for 2023. Landsmøtet</w:t>
      </w:r>
      <w:r>
        <w:rPr>
          <w:spacing w:val="-4"/>
          <w:w w:val="105"/>
        </w:rPr>
        <w:t> </w:t>
      </w:r>
      <w:r>
        <w:rPr>
          <w:w w:val="105"/>
        </w:rPr>
        <w:t>skal</w:t>
      </w:r>
      <w:r>
        <w:rPr>
          <w:spacing w:val="-5"/>
          <w:w w:val="105"/>
        </w:rPr>
        <w:t> </w:t>
      </w:r>
      <w:r>
        <w:rPr>
          <w:w w:val="105"/>
        </w:rPr>
        <w:t>godkjenne</w:t>
      </w:r>
      <w:r>
        <w:rPr>
          <w:spacing w:val="-2"/>
          <w:w w:val="105"/>
        </w:rPr>
        <w:t> </w:t>
      </w:r>
      <w:r>
        <w:rPr>
          <w:w w:val="105"/>
        </w:rPr>
        <w:t>regnskapet og vedta disponering av resultatet.</w:t>
      </w:r>
    </w:p>
    <w:p>
      <w:pPr>
        <w:pStyle w:val="BodyText"/>
      </w:pPr>
    </w:p>
    <w:p>
      <w:pPr>
        <w:pStyle w:val="BodyText"/>
        <w:spacing w:before="100"/>
      </w:pPr>
    </w:p>
    <w:p>
      <w:pPr>
        <w:pStyle w:val="Heading1"/>
      </w:pPr>
      <w:r>
        <w:rPr>
          <w:spacing w:val="-2"/>
          <w:w w:val="110"/>
        </w:rPr>
        <w:t>Aktivitetsregnskap</w:t>
      </w:r>
    </w:p>
    <w:p>
      <w:pPr>
        <w:pStyle w:val="BodyText"/>
        <w:spacing w:line="278" w:lineRule="auto" w:before="207"/>
        <w:ind w:left="120"/>
      </w:pPr>
      <w:r>
        <w:rPr>
          <w:w w:val="105"/>
        </w:rPr>
        <w:t>Et aktivitetsregnskap viser hvor mye aktivitet vi har hatt i de ulike delene av organisasjonen, og hva</w:t>
      </w:r>
      <w:r>
        <w:rPr>
          <w:spacing w:val="-4"/>
          <w:w w:val="105"/>
        </w:rPr>
        <w:t> </w:t>
      </w:r>
      <w:r>
        <w:rPr>
          <w:w w:val="105"/>
        </w:rPr>
        <w:t>vi har</w:t>
      </w:r>
      <w:r>
        <w:rPr>
          <w:spacing w:val="-1"/>
          <w:w w:val="105"/>
        </w:rPr>
        <w:t> </w:t>
      </w:r>
      <w:r>
        <w:rPr>
          <w:w w:val="105"/>
        </w:rPr>
        <w:t>prioritert</w:t>
      </w:r>
      <w:r>
        <w:rPr>
          <w:spacing w:val="-4"/>
          <w:w w:val="105"/>
        </w:rPr>
        <w:t> </w:t>
      </w:r>
      <w:r>
        <w:rPr>
          <w:w w:val="105"/>
        </w:rPr>
        <w:t>et</w:t>
      </w:r>
      <w:r>
        <w:rPr>
          <w:spacing w:val="-4"/>
          <w:w w:val="105"/>
        </w:rPr>
        <w:t> </w:t>
      </w:r>
      <w:r>
        <w:rPr>
          <w:w w:val="105"/>
        </w:rPr>
        <w:t>gitt</w:t>
      </w:r>
      <w:r>
        <w:rPr>
          <w:spacing w:val="-4"/>
          <w:w w:val="105"/>
        </w:rPr>
        <w:t> </w:t>
      </w:r>
      <w:r>
        <w:rPr>
          <w:w w:val="105"/>
        </w:rPr>
        <w:t>år.</w:t>
      </w:r>
      <w:r>
        <w:rPr>
          <w:spacing w:val="-1"/>
          <w:w w:val="105"/>
        </w:rPr>
        <w:t> </w:t>
      </w:r>
      <w:r>
        <w:rPr>
          <w:w w:val="105"/>
        </w:rPr>
        <w:t>Regnskapet</w:t>
      </w:r>
      <w:r>
        <w:rPr>
          <w:spacing w:val="-4"/>
          <w:w w:val="105"/>
        </w:rPr>
        <w:t> </w:t>
      </w:r>
      <w:r>
        <w:rPr>
          <w:w w:val="105"/>
        </w:rPr>
        <w:t>deles opp</w:t>
      </w:r>
      <w:r>
        <w:rPr>
          <w:spacing w:val="-1"/>
          <w:w w:val="105"/>
        </w:rPr>
        <w:t> </w:t>
      </w:r>
      <w:r>
        <w:rPr>
          <w:w w:val="105"/>
        </w:rPr>
        <w:t>i inntekter</w:t>
      </w:r>
      <w:r>
        <w:rPr>
          <w:spacing w:val="-1"/>
          <w:w w:val="105"/>
        </w:rPr>
        <w:t> </w:t>
      </w:r>
      <w:r>
        <w:rPr>
          <w:w w:val="105"/>
        </w:rPr>
        <w:t>(anskaffede</w:t>
      </w:r>
      <w:r>
        <w:rPr>
          <w:spacing w:val="-3"/>
          <w:w w:val="105"/>
        </w:rPr>
        <w:t> </w:t>
      </w:r>
      <w:r>
        <w:rPr>
          <w:w w:val="105"/>
        </w:rPr>
        <w:t>midler)</w:t>
      </w:r>
      <w:r>
        <w:rPr>
          <w:spacing w:val="-2"/>
          <w:w w:val="105"/>
        </w:rPr>
        <w:t> </w:t>
      </w:r>
      <w:r>
        <w:rPr>
          <w:w w:val="105"/>
        </w:rPr>
        <w:t>og</w:t>
      </w:r>
      <w:r>
        <w:rPr>
          <w:spacing w:val="-4"/>
          <w:w w:val="105"/>
        </w:rPr>
        <w:t> </w:t>
      </w:r>
      <w:r>
        <w:rPr>
          <w:w w:val="105"/>
        </w:rPr>
        <w:t>utgifter (forbrukte midler). Driftskostnader som husleie, strøm osv, er fordelt</w:t>
      </w:r>
      <w:r>
        <w:rPr>
          <w:spacing w:val="-1"/>
          <w:w w:val="105"/>
        </w:rPr>
        <w:t> </w:t>
      </w:r>
      <w:r>
        <w:rPr>
          <w:w w:val="105"/>
        </w:rPr>
        <w:t>på</w:t>
      </w:r>
      <w:r>
        <w:rPr>
          <w:spacing w:val="-1"/>
          <w:w w:val="105"/>
        </w:rPr>
        <w:t> </w:t>
      </w:r>
      <w:r>
        <w:rPr>
          <w:w w:val="105"/>
        </w:rPr>
        <w:t>de ulike postene, blant annet</w:t>
      </w:r>
      <w:r>
        <w:rPr>
          <w:spacing w:val="-10"/>
          <w:w w:val="105"/>
        </w:rPr>
        <w:t> </w:t>
      </w:r>
      <w:r>
        <w:rPr>
          <w:w w:val="105"/>
        </w:rPr>
        <w:t>ut</w:t>
      </w:r>
      <w:r>
        <w:rPr>
          <w:spacing w:val="-10"/>
          <w:w w:val="105"/>
        </w:rPr>
        <w:t> </w:t>
      </w:r>
      <w:r>
        <w:rPr>
          <w:w w:val="105"/>
        </w:rPr>
        <w:t>fra</w:t>
      </w:r>
      <w:r>
        <w:rPr>
          <w:spacing w:val="-5"/>
          <w:w w:val="105"/>
        </w:rPr>
        <w:t> </w:t>
      </w:r>
      <w:r>
        <w:rPr>
          <w:w w:val="105"/>
        </w:rPr>
        <w:t>antall</w:t>
      </w:r>
      <w:r>
        <w:rPr>
          <w:spacing w:val="-6"/>
          <w:w w:val="105"/>
        </w:rPr>
        <w:t> </w:t>
      </w:r>
      <w:r>
        <w:rPr>
          <w:w w:val="105"/>
        </w:rPr>
        <w:t>årsverk</w:t>
      </w:r>
      <w:r>
        <w:rPr>
          <w:spacing w:val="-11"/>
          <w:w w:val="105"/>
        </w:rPr>
        <w:t> </w:t>
      </w:r>
      <w:r>
        <w:rPr>
          <w:w w:val="105"/>
        </w:rPr>
        <w:t>for</w:t>
      </w:r>
      <w:r>
        <w:rPr>
          <w:spacing w:val="-7"/>
          <w:w w:val="105"/>
        </w:rPr>
        <w:t> </w:t>
      </w:r>
      <w:r>
        <w:rPr>
          <w:w w:val="105"/>
        </w:rPr>
        <w:t>hver</w:t>
      </w:r>
      <w:r>
        <w:rPr>
          <w:spacing w:val="-8"/>
          <w:w w:val="105"/>
        </w:rPr>
        <w:t> </w:t>
      </w:r>
      <w:r>
        <w:rPr>
          <w:w w:val="105"/>
        </w:rPr>
        <w:t>avdeling.</w:t>
      </w:r>
      <w:r>
        <w:rPr>
          <w:spacing w:val="-7"/>
          <w:w w:val="105"/>
        </w:rPr>
        <w:t> </w:t>
      </w:r>
      <w:r>
        <w:rPr>
          <w:w w:val="105"/>
        </w:rPr>
        <w:t>Nederst</w:t>
      </w:r>
      <w:r>
        <w:rPr>
          <w:spacing w:val="-10"/>
          <w:w w:val="105"/>
        </w:rPr>
        <w:t> </w:t>
      </w:r>
      <w:r>
        <w:rPr>
          <w:w w:val="105"/>
        </w:rPr>
        <w:t>ser</w:t>
      </w:r>
      <w:r>
        <w:rPr>
          <w:spacing w:val="-7"/>
          <w:w w:val="105"/>
        </w:rPr>
        <w:t> </w:t>
      </w:r>
      <w:r>
        <w:rPr>
          <w:w w:val="105"/>
        </w:rPr>
        <w:t>dere</w:t>
      </w:r>
      <w:r>
        <w:rPr>
          <w:spacing w:val="-9"/>
          <w:w w:val="105"/>
        </w:rPr>
        <w:t> </w:t>
      </w:r>
      <w:r>
        <w:rPr>
          <w:w w:val="105"/>
        </w:rPr>
        <w:t>en</w:t>
      </w:r>
      <w:r>
        <w:rPr>
          <w:spacing w:val="-10"/>
          <w:w w:val="105"/>
        </w:rPr>
        <w:t> </w:t>
      </w:r>
      <w:r>
        <w:rPr>
          <w:w w:val="105"/>
        </w:rPr>
        <w:t>oversikt</w:t>
      </w:r>
      <w:r>
        <w:rPr>
          <w:spacing w:val="-10"/>
          <w:w w:val="105"/>
        </w:rPr>
        <w:t> </w:t>
      </w:r>
      <w:r>
        <w:rPr>
          <w:w w:val="105"/>
        </w:rPr>
        <w:t>over</w:t>
      </w:r>
      <w:r>
        <w:rPr>
          <w:spacing w:val="-8"/>
          <w:w w:val="105"/>
        </w:rPr>
        <w:t> </w:t>
      </w:r>
      <w:r>
        <w:rPr>
          <w:w w:val="105"/>
        </w:rPr>
        <w:t>egenkapitalen</w:t>
      </w:r>
      <w:r>
        <w:rPr>
          <w:spacing w:val="-10"/>
          <w:w w:val="105"/>
        </w:rPr>
        <w:t> </w:t>
      </w:r>
      <w:r>
        <w:rPr>
          <w:w w:val="105"/>
        </w:rPr>
        <w:t>vår, og forslaget til disponering av egenkapital (lengst til høyre).</w:t>
      </w:r>
    </w:p>
    <w:p>
      <w:pPr>
        <w:pStyle w:val="Heading1"/>
        <w:spacing w:before="163"/>
      </w:pPr>
      <w:r>
        <w:rPr>
          <w:spacing w:val="-2"/>
          <w:w w:val="110"/>
        </w:rPr>
        <w:t>Resultat</w:t>
      </w:r>
    </w:p>
    <w:p>
      <w:pPr>
        <w:pStyle w:val="BodyText"/>
        <w:spacing w:line="278" w:lineRule="auto" w:before="201"/>
        <w:ind w:left="120" w:right="165"/>
      </w:pPr>
      <w:r>
        <w:rPr>
          <w:w w:val="105"/>
        </w:rPr>
        <w:t>Natur og</w:t>
      </w:r>
      <w:r>
        <w:rPr>
          <w:spacing w:val="-2"/>
          <w:w w:val="105"/>
        </w:rPr>
        <w:t> </w:t>
      </w:r>
      <w:r>
        <w:rPr>
          <w:w w:val="105"/>
        </w:rPr>
        <w:t>Ungdom har ikke</w:t>
      </w:r>
      <w:r>
        <w:rPr>
          <w:spacing w:val="-1"/>
          <w:w w:val="105"/>
        </w:rPr>
        <w:t> </w:t>
      </w:r>
      <w:r>
        <w:rPr>
          <w:w w:val="105"/>
        </w:rPr>
        <w:t>et</w:t>
      </w:r>
      <w:r>
        <w:rPr>
          <w:spacing w:val="-2"/>
          <w:w w:val="105"/>
        </w:rPr>
        <w:t> </w:t>
      </w:r>
      <w:r>
        <w:rPr>
          <w:w w:val="105"/>
        </w:rPr>
        <w:t>mål</w:t>
      </w:r>
      <w:r>
        <w:rPr>
          <w:spacing w:val="-3"/>
          <w:w w:val="105"/>
        </w:rPr>
        <w:t> </w:t>
      </w:r>
      <w:r>
        <w:rPr>
          <w:w w:val="105"/>
        </w:rPr>
        <w:t>om å</w:t>
      </w:r>
      <w:r>
        <w:rPr>
          <w:spacing w:val="-2"/>
          <w:w w:val="105"/>
        </w:rPr>
        <w:t> </w:t>
      </w:r>
      <w:r>
        <w:rPr>
          <w:w w:val="105"/>
        </w:rPr>
        <w:t>tjene</w:t>
      </w:r>
      <w:r>
        <w:rPr>
          <w:spacing w:val="-1"/>
          <w:w w:val="105"/>
        </w:rPr>
        <w:t> </w:t>
      </w:r>
      <w:r>
        <w:rPr>
          <w:w w:val="105"/>
        </w:rPr>
        <w:t>penger, og</w:t>
      </w:r>
      <w:r>
        <w:rPr>
          <w:spacing w:val="-2"/>
          <w:w w:val="105"/>
        </w:rPr>
        <w:t> </w:t>
      </w:r>
      <w:r>
        <w:rPr>
          <w:w w:val="105"/>
        </w:rPr>
        <w:t>har dermed ikke</w:t>
      </w:r>
      <w:r>
        <w:rPr>
          <w:spacing w:val="-1"/>
          <w:w w:val="105"/>
        </w:rPr>
        <w:t> </w:t>
      </w:r>
      <w:r>
        <w:rPr>
          <w:w w:val="105"/>
        </w:rPr>
        <w:t>et</w:t>
      </w:r>
      <w:r>
        <w:rPr>
          <w:spacing w:val="-2"/>
          <w:w w:val="105"/>
        </w:rPr>
        <w:t> </w:t>
      </w:r>
      <w:r>
        <w:rPr>
          <w:w w:val="105"/>
        </w:rPr>
        <w:t>mål</w:t>
      </w:r>
      <w:r>
        <w:rPr>
          <w:spacing w:val="-3"/>
          <w:w w:val="105"/>
        </w:rPr>
        <w:t> </w:t>
      </w:r>
      <w:r>
        <w:rPr>
          <w:w w:val="105"/>
        </w:rPr>
        <w:t>om å</w:t>
      </w:r>
      <w:r>
        <w:rPr>
          <w:spacing w:val="-2"/>
          <w:w w:val="105"/>
        </w:rPr>
        <w:t> </w:t>
      </w:r>
      <w:r>
        <w:rPr>
          <w:w w:val="105"/>
        </w:rPr>
        <w:t>gå</w:t>
      </w:r>
      <w:r>
        <w:rPr>
          <w:spacing w:val="-2"/>
          <w:w w:val="105"/>
        </w:rPr>
        <w:t> </w:t>
      </w:r>
      <w:r>
        <w:rPr>
          <w:w w:val="105"/>
        </w:rPr>
        <w:t>i overskudd. Samtidig er det ikke ønskelig med store underskudd som spiser for mye av egenkapitalen</w:t>
      </w:r>
      <w:r>
        <w:rPr>
          <w:spacing w:val="-11"/>
          <w:w w:val="105"/>
        </w:rPr>
        <w:t> </w:t>
      </w:r>
      <w:r>
        <w:rPr>
          <w:w w:val="105"/>
        </w:rPr>
        <w:t>vår</w:t>
      </w:r>
      <w:r>
        <w:rPr>
          <w:spacing w:val="-8"/>
          <w:w w:val="105"/>
        </w:rPr>
        <w:t> </w:t>
      </w:r>
      <w:r>
        <w:rPr>
          <w:w w:val="105"/>
        </w:rPr>
        <w:t>(sparepengene</w:t>
      </w:r>
      <w:r>
        <w:rPr>
          <w:spacing w:val="-10"/>
          <w:w w:val="105"/>
        </w:rPr>
        <w:t> </w:t>
      </w:r>
      <w:r>
        <w:rPr>
          <w:w w:val="105"/>
        </w:rPr>
        <w:t>våre).</w:t>
      </w:r>
      <w:r>
        <w:rPr>
          <w:spacing w:val="-7"/>
          <w:w w:val="105"/>
        </w:rPr>
        <w:t> </w:t>
      </w:r>
      <w:r>
        <w:rPr>
          <w:w w:val="105"/>
        </w:rPr>
        <w:t>Landsmøtet</w:t>
      </w:r>
      <w:r>
        <w:rPr>
          <w:spacing w:val="-11"/>
          <w:w w:val="105"/>
        </w:rPr>
        <w:t> </w:t>
      </w:r>
      <w:r>
        <w:rPr>
          <w:w w:val="105"/>
        </w:rPr>
        <w:t>vedtok</w:t>
      </w:r>
      <w:r>
        <w:rPr>
          <w:spacing w:val="-12"/>
          <w:w w:val="105"/>
        </w:rPr>
        <w:t> </w:t>
      </w:r>
      <w:r>
        <w:rPr>
          <w:w w:val="105"/>
        </w:rPr>
        <w:t>derfor</w:t>
      </w:r>
      <w:r>
        <w:rPr>
          <w:spacing w:val="-8"/>
          <w:w w:val="105"/>
        </w:rPr>
        <w:t> </w:t>
      </w:r>
      <w:r>
        <w:rPr>
          <w:w w:val="105"/>
        </w:rPr>
        <w:t>i</w:t>
      </w:r>
      <w:r>
        <w:rPr>
          <w:spacing w:val="-7"/>
          <w:w w:val="105"/>
        </w:rPr>
        <w:t> </w:t>
      </w:r>
      <w:r>
        <w:rPr>
          <w:w w:val="105"/>
        </w:rPr>
        <w:t>2023</w:t>
      </w:r>
      <w:r>
        <w:rPr>
          <w:spacing w:val="-7"/>
          <w:w w:val="105"/>
        </w:rPr>
        <w:t> </w:t>
      </w:r>
      <w:r>
        <w:rPr>
          <w:w w:val="105"/>
        </w:rPr>
        <w:t>et</w:t>
      </w:r>
      <w:r>
        <w:rPr>
          <w:spacing w:val="-11"/>
          <w:w w:val="105"/>
        </w:rPr>
        <w:t> </w:t>
      </w:r>
      <w:r>
        <w:rPr>
          <w:w w:val="105"/>
        </w:rPr>
        <w:t>budsjett</w:t>
      </w:r>
      <w:r>
        <w:rPr>
          <w:spacing w:val="-11"/>
          <w:w w:val="105"/>
        </w:rPr>
        <w:t> </w:t>
      </w:r>
      <w:r>
        <w:rPr>
          <w:w w:val="105"/>
        </w:rPr>
        <w:t>for</w:t>
      </w:r>
      <w:r>
        <w:rPr>
          <w:spacing w:val="-8"/>
          <w:w w:val="105"/>
        </w:rPr>
        <w:t> </w:t>
      </w:r>
      <w:r>
        <w:rPr>
          <w:w w:val="105"/>
        </w:rPr>
        <w:t>året med et</w:t>
      </w:r>
      <w:r>
        <w:rPr>
          <w:spacing w:val="-1"/>
          <w:w w:val="105"/>
        </w:rPr>
        <w:t> </w:t>
      </w:r>
      <w:r>
        <w:rPr>
          <w:w w:val="105"/>
        </w:rPr>
        <w:t>resultat</w:t>
      </w:r>
      <w:r>
        <w:rPr>
          <w:spacing w:val="-1"/>
          <w:w w:val="105"/>
        </w:rPr>
        <w:t> </w:t>
      </w:r>
      <w:r>
        <w:rPr>
          <w:w w:val="105"/>
        </w:rPr>
        <w:t>på</w:t>
      </w:r>
      <w:r>
        <w:rPr>
          <w:spacing w:val="-1"/>
          <w:w w:val="105"/>
        </w:rPr>
        <w:t> </w:t>
      </w:r>
      <w:r>
        <w:rPr>
          <w:w w:val="105"/>
        </w:rPr>
        <w:t>0. Det</w:t>
      </w:r>
      <w:r>
        <w:rPr>
          <w:spacing w:val="-1"/>
          <w:w w:val="105"/>
        </w:rPr>
        <w:t> </w:t>
      </w:r>
      <w:r>
        <w:rPr>
          <w:w w:val="105"/>
        </w:rPr>
        <w:t>vil</w:t>
      </w:r>
      <w:r>
        <w:rPr>
          <w:spacing w:val="-3"/>
          <w:w w:val="105"/>
        </w:rPr>
        <w:t> </w:t>
      </w:r>
      <w:r>
        <w:rPr>
          <w:w w:val="105"/>
        </w:rPr>
        <w:t>si at</w:t>
      </w:r>
      <w:r>
        <w:rPr>
          <w:spacing w:val="-1"/>
          <w:w w:val="105"/>
        </w:rPr>
        <w:t> </w:t>
      </w:r>
      <w:r>
        <w:rPr>
          <w:w w:val="105"/>
        </w:rPr>
        <w:t>man</w:t>
      </w:r>
      <w:r>
        <w:rPr>
          <w:spacing w:val="-1"/>
          <w:w w:val="105"/>
        </w:rPr>
        <w:t> </w:t>
      </w:r>
      <w:r>
        <w:rPr>
          <w:w w:val="105"/>
        </w:rPr>
        <w:t>verken</w:t>
      </w:r>
      <w:r>
        <w:rPr>
          <w:spacing w:val="-1"/>
          <w:w w:val="105"/>
        </w:rPr>
        <w:t> </w:t>
      </w:r>
      <w:r>
        <w:rPr>
          <w:w w:val="105"/>
        </w:rPr>
        <w:t>går i overskudd eller underskudd, men</w:t>
      </w:r>
      <w:r>
        <w:rPr>
          <w:spacing w:val="-1"/>
          <w:w w:val="105"/>
        </w:rPr>
        <w:t> </w:t>
      </w:r>
      <w:r>
        <w:rPr>
          <w:w w:val="105"/>
        </w:rPr>
        <w:t>at</w:t>
      </w:r>
      <w:r>
        <w:rPr>
          <w:spacing w:val="-1"/>
          <w:w w:val="105"/>
        </w:rPr>
        <w:t> </w:t>
      </w:r>
      <w:r>
        <w:rPr>
          <w:w w:val="105"/>
        </w:rPr>
        <w:t>man budsjetterer med å bruke like mye penger som man får inn.</w:t>
      </w:r>
    </w:p>
    <w:p>
      <w:pPr>
        <w:pStyle w:val="BodyText"/>
        <w:spacing w:line="280" w:lineRule="auto" w:before="163"/>
        <w:ind w:left="120" w:right="165"/>
      </w:pPr>
      <w:r>
        <w:rPr>
          <w:w w:val="105"/>
        </w:rPr>
        <w:t>Regnskapsåret 2023 endte med et underskudd på 188 813,05 kr. I tillegg har vi fått en del renteinntekter, blant</w:t>
      </w:r>
      <w:r>
        <w:rPr>
          <w:spacing w:val="-3"/>
          <w:w w:val="105"/>
        </w:rPr>
        <w:t> </w:t>
      </w:r>
      <w:r>
        <w:rPr>
          <w:w w:val="105"/>
        </w:rPr>
        <w:t>annet</w:t>
      </w:r>
      <w:r>
        <w:rPr>
          <w:spacing w:val="-3"/>
          <w:w w:val="105"/>
        </w:rPr>
        <w:t> </w:t>
      </w:r>
      <w:r>
        <w:rPr>
          <w:w w:val="105"/>
        </w:rPr>
        <w:t>fra</w:t>
      </w:r>
      <w:r>
        <w:rPr>
          <w:spacing w:val="-3"/>
          <w:w w:val="105"/>
        </w:rPr>
        <w:t> </w:t>
      </w:r>
      <w:r>
        <w:rPr>
          <w:w w:val="105"/>
        </w:rPr>
        <w:t>reservefondet. Ifølge</w:t>
      </w:r>
      <w:r>
        <w:rPr>
          <w:spacing w:val="-2"/>
          <w:w w:val="105"/>
        </w:rPr>
        <w:t> </w:t>
      </w:r>
      <w:r>
        <w:rPr>
          <w:w w:val="105"/>
        </w:rPr>
        <w:t>retningslinjer for fond, skal</w:t>
      </w:r>
      <w:r>
        <w:rPr>
          <w:spacing w:val="-4"/>
          <w:w w:val="105"/>
        </w:rPr>
        <w:t> </w:t>
      </w:r>
      <w:r>
        <w:rPr>
          <w:w w:val="105"/>
        </w:rPr>
        <w:t>renteinntekter fra</w:t>
      </w:r>
      <w:r>
        <w:rPr>
          <w:spacing w:val="-11"/>
          <w:w w:val="105"/>
        </w:rPr>
        <w:t> </w:t>
      </w:r>
      <w:r>
        <w:rPr>
          <w:w w:val="105"/>
        </w:rPr>
        <w:t>reservefondet</w:t>
      </w:r>
      <w:r>
        <w:rPr>
          <w:spacing w:val="-6"/>
          <w:w w:val="105"/>
        </w:rPr>
        <w:t> </w:t>
      </w:r>
      <w:r>
        <w:rPr>
          <w:w w:val="105"/>
        </w:rPr>
        <w:t>tilfalle</w:t>
      </w:r>
      <w:r>
        <w:rPr>
          <w:spacing w:val="-10"/>
          <w:w w:val="105"/>
        </w:rPr>
        <w:t> </w:t>
      </w:r>
      <w:r>
        <w:rPr>
          <w:w w:val="105"/>
        </w:rPr>
        <w:t>fondet.</w:t>
      </w:r>
      <w:r>
        <w:rPr>
          <w:spacing w:val="-8"/>
          <w:w w:val="105"/>
        </w:rPr>
        <w:t> </w:t>
      </w:r>
      <w:r>
        <w:rPr>
          <w:w w:val="105"/>
        </w:rPr>
        <w:t>Det</w:t>
      </w:r>
      <w:r>
        <w:rPr>
          <w:spacing w:val="-11"/>
          <w:w w:val="105"/>
        </w:rPr>
        <w:t> </w:t>
      </w:r>
      <w:r>
        <w:rPr>
          <w:w w:val="105"/>
        </w:rPr>
        <w:t>er</w:t>
      </w:r>
      <w:r>
        <w:rPr>
          <w:spacing w:val="-9"/>
          <w:w w:val="105"/>
        </w:rPr>
        <w:t> </w:t>
      </w:r>
      <w:r>
        <w:rPr>
          <w:w w:val="105"/>
        </w:rPr>
        <w:t>dermed</w:t>
      </w:r>
      <w:r>
        <w:rPr>
          <w:spacing w:val="-8"/>
          <w:w w:val="105"/>
        </w:rPr>
        <w:t> </w:t>
      </w:r>
      <w:r>
        <w:rPr>
          <w:w w:val="105"/>
        </w:rPr>
        <w:t>ytterligere</w:t>
      </w:r>
      <w:r>
        <w:rPr>
          <w:spacing w:val="-10"/>
          <w:w w:val="105"/>
        </w:rPr>
        <w:t> </w:t>
      </w:r>
      <w:r>
        <w:rPr>
          <w:w w:val="105"/>
        </w:rPr>
        <w:t>85</w:t>
      </w:r>
      <w:r>
        <w:rPr>
          <w:spacing w:val="-11"/>
          <w:w w:val="105"/>
        </w:rPr>
        <w:t> </w:t>
      </w:r>
      <w:r>
        <w:rPr>
          <w:w w:val="105"/>
        </w:rPr>
        <w:t>457,21</w:t>
      </w:r>
      <w:r>
        <w:rPr>
          <w:spacing w:val="-7"/>
          <w:w w:val="105"/>
        </w:rPr>
        <w:t> </w:t>
      </w:r>
      <w:r>
        <w:rPr>
          <w:w w:val="105"/>
        </w:rPr>
        <w:t>som</w:t>
      </w:r>
      <w:r>
        <w:rPr>
          <w:spacing w:val="-7"/>
          <w:w w:val="105"/>
        </w:rPr>
        <w:t> </w:t>
      </w:r>
      <w:r>
        <w:rPr>
          <w:w w:val="105"/>
        </w:rPr>
        <w:t>må</w:t>
      </w:r>
      <w:r>
        <w:rPr>
          <w:spacing w:val="-11"/>
          <w:w w:val="105"/>
        </w:rPr>
        <w:t> </w:t>
      </w:r>
      <w:r>
        <w:rPr>
          <w:w w:val="105"/>
        </w:rPr>
        <w:t>settes</w:t>
      </w:r>
      <w:r>
        <w:rPr>
          <w:spacing w:val="-11"/>
          <w:w w:val="105"/>
        </w:rPr>
        <w:t> </w:t>
      </w:r>
      <w:r>
        <w:rPr>
          <w:w w:val="105"/>
        </w:rPr>
        <w:t>inn</w:t>
      </w:r>
      <w:r>
        <w:rPr>
          <w:spacing w:val="-11"/>
          <w:w w:val="105"/>
        </w:rPr>
        <w:t> </w:t>
      </w:r>
      <w:r>
        <w:rPr>
          <w:w w:val="105"/>
        </w:rPr>
        <w:t>i</w:t>
      </w:r>
      <w:r>
        <w:rPr>
          <w:spacing w:val="-7"/>
          <w:w w:val="105"/>
        </w:rPr>
        <w:t> </w:t>
      </w:r>
      <w:r>
        <w:rPr>
          <w:w w:val="105"/>
        </w:rPr>
        <w:t>fondet. Dette fører til et totalt underskudd på 274 270,24 som må dekkes. Sett opp mot størrelsen på egenkapitalen vår er det ikke et stort underskudd, og er slik sett uproblematisk. De siste årene har NU gått i overskudd, som har gjort at vi har bygget opp en solid egenkapital.</w:t>
      </w:r>
    </w:p>
    <w:p>
      <w:pPr>
        <w:pStyle w:val="BodyText"/>
        <w:spacing w:line="278" w:lineRule="auto" w:before="150"/>
        <w:ind w:left="120" w:right="165"/>
      </w:pPr>
      <w:r>
        <w:rPr>
          <w:w w:val="105"/>
        </w:rPr>
        <w:t>En del av underskuddet er prosjektet Ungdommens Miljøskute. Landsmøtet 2022 vedtok å innvilge</w:t>
      </w:r>
      <w:r>
        <w:rPr>
          <w:spacing w:val="-3"/>
          <w:w w:val="105"/>
        </w:rPr>
        <w:t> </w:t>
      </w:r>
      <w:r>
        <w:rPr>
          <w:w w:val="105"/>
        </w:rPr>
        <w:t>1 million</w:t>
      </w:r>
      <w:r>
        <w:rPr>
          <w:spacing w:val="-4"/>
          <w:w w:val="105"/>
        </w:rPr>
        <w:t> </w:t>
      </w:r>
      <w:r>
        <w:rPr>
          <w:w w:val="105"/>
        </w:rPr>
        <w:t>fra</w:t>
      </w:r>
      <w:r>
        <w:rPr>
          <w:spacing w:val="-4"/>
          <w:w w:val="105"/>
        </w:rPr>
        <w:t> </w:t>
      </w:r>
      <w:r>
        <w:rPr>
          <w:w w:val="105"/>
        </w:rPr>
        <w:t>prosjektfondet</w:t>
      </w:r>
      <w:r>
        <w:rPr>
          <w:spacing w:val="-4"/>
          <w:w w:val="105"/>
        </w:rPr>
        <w:t> </w:t>
      </w:r>
      <w:r>
        <w:rPr>
          <w:w w:val="105"/>
        </w:rPr>
        <w:t>til</w:t>
      </w:r>
      <w:r>
        <w:rPr>
          <w:spacing w:val="-5"/>
          <w:w w:val="105"/>
        </w:rPr>
        <w:t> </w:t>
      </w:r>
      <w:r>
        <w:rPr>
          <w:w w:val="105"/>
        </w:rPr>
        <w:t>Miljøskuta.</w:t>
      </w:r>
      <w:r>
        <w:rPr>
          <w:spacing w:val="-1"/>
          <w:w w:val="105"/>
        </w:rPr>
        <w:t> </w:t>
      </w:r>
      <w:r>
        <w:rPr>
          <w:w w:val="105"/>
        </w:rPr>
        <w:t>Prosjektet</w:t>
      </w:r>
      <w:r>
        <w:rPr>
          <w:spacing w:val="-4"/>
          <w:w w:val="105"/>
        </w:rPr>
        <w:t> </w:t>
      </w:r>
      <w:r>
        <w:rPr>
          <w:w w:val="105"/>
        </w:rPr>
        <w:t>endte</w:t>
      </w:r>
      <w:r>
        <w:rPr>
          <w:spacing w:val="-3"/>
          <w:w w:val="105"/>
        </w:rPr>
        <w:t> </w:t>
      </w:r>
      <w:r>
        <w:rPr>
          <w:w w:val="105"/>
        </w:rPr>
        <w:t>med</w:t>
      </w:r>
      <w:r>
        <w:rPr>
          <w:spacing w:val="-1"/>
          <w:w w:val="105"/>
        </w:rPr>
        <w:t> </w:t>
      </w:r>
      <w:r>
        <w:rPr>
          <w:w w:val="105"/>
        </w:rPr>
        <w:t>et negativt</w:t>
      </w:r>
      <w:r>
        <w:rPr>
          <w:spacing w:val="-1"/>
          <w:w w:val="105"/>
        </w:rPr>
        <w:t> </w:t>
      </w:r>
      <w:r>
        <w:rPr>
          <w:w w:val="105"/>
        </w:rPr>
        <w:t>resultat</w:t>
      </w:r>
      <w:r>
        <w:rPr>
          <w:spacing w:val="-4"/>
          <w:w w:val="105"/>
        </w:rPr>
        <w:t> </w:t>
      </w:r>
      <w:r>
        <w:rPr>
          <w:w w:val="105"/>
        </w:rPr>
        <w:t>på 213</w:t>
      </w:r>
      <w:r>
        <w:rPr>
          <w:spacing w:val="-9"/>
          <w:w w:val="105"/>
        </w:rPr>
        <w:t> </w:t>
      </w:r>
      <w:r>
        <w:rPr>
          <w:w w:val="105"/>
        </w:rPr>
        <w:t>697</w:t>
      </w:r>
      <w:r>
        <w:rPr>
          <w:spacing w:val="-3"/>
          <w:w w:val="105"/>
        </w:rPr>
        <w:t> </w:t>
      </w:r>
      <w:r>
        <w:rPr>
          <w:w w:val="105"/>
        </w:rPr>
        <w:t>kr</w:t>
      </w:r>
      <w:r>
        <w:rPr>
          <w:spacing w:val="-2"/>
          <w:w w:val="105"/>
        </w:rPr>
        <w:t> </w:t>
      </w:r>
      <w:r>
        <w:rPr>
          <w:w w:val="105"/>
        </w:rPr>
        <w:t>(ekskludert</w:t>
      </w:r>
      <w:r>
        <w:rPr>
          <w:spacing w:val="-8"/>
          <w:w w:val="105"/>
        </w:rPr>
        <w:t> </w:t>
      </w:r>
      <w:r>
        <w:rPr>
          <w:w w:val="105"/>
        </w:rPr>
        <w:t>prosjektfondmidler),</w:t>
      </w:r>
      <w:r>
        <w:rPr>
          <w:spacing w:val="-4"/>
          <w:w w:val="105"/>
        </w:rPr>
        <w:t> </w:t>
      </w:r>
      <w:r>
        <w:rPr>
          <w:w w:val="105"/>
        </w:rPr>
        <w:t>og</w:t>
      </w:r>
      <w:r>
        <w:rPr>
          <w:spacing w:val="-8"/>
          <w:w w:val="105"/>
        </w:rPr>
        <w:t> </w:t>
      </w:r>
      <w:r>
        <w:rPr>
          <w:w w:val="105"/>
        </w:rPr>
        <w:t>det</w:t>
      </w:r>
      <w:r>
        <w:rPr>
          <w:spacing w:val="-8"/>
          <w:w w:val="105"/>
        </w:rPr>
        <w:t> </w:t>
      </w:r>
      <w:r>
        <w:rPr>
          <w:w w:val="105"/>
        </w:rPr>
        <w:t>er</w:t>
      </w:r>
      <w:r>
        <w:rPr>
          <w:spacing w:val="-6"/>
          <w:w w:val="105"/>
        </w:rPr>
        <w:t> </w:t>
      </w:r>
      <w:r>
        <w:rPr>
          <w:w w:val="105"/>
        </w:rPr>
        <w:t>dermed</w:t>
      </w:r>
      <w:r>
        <w:rPr>
          <w:spacing w:val="-4"/>
          <w:w w:val="105"/>
        </w:rPr>
        <w:t> </w:t>
      </w:r>
      <w:r>
        <w:rPr>
          <w:w w:val="105"/>
        </w:rPr>
        <w:t>kun</w:t>
      </w:r>
      <w:r>
        <w:rPr>
          <w:spacing w:val="-8"/>
          <w:w w:val="105"/>
        </w:rPr>
        <w:t> </w:t>
      </w:r>
      <w:r>
        <w:rPr>
          <w:w w:val="105"/>
        </w:rPr>
        <w:t>denne</w:t>
      </w:r>
      <w:r>
        <w:rPr>
          <w:spacing w:val="-7"/>
          <w:w w:val="105"/>
        </w:rPr>
        <w:t> </w:t>
      </w:r>
      <w:r>
        <w:rPr>
          <w:w w:val="105"/>
        </w:rPr>
        <w:t>summen</w:t>
      </w:r>
      <w:r>
        <w:rPr>
          <w:spacing w:val="-8"/>
          <w:w w:val="105"/>
        </w:rPr>
        <w:t> </w:t>
      </w:r>
      <w:r>
        <w:rPr>
          <w:w w:val="105"/>
        </w:rPr>
        <w:t>som</w:t>
      </w:r>
      <w:r>
        <w:rPr>
          <w:spacing w:val="-3"/>
          <w:w w:val="105"/>
        </w:rPr>
        <w:t> </w:t>
      </w:r>
      <w:r>
        <w:rPr>
          <w:w w:val="105"/>
        </w:rPr>
        <w:t>trengs</w:t>
      </w:r>
      <w:r>
        <w:rPr>
          <w:spacing w:val="-2"/>
          <w:w w:val="105"/>
        </w:rPr>
        <w:t> </w:t>
      </w:r>
      <w:r>
        <w:rPr>
          <w:w w:val="105"/>
        </w:rPr>
        <w:t>å dekkes av prosjektfondet, slik det er foreslått i dette sakspapiret. Derfor er det foreslått at denne summen hentes fra prosjektfondet, mens resten av underskuddet dekkes av fri </w:t>
      </w:r>
      <w:r>
        <w:rPr>
          <w:spacing w:val="-2"/>
          <w:w w:val="105"/>
        </w:rPr>
        <w:t>egenkapital.</w:t>
      </w:r>
    </w:p>
    <w:p>
      <w:pPr>
        <w:pStyle w:val="BodyText"/>
        <w:spacing w:before="167"/>
        <w:ind w:left="120"/>
      </w:pPr>
      <w:r>
        <w:rPr>
          <w:w w:val="105"/>
        </w:rPr>
        <w:t>Forslag</w:t>
      </w:r>
      <w:r>
        <w:rPr>
          <w:spacing w:val="-1"/>
          <w:w w:val="105"/>
        </w:rPr>
        <w:t> </w:t>
      </w:r>
      <w:r>
        <w:rPr>
          <w:w w:val="105"/>
        </w:rPr>
        <w:t>til</w:t>
      </w:r>
      <w:r>
        <w:rPr>
          <w:spacing w:val="-2"/>
          <w:w w:val="105"/>
        </w:rPr>
        <w:t> vedtak:</w:t>
      </w:r>
    </w:p>
    <w:p>
      <w:pPr>
        <w:pStyle w:val="ListParagraph"/>
        <w:numPr>
          <w:ilvl w:val="0"/>
          <w:numId w:val="1"/>
        </w:numPr>
        <w:tabs>
          <w:tab w:pos="839" w:val="left" w:leader="none"/>
        </w:tabs>
        <w:spacing w:line="240" w:lineRule="auto" w:before="202" w:after="0"/>
        <w:ind w:left="839" w:right="0" w:hanging="359"/>
        <w:jc w:val="left"/>
        <w:rPr>
          <w:sz w:val="22"/>
        </w:rPr>
      </w:pPr>
      <w:r>
        <w:rPr>
          <w:w w:val="105"/>
          <w:sz w:val="22"/>
          <w:u w:val="single"/>
        </w:rPr>
        <w:t>Reservefondet</w:t>
      </w:r>
      <w:r>
        <w:rPr>
          <w:spacing w:val="-7"/>
          <w:w w:val="105"/>
          <w:sz w:val="22"/>
          <w:u w:val="single"/>
        </w:rPr>
        <w:t> </w:t>
      </w:r>
      <w:r>
        <w:rPr>
          <w:w w:val="105"/>
          <w:sz w:val="22"/>
          <w:u w:val="single"/>
        </w:rPr>
        <w:t>økes</w:t>
      </w:r>
      <w:r>
        <w:rPr>
          <w:spacing w:val="-7"/>
          <w:w w:val="105"/>
          <w:sz w:val="22"/>
          <w:u w:val="single"/>
        </w:rPr>
        <w:t> </w:t>
      </w:r>
      <w:r>
        <w:rPr>
          <w:w w:val="105"/>
          <w:sz w:val="22"/>
          <w:u w:val="single"/>
        </w:rPr>
        <w:t>med</w:t>
      </w:r>
      <w:r>
        <w:rPr>
          <w:spacing w:val="-3"/>
          <w:w w:val="105"/>
          <w:sz w:val="22"/>
          <w:u w:val="single"/>
        </w:rPr>
        <w:t> </w:t>
      </w:r>
      <w:r>
        <w:rPr>
          <w:w w:val="105"/>
          <w:sz w:val="22"/>
          <w:u w:val="single"/>
        </w:rPr>
        <w:t>85</w:t>
      </w:r>
      <w:r>
        <w:rPr>
          <w:spacing w:val="-2"/>
          <w:w w:val="105"/>
          <w:sz w:val="22"/>
          <w:u w:val="single"/>
        </w:rPr>
        <w:t> </w:t>
      </w:r>
      <w:r>
        <w:rPr>
          <w:w w:val="105"/>
          <w:sz w:val="22"/>
          <w:u w:val="single"/>
        </w:rPr>
        <w:t>457,21</w:t>
      </w:r>
      <w:r>
        <w:rPr>
          <w:spacing w:val="-7"/>
          <w:w w:val="105"/>
          <w:sz w:val="22"/>
          <w:u w:val="single"/>
        </w:rPr>
        <w:t> </w:t>
      </w:r>
      <w:r>
        <w:rPr>
          <w:spacing w:val="-5"/>
          <w:w w:val="105"/>
          <w:sz w:val="22"/>
          <w:u w:val="single"/>
        </w:rPr>
        <w:t>kr</w:t>
      </w:r>
    </w:p>
    <w:p>
      <w:pPr>
        <w:pStyle w:val="ListParagraph"/>
        <w:numPr>
          <w:ilvl w:val="0"/>
          <w:numId w:val="1"/>
        </w:numPr>
        <w:tabs>
          <w:tab w:pos="839" w:val="left" w:leader="none"/>
        </w:tabs>
        <w:spacing w:line="240" w:lineRule="auto" w:before="46" w:after="0"/>
        <w:ind w:left="839" w:right="0" w:hanging="359"/>
        <w:jc w:val="left"/>
        <w:rPr>
          <w:sz w:val="22"/>
        </w:rPr>
      </w:pPr>
      <w:r>
        <w:rPr>
          <w:w w:val="105"/>
          <w:sz w:val="22"/>
          <w:u w:val="single"/>
        </w:rPr>
        <w:t>Prosjektfondet</w:t>
      </w:r>
      <w:r>
        <w:rPr>
          <w:spacing w:val="-7"/>
          <w:w w:val="105"/>
          <w:sz w:val="22"/>
          <w:u w:val="single"/>
        </w:rPr>
        <w:t> </w:t>
      </w:r>
      <w:r>
        <w:rPr>
          <w:w w:val="105"/>
          <w:sz w:val="22"/>
          <w:u w:val="single"/>
        </w:rPr>
        <w:t>reduseres</w:t>
      </w:r>
      <w:r>
        <w:rPr>
          <w:spacing w:val="-8"/>
          <w:w w:val="105"/>
          <w:sz w:val="22"/>
          <w:u w:val="single"/>
        </w:rPr>
        <w:t> </w:t>
      </w:r>
      <w:r>
        <w:rPr>
          <w:w w:val="105"/>
          <w:sz w:val="22"/>
          <w:u w:val="single"/>
        </w:rPr>
        <w:t>med</w:t>
      </w:r>
      <w:r>
        <w:rPr>
          <w:spacing w:val="-3"/>
          <w:w w:val="105"/>
          <w:sz w:val="22"/>
          <w:u w:val="single"/>
        </w:rPr>
        <w:t> </w:t>
      </w:r>
      <w:r>
        <w:rPr>
          <w:w w:val="105"/>
          <w:sz w:val="22"/>
          <w:u w:val="single"/>
        </w:rPr>
        <w:t>213</w:t>
      </w:r>
      <w:r>
        <w:rPr>
          <w:spacing w:val="-8"/>
          <w:w w:val="105"/>
          <w:sz w:val="22"/>
          <w:u w:val="single"/>
        </w:rPr>
        <w:t> </w:t>
      </w:r>
      <w:r>
        <w:rPr>
          <w:w w:val="105"/>
          <w:sz w:val="22"/>
          <w:u w:val="single"/>
        </w:rPr>
        <w:t>697,24</w:t>
      </w:r>
      <w:r>
        <w:rPr>
          <w:spacing w:val="-2"/>
          <w:w w:val="105"/>
          <w:sz w:val="22"/>
          <w:u w:val="single"/>
        </w:rPr>
        <w:t> </w:t>
      </w:r>
      <w:r>
        <w:rPr>
          <w:spacing w:val="-5"/>
          <w:w w:val="105"/>
          <w:sz w:val="22"/>
          <w:u w:val="single"/>
        </w:rPr>
        <w:t>kr</w:t>
      </w:r>
    </w:p>
    <w:p>
      <w:pPr>
        <w:pStyle w:val="ListParagraph"/>
        <w:numPr>
          <w:ilvl w:val="0"/>
          <w:numId w:val="1"/>
        </w:numPr>
        <w:tabs>
          <w:tab w:pos="839" w:val="left" w:leader="none"/>
        </w:tabs>
        <w:spacing w:line="240" w:lineRule="auto" w:before="42" w:after="0"/>
        <w:ind w:left="839" w:right="0" w:hanging="359"/>
        <w:jc w:val="left"/>
        <w:rPr>
          <w:sz w:val="22"/>
        </w:rPr>
      </w:pPr>
      <w:r>
        <w:rPr>
          <w:w w:val="105"/>
          <w:sz w:val="22"/>
          <w:u w:val="single"/>
        </w:rPr>
        <w:t>Fri formålskapital</w:t>
      </w:r>
      <w:r>
        <w:rPr>
          <w:spacing w:val="-5"/>
          <w:w w:val="105"/>
          <w:sz w:val="22"/>
          <w:u w:val="single"/>
        </w:rPr>
        <w:t> </w:t>
      </w:r>
      <w:r>
        <w:rPr>
          <w:w w:val="105"/>
          <w:sz w:val="22"/>
          <w:u w:val="single"/>
        </w:rPr>
        <w:t>reduseres</w:t>
      </w:r>
      <w:r>
        <w:rPr>
          <w:spacing w:val="-4"/>
          <w:w w:val="105"/>
          <w:sz w:val="22"/>
          <w:u w:val="single"/>
        </w:rPr>
        <w:t> </w:t>
      </w:r>
      <w:r>
        <w:rPr>
          <w:w w:val="105"/>
          <w:sz w:val="22"/>
          <w:u w:val="single"/>
        </w:rPr>
        <w:t>med</w:t>
      </w:r>
      <w:r>
        <w:rPr>
          <w:spacing w:val="-1"/>
          <w:w w:val="105"/>
          <w:sz w:val="22"/>
          <w:u w:val="single"/>
        </w:rPr>
        <w:t> </w:t>
      </w:r>
      <w:r>
        <w:rPr>
          <w:w w:val="105"/>
          <w:sz w:val="22"/>
          <w:u w:val="single"/>
        </w:rPr>
        <w:t>60</w:t>
      </w:r>
      <w:r>
        <w:rPr>
          <w:spacing w:val="1"/>
          <w:w w:val="105"/>
          <w:sz w:val="22"/>
          <w:u w:val="single"/>
        </w:rPr>
        <w:t> </w:t>
      </w:r>
      <w:r>
        <w:rPr>
          <w:w w:val="105"/>
          <w:sz w:val="22"/>
          <w:u w:val="single"/>
        </w:rPr>
        <w:t>573,24</w:t>
      </w:r>
      <w:r>
        <w:rPr>
          <w:spacing w:val="1"/>
          <w:w w:val="105"/>
          <w:sz w:val="22"/>
          <w:u w:val="single"/>
        </w:rPr>
        <w:t> </w:t>
      </w:r>
      <w:r>
        <w:rPr>
          <w:spacing w:val="-5"/>
          <w:w w:val="105"/>
          <w:sz w:val="22"/>
          <w:u w:val="single"/>
        </w:rPr>
        <w:t>kr</w:t>
      </w:r>
    </w:p>
    <w:p>
      <w:pPr>
        <w:pStyle w:val="ListParagraph"/>
        <w:numPr>
          <w:ilvl w:val="0"/>
          <w:numId w:val="1"/>
        </w:numPr>
        <w:tabs>
          <w:tab w:pos="839" w:val="left" w:leader="none"/>
        </w:tabs>
        <w:spacing w:line="240" w:lineRule="auto" w:before="41" w:after="0"/>
        <w:ind w:left="839" w:right="0" w:hanging="359"/>
        <w:jc w:val="left"/>
        <w:rPr>
          <w:sz w:val="22"/>
        </w:rPr>
      </w:pPr>
      <w:r>
        <w:rPr>
          <w:w w:val="105"/>
          <w:sz w:val="22"/>
          <w:u w:val="single"/>
        </w:rPr>
        <w:t>Landsmøtet</w:t>
      </w:r>
      <w:r>
        <w:rPr>
          <w:spacing w:val="-14"/>
          <w:w w:val="105"/>
          <w:sz w:val="22"/>
          <w:u w:val="single"/>
        </w:rPr>
        <w:t> </w:t>
      </w:r>
      <w:r>
        <w:rPr>
          <w:w w:val="105"/>
          <w:sz w:val="22"/>
          <w:u w:val="single"/>
        </w:rPr>
        <w:t>godkjenner</w:t>
      </w:r>
      <w:r>
        <w:rPr>
          <w:spacing w:val="-13"/>
          <w:w w:val="105"/>
          <w:sz w:val="22"/>
          <w:u w:val="single"/>
        </w:rPr>
        <w:t> </w:t>
      </w:r>
      <w:r>
        <w:rPr>
          <w:w w:val="105"/>
          <w:sz w:val="22"/>
          <w:u w:val="single"/>
        </w:rPr>
        <w:t>regnskapet</w:t>
      </w:r>
      <w:r>
        <w:rPr>
          <w:spacing w:val="-12"/>
          <w:w w:val="105"/>
          <w:sz w:val="22"/>
          <w:u w:val="single"/>
        </w:rPr>
        <w:t> </w:t>
      </w:r>
      <w:r>
        <w:rPr>
          <w:w w:val="105"/>
          <w:sz w:val="22"/>
          <w:u w:val="single"/>
        </w:rPr>
        <w:t>for</w:t>
      </w:r>
      <w:r>
        <w:rPr>
          <w:spacing w:val="-13"/>
          <w:w w:val="105"/>
          <w:sz w:val="22"/>
          <w:u w:val="single"/>
        </w:rPr>
        <w:t> </w:t>
      </w:r>
      <w:r>
        <w:rPr>
          <w:spacing w:val="-4"/>
          <w:w w:val="105"/>
          <w:sz w:val="22"/>
          <w:u w:val="single"/>
        </w:rPr>
        <w:t>2023</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1"/>
        <w:rPr>
          <w:sz w:val="16"/>
        </w:rPr>
      </w:pPr>
    </w:p>
    <w:p>
      <w:pPr>
        <w:spacing w:before="0"/>
        <w:ind w:left="0" w:right="0" w:firstLine="0"/>
        <w:jc w:val="center"/>
        <w:rPr>
          <w:rFonts w:ascii="Arial"/>
          <w:sz w:val="16"/>
        </w:rPr>
      </w:pPr>
      <w:r>
        <w:rPr>
          <w:rFonts w:ascii="Arial"/>
          <w:spacing w:val="-10"/>
          <w:sz w:val="16"/>
        </w:rPr>
        <w:t>1</w:t>
      </w:r>
    </w:p>
    <w:p>
      <w:pPr>
        <w:spacing w:after="0"/>
        <w:jc w:val="center"/>
        <w:rPr>
          <w:rFonts w:ascii="Arial"/>
          <w:sz w:val="16"/>
        </w:rPr>
        <w:sectPr>
          <w:type w:val="continuous"/>
          <w:pgSz w:w="11910" w:h="16840"/>
          <w:pgMar w:top="620" w:bottom="280" w:left="1320" w:right="1320"/>
        </w:sectPr>
      </w:pPr>
    </w:p>
    <w:p>
      <w:pPr>
        <w:spacing w:before="80"/>
        <w:ind w:left="868" w:right="0" w:firstLine="0"/>
        <w:jc w:val="left"/>
        <w:rPr>
          <w:b/>
          <w:sz w:val="23"/>
        </w:rPr>
      </w:pPr>
      <w:r>
        <w:rPr/>
        <mc:AlternateContent>
          <mc:Choice Requires="wps">
            <w:drawing>
              <wp:anchor distT="0" distB="0" distL="0" distR="0" allowOverlap="1" layoutInCell="1" locked="0" behindDoc="0" simplePos="0" relativeHeight="15728640">
                <wp:simplePos x="0" y="0"/>
                <wp:positionH relativeFrom="page">
                  <wp:posOffset>332595</wp:posOffset>
                </wp:positionH>
                <wp:positionV relativeFrom="page">
                  <wp:posOffset>3739324</wp:posOffset>
                </wp:positionV>
                <wp:extent cx="139065" cy="819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9065" cy="81915"/>
                        </a:xfrm>
                        <a:prstGeom prst="rect">
                          <a:avLst/>
                        </a:prstGeom>
                      </wps:spPr>
                      <wps:txbx>
                        <w:txbxContent>
                          <w:p>
                            <w:pPr>
                              <w:spacing w:before="14"/>
                              <w:ind w:left="20" w:right="0" w:firstLine="0"/>
                              <w:jc w:val="left"/>
                              <w:rPr>
                                <w:rFonts w:ascii="Arial"/>
                                <w:sz w:val="16"/>
                              </w:rPr>
                            </w:pPr>
                            <w:r>
                              <w:rPr>
                                <w:rFonts w:ascii="Arial"/>
                                <w:spacing w:val="-10"/>
                                <w:sz w:val="16"/>
                              </w:rPr>
                              <w:t>2</w:t>
                            </w:r>
                          </w:p>
                        </w:txbxContent>
                      </wps:txbx>
                      <wps:bodyPr wrap="square" lIns="0" tIns="0" rIns="0" bIns="0" rtlCol="0" vert="vert">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188639pt;margin-top:294.434998pt;width:10.95pt;height:6.45pt;mso-position-horizontal-relative:page;mso-position-vertical-relative:page;z-index:15728640" type="#_x0000_t202" id="docshape1" filled="false" stroked="false">
                <v:textbox inset="0,0,0,0" style="layout-flow:vertical">
                  <w:txbxContent>
                    <w:p>
                      <w:pPr>
                        <w:spacing w:before="14"/>
                        <w:ind w:left="20" w:right="0" w:firstLine="0"/>
                        <w:jc w:val="left"/>
                        <w:rPr>
                          <w:rFonts w:ascii="Arial"/>
                          <w:sz w:val="16"/>
                        </w:rPr>
                      </w:pPr>
                      <w:r>
                        <w:rPr>
                          <w:rFonts w:ascii="Arial"/>
                          <w:spacing w:val="-10"/>
                          <w:sz w:val="16"/>
                        </w:rPr>
                        <w:t>2</w:t>
                      </w:r>
                    </w:p>
                  </w:txbxContent>
                </v:textbox>
                <w10:wrap type="none"/>
              </v:shape>
            </w:pict>
          </mc:Fallback>
        </mc:AlternateContent>
      </w:r>
      <w:bookmarkStart w:name="Regnskap 2023" w:id="2"/>
      <w:bookmarkEnd w:id="2"/>
      <w:r>
        <w:rPr/>
      </w:r>
      <w:r>
        <w:rPr>
          <w:b/>
          <w:sz w:val="23"/>
        </w:rPr>
        <w:t>Natur</w:t>
      </w:r>
      <w:r>
        <w:rPr>
          <w:b/>
          <w:spacing w:val="-12"/>
          <w:sz w:val="23"/>
        </w:rPr>
        <w:t> </w:t>
      </w:r>
      <w:r>
        <w:rPr>
          <w:b/>
          <w:sz w:val="23"/>
        </w:rPr>
        <w:t>og</w:t>
      </w:r>
      <w:r>
        <w:rPr>
          <w:b/>
          <w:spacing w:val="-11"/>
          <w:sz w:val="23"/>
        </w:rPr>
        <w:t> </w:t>
      </w:r>
      <w:r>
        <w:rPr>
          <w:b/>
          <w:sz w:val="23"/>
        </w:rPr>
        <w:t>Ungdoms</w:t>
      </w:r>
      <w:r>
        <w:rPr>
          <w:b/>
          <w:spacing w:val="-12"/>
          <w:sz w:val="23"/>
        </w:rPr>
        <w:t> </w:t>
      </w:r>
      <w:r>
        <w:rPr>
          <w:b/>
          <w:sz w:val="23"/>
        </w:rPr>
        <w:t>regnskap</w:t>
      </w:r>
      <w:r>
        <w:rPr>
          <w:b/>
          <w:spacing w:val="-11"/>
          <w:sz w:val="23"/>
        </w:rPr>
        <w:t> </w:t>
      </w:r>
      <w:r>
        <w:rPr>
          <w:b/>
          <w:spacing w:val="-4"/>
          <w:sz w:val="23"/>
        </w:rPr>
        <w:t>2023</w:t>
      </w:r>
    </w:p>
    <w:p>
      <w:pPr>
        <w:pStyle w:val="BodyText"/>
        <w:spacing w:before="22"/>
        <w:rPr>
          <w:b/>
          <w:sz w:val="19"/>
        </w:rPr>
      </w:pPr>
    </w:p>
    <w:p>
      <w:pPr>
        <w:pStyle w:val="ListParagraph"/>
        <w:numPr>
          <w:ilvl w:val="0"/>
          <w:numId w:val="2"/>
        </w:numPr>
        <w:tabs>
          <w:tab w:pos="864" w:val="left" w:leader="none"/>
        </w:tabs>
        <w:spacing w:line="240" w:lineRule="auto" w:before="0" w:after="0"/>
        <w:ind w:left="864" w:right="0" w:hanging="217"/>
        <w:jc w:val="left"/>
        <w:rPr>
          <w:b/>
          <w:sz w:val="19"/>
        </w:rPr>
      </w:pPr>
      <w:r>
        <w:rPr>
          <w:b/>
          <w:sz w:val="19"/>
        </w:rPr>
        <w:t>Anskaffede</w:t>
      </w:r>
      <w:r>
        <w:rPr>
          <w:b/>
          <w:spacing w:val="10"/>
          <w:sz w:val="19"/>
        </w:rPr>
        <w:t> </w:t>
      </w:r>
      <w:r>
        <w:rPr>
          <w:b/>
          <w:spacing w:val="-2"/>
          <w:sz w:val="19"/>
        </w:rPr>
        <w:t>midler</w:t>
      </w:r>
    </w:p>
    <w:p>
      <w:pPr>
        <w:tabs>
          <w:tab w:pos="6120" w:val="left" w:leader="none"/>
          <w:tab w:pos="7732" w:val="left" w:leader="none"/>
          <w:tab w:pos="9480" w:val="left" w:leader="none"/>
        </w:tabs>
        <w:spacing w:before="20" w:after="7"/>
        <w:ind w:left="4514" w:right="0" w:firstLine="0"/>
        <w:jc w:val="left"/>
        <w:rPr>
          <w:i/>
          <w:sz w:val="17"/>
        </w:rPr>
      </w:pPr>
      <w:r>
        <w:rPr>
          <w:i/>
          <w:position w:val="1"/>
          <w:sz w:val="16"/>
        </w:rPr>
        <w:t>Regnskap</w:t>
      </w:r>
      <w:r>
        <w:rPr>
          <w:i/>
          <w:spacing w:val="6"/>
          <w:position w:val="1"/>
          <w:sz w:val="16"/>
        </w:rPr>
        <w:t> </w:t>
      </w:r>
      <w:r>
        <w:rPr>
          <w:i/>
          <w:spacing w:val="-4"/>
          <w:position w:val="1"/>
          <w:sz w:val="16"/>
        </w:rPr>
        <w:t>2022</w:t>
      </w:r>
      <w:r>
        <w:rPr>
          <w:i/>
          <w:position w:val="1"/>
          <w:sz w:val="16"/>
        </w:rPr>
        <w:tab/>
        <w:t>Budsjett</w:t>
      </w:r>
      <w:r>
        <w:rPr>
          <w:i/>
          <w:spacing w:val="3"/>
          <w:position w:val="1"/>
          <w:sz w:val="16"/>
        </w:rPr>
        <w:t> </w:t>
      </w:r>
      <w:r>
        <w:rPr>
          <w:i/>
          <w:spacing w:val="-4"/>
          <w:position w:val="1"/>
          <w:sz w:val="16"/>
        </w:rPr>
        <w:t>2023</w:t>
      </w:r>
      <w:r>
        <w:rPr>
          <w:i/>
          <w:position w:val="1"/>
          <w:sz w:val="16"/>
        </w:rPr>
        <w:tab/>
      </w:r>
      <w:r>
        <w:rPr>
          <w:i/>
          <w:sz w:val="17"/>
        </w:rPr>
        <w:t>Regnskap</w:t>
      </w:r>
      <w:r>
        <w:rPr>
          <w:i/>
          <w:spacing w:val="24"/>
          <w:sz w:val="17"/>
        </w:rPr>
        <w:t> </w:t>
      </w:r>
      <w:r>
        <w:rPr>
          <w:i/>
          <w:spacing w:val="-4"/>
          <w:sz w:val="17"/>
        </w:rPr>
        <w:t>2023</w:t>
      </w:r>
      <w:r>
        <w:rPr>
          <w:i/>
          <w:sz w:val="17"/>
        </w:rPr>
        <w:tab/>
      </w:r>
      <w:r>
        <w:rPr>
          <w:i/>
          <w:spacing w:val="-2"/>
          <w:sz w:val="17"/>
        </w:rPr>
        <w:t>Forklaring</w:t>
      </w: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1605"/>
        <w:gridCol w:w="1605"/>
        <w:gridCol w:w="1788"/>
        <w:gridCol w:w="5299"/>
      </w:tblGrid>
      <w:tr>
        <w:trPr>
          <w:trHeight w:val="925" w:hRule="atLeast"/>
        </w:trPr>
        <w:tc>
          <w:tcPr>
            <w:tcW w:w="718" w:type="dxa"/>
            <w:shd w:val="clear" w:color="auto" w:fill="F1F1F1"/>
          </w:tcPr>
          <w:p>
            <w:pPr>
              <w:pStyle w:val="TableParagraph"/>
              <w:rPr>
                <w:i/>
                <w:sz w:val="17"/>
              </w:rPr>
            </w:pPr>
          </w:p>
          <w:p>
            <w:pPr>
              <w:pStyle w:val="TableParagraph"/>
              <w:rPr>
                <w:i/>
                <w:sz w:val="17"/>
              </w:rPr>
            </w:pPr>
          </w:p>
          <w:p>
            <w:pPr>
              <w:pStyle w:val="TableParagraph"/>
              <w:spacing w:before="88"/>
              <w:rPr>
                <w:i/>
                <w:sz w:val="17"/>
              </w:rPr>
            </w:pPr>
          </w:p>
          <w:p>
            <w:pPr>
              <w:pStyle w:val="TableParagraph"/>
              <w:spacing w:line="194" w:lineRule="exact" w:before="1"/>
              <w:ind w:left="458"/>
              <w:rPr>
                <w:b/>
                <w:sz w:val="17"/>
              </w:rPr>
            </w:pPr>
            <w:r>
              <w:rPr>
                <w:b/>
                <w:spacing w:val="-5"/>
                <w:w w:val="105"/>
                <w:sz w:val="17"/>
              </w:rPr>
              <w:t>1.1</w:t>
            </w:r>
          </w:p>
        </w:tc>
        <w:tc>
          <w:tcPr>
            <w:tcW w:w="3617" w:type="dxa"/>
            <w:shd w:val="clear" w:color="auto" w:fill="F1F1F1"/>
          </w:tcPr>
          <w:p>
            <w:pPr>
              <w:pStyle w:val="TableParagraph"/>
              <w:rPr>
                <w:i/>
                <w:sz w:val="17"/>
              </w:rPr>
            </w:pPr>
          </w:p>
          <w:p>
            <w:pPr>
              <w:pStyle w:val="TableParagraph"/>
              <w:rPr>
                <w:i/>
                <w:sz w:val="17"/>
              </w:rPr>
            </w:pPr>
          </w:p>
          <w:p>
            <w:pPr>
              <w:pStyle w:val="TableParagraph"/>
              <w:spacing w:before="88"/>
              <w:rPr>
                <w:i/>
                <w:sz w:val="17"/>
              </w:rPr>
            </w:pPr>
          </w:p>
          <w:p>
            <w:pPr>
              <w:pStyle w:val="TableParagraph"/>
              <w:spacing w:line="194" w:lineRule="exact" w:before="1"/>
              <w:ind w:left="33"/>
              <w:rPr>
                <w:b/>
                <w:sz w:val="17"/>
              </w:rPr>
            </w:pPr>
            <w:r>
              <w:rPr>
                <w:b/>
                <w:spacing w:val="-2"/>
                <w:w w:val="105"/>
                <w:sz w:val="17"/>
              </w:rPr>
              <w:t>Medlemskontingenter</w:t>
            </w:r>
          </w:p>
        </w:tc>
        <w:tc>
          <w:tcPr>
            <w:tcW w:w="1605" w:type="dxa"/>
            <w:shd w:val="clear" w:color="auto" w:fill="F1F1F1"/>
          </w:tcPr>
          <w:p>
            <w:pPr>
              <w:pStyle w:val="TableParagraph"/>
              <w:rPr>
                <w:i/>
                <w:sz w:val="16"/>
              </w:rPr>
            </w:pPr>
          </w:p>
          <w:p>
            <w:pPr>
              <w:pStyle w:val="TableParagraph"/>
              <w:rPr>
                <w:i/>
                <w:sz w:val="16"/>
              </w:rPr>
            </w:pPr>
          </w:p>
          <w:p>
            <w:pPr>
              <w:pStyle w:val="TableParagraph"/>
              <w:spacing w:before="127"/>
              <w:rPr>
                <w:i/>
                <w:sz w:val="16"/>
              </w:rPr>
            </w:pPr>
          </w:p>
          <w:p>
            <w:pPr>
              <w:pStyle w:val="TableParagraph"/>
              <w:tabs>
                <w:tab w:pos="780" w:val="left" w:leader="none"/>
              </w:tabs>
              <w:spacing w:line="192" w:lineRule="exact" w:before="1"/>
              <w:ind w:left="67"/>
              <w:rPr>
                <w:b/>
                <w:sz w:val="16"/>
              </w:rPr>
            </w:pPr>
            <w:r>
              <w:rPr>
                <w:b/>
                <w:spacing w:val="-5"/>
                <w:sz w:val="16"/>
              </w:rPr>
              <w:t>kr</w:t>
            </w:r>
            <w:r>
              <w:rPr>
                <w:b/>
                <w:sz w:val="16"/>
              </w:rPr>
              <w:tab/>
              <w:t>419</w:t>
            </w:r>
            <w:r>
              <w:rPr>
                <w:b/>
                <w:spacing w:val="-2"/>
                <w:sz w:val="16"/>
              </w:rPr>
              <w:t> 186,00</w:t>
            </w:r>
          </w:p>
        </w:tc>
        <w:tc>
          <w:tcPr>
            <w:tcW w:w="1605" w:type="dxa"/>
            <w:shd w:val="clear" w:color="auto" w:fill="F1F1F1"/>
          </w:tcPr>
          <w:p>
            <w:pPr>
              <w:pStyle w:val="TableParagraph"/>
              <w:rPr>
                <w:i/>
                <w:sz w:val="16"/>
              </w:rPr>
            </w:pPr>
          </w:p>
          <w:p>
            <w:pPr>
              <w:pStyle w:val="TableParagraph"/>
              <w:rPr>
                <w:i/>
                <w:sz w:val="16"/>
              </w:rPr>
            </w:pPr>
          </w:p>
          <w:p>
            <w:pPr>
              <w:pStyle w:val="TableParagraph"/>
              <w:spacing w:before="127"/>
              <w:rPr>
                <w:i/>
                <w:sz w:val="16"/>
              </w:rPr>
            </w:pPr>
          </w:p>
          <w:p>
            <w:pPr>
              <w:pStyle w:val="TableParagraph"/>
              <w:tabs>
                <w:tab w:pos="781" w:val="left" w:leader="none"/>
              </w:tabs>
              <w:spacing w:line="192" w:lineRule="exact" w:before="1"/>
              <w:ind w:left="67"/>
              <w:rPr>
                <w:b/>
                <w:sz w:val="16"/>
              </w:rPr>
            </w:pPr>
            <w:r>
              <w:rPr>
                <w:b/>
                <w:spacing w:val="-5"/>
                <w:sz w:val="16"/>
              </w:rPr>
              <w:t>kr</w:t>
            </w:r>
            <w:r>
              <w:rPr>
                <w:b/>
                <w:sz w:val="16"/>
              </w:rPr>
              <w:tab/>
              <w:t>450</w:t>
            </w:r>
            <w:r>
              <w:rPr>
                <w:b/>
                <w:spacing w:val="-2"/>
                <w:sz w:val="16"/>
              </w:rPr>
              <w:t> 000,00</w:t>
            </w:r>
          </w:p>
        </w:tc>
        <w:tc>
          <w:tcPr>
            <w:tcW w:w="1788" w:type="dxa"/>
            <w:shd w:val="clear" w:color="auto" w:fill="BCD6ED"/>
          </w:tcPr>
          <w:p>
            <w:pPr>
              <w:pStyle w:val="TableParagraph"/>
              <w:rPr>
                <w:i/>
                <w:sz w:val="17"/>
              </w:rPr>
            </w:pPr>
          </w:p>
          <w:p>
            <w:pPr>
              <w:pStyle w:val="TableParagraph"/>
              <w:rPr>
                <w:i/>
                <w:sz w:val="17"/>
              </w:rPr>
            </w:pPr>
          </w:p>
          <w:p>
            <w:pPr>
              <w:pStyle w:val="TableParagraph"/>
              <w:spacing w:before="88"/>
              <w:rPr>
                <w:i/>
                <w:sz w:val="17"/>
              </w:rPr>
            </w:pPr>
          </w:p>
          <w:p>
            <w:pPr>
              <w:pStyle w:val="TableParagraph"/>
              <w:tabs>
                <w:tab w:pos="874" w:val="left" w:leader="none"/>
              </w:tabs>
              <w:spacing w:line="194" w:lineRule="exact" w:before="1"/>
              <w:ind w:left="75"/>
              <w:rPr>
                <w:b/>
                <w:sz w:val="17"/>
              </w:rPr>
            </w:pPr>
            <w:r>
              <w:rPr>
                <w:b/>
                <w:spacing w:val="-5"/>
                <w:w w:val="105"/>
                <w:sz w:val="17"/>
              </w:rPr>
              <w:t>kr</w:t>
            </w:r>
            <w:r>
              <w:rPr>
                <w:b/>
                <w:sz w:val="17"/>
              </w:rPr>
              <w:tab/>
            </w:r>
            <w:r>
              <w:rPr>
                <w:b/>
                <w:w w:val="105"/>
                <w:sz w:val="17"/>
              </w:rPr>
              <w:t>374 </w:t>
            </w:r>
            <w:r>
              <w:rPr>
                <w:b/>
                <w:spacing w:val="-2"/>
                <w:w w:val="105"/>
                <w:sz w:val="17"/>
              </w:rPr>
              <w:t>104,00</w:t>
            </w:r>
          </w:p>
        </w:tc>
        <w:tc>
          <w:tcPr>
            <w:tcW w:w="5299" w:type="dxa"/>
            <w:shd w:val="clear" w:color="auto" w:fill="BCD6ED"/>
          </w:tcPr>
          <w:p>
            <w:pPr>
              <w:pStyle w:val="TableParagraph"/>
              <w:spacing w:line="271" w:lineRule="auto" w:before="6"/>
              <w:ind w:left="35" w:right="187"/>
              <w:jc w:val="both"/>
              <w:rPr>
                <w:sz w:val="17"/>
              </w:rPr>
            </w:pPr>
            <w:r>
              <w:rPr>
                <w:w w:val="105"/>
                <w:sz w:val="17"/>
              </w:rPr>
              <w:t>Medlemskapet</w:t>
            </w:r>
            <w:r>
              <w:rPr>
                <w:spacing w:val="-4"/>
                <w:w w:val="105"/>
                <w:sz w:val="17"/>
              </w:rPr>
              <w:t> </w:t>
            </w:r>
            <w:r>
              <w:rPr>
                <w:w w:val="105"/>
                <w:sz w:val="17"/>
              </w:rPr>
              <w:t>koster</w:t>
            </w:r>
            <w:r>
              <w:rPr>
                <w:spacing w:val="-4"/>
                <w:w w:val="105"/>
                <w:sz w:val="17"/>
              </w:rPr>
              <w:t> </w:t>
            </w:r>
            <w:r>
              <w:rPr>
                <w:w w:val="105"/>
                <w:sz w:val="17"/>
              </w:rPr>
              <w:t>50kr</w:t>
            </w:r>
            <w:r>
              <w:rPr>
                <w:spacing w:val="-4"/>
                <w:w w:val="105"/>
                <w:sz w:val="17"/>
              </w:rPr>
              <w:t> </w:t>
            </w:r>
            <w:r>
              <w:rPr>
                <w:w w:val="105"/>
                <w:sz w:val="17"/>
              </w:rPr>
              <w:t>for</w:t>
            </w:r>
            <w:r>
              <w:rPr>
                <w:spacing w:val="-4"/>
                <w:w w:val="105"/>
                <w:sz w:val="17"/>
              </w:rPr>
              <w:t> </w:t>
            </w:r>
            <w:r>
              <w:rPr>
                <w:w w:val="105"/>
                <w:sz w:val="17"/>
              </w:rPr>
              <w:t>nye</w:t>
            </w:r>
            <w:r>
              <w:rPr>
                <w:spacing w:val="-4"/>
                <w:w w:val="105"/>
                <w:sz w:val="17"/>
              </w:rPr>
              <w:t> </w:t>
            </w:r>
            <w:r>
              <w:rPr>
                <w:w w:val="105"/>
                <w:sz w:val="17"/>
              </w:rPr>
              <w:t>medlemmer,</w:t>
            </w:r>
            <w:r>
              <w:rPr>
                <w:spacing w:val="-5"/>
                <w:w w:val="105"/>
                <w:sz w:val="17"/>
              </w:rPr>
              <w:t> </w:t>
            </w:r>
            <w:r>
              <w:rPr>
                <w:w w:val="105"/>
                <w:sz w:val="17"/>
              </w:rPr>
              <w:t>100</w:t>
            </w:r>
            <w:r>
              <w:rPr>
                <w:spacing w:val="-4"/>
                <w:w w:val="105"/>
                <w:sz w:val="17"/>
              </w:rPr>
              <w:t> </w:t>
            </w:r>
            <w:r>
              <w:rPr>
                <w:w w:val="105"/>
                <w:sz w:val="17"/>
              </w:rPr>
              <w:t>kr</w:t>
            </w:r>
            <w:r>
              <w:rPr>
                <w:spacing w:val="-4"/>
                <w:w w:val="105"/>
                <w:sz w:val="17"/>
              </w:rPr>
              <w:t> </w:t>
            </w:r>
            <w:r>
              <w:rPr>
                <w:w w:val="105"/>
                <w:sz w:val="17"/>
              </w:rPr>
              <w:t>årene</w:t>
            </w:r>
            <w:r>
              <w:rPr>
                <w:spacing w:val="-4"/>
                <w:w w:val="105"/>
                <w:sz w:val="17"/>
              </w:rPr>
              <w:t> </w:t>
            </w:r>
            <w:r>
              <w:rPr>
                <w:w w:val="105"/>
                <w:sz w:val="17"/>
              </w:rPr>
              <w:t>etter.</w:t>
            </w:r>
            <w:r>
              <w:rPr>
                <w:spacing w:val="-4"/>
                <w:w w:val="105"/>
                <w:sz w:val="17"/>
              </w:rPr>
              <w:t> </w:t>
            </w:r>
            <w:r>
              <w:rPr>
                <w:w w:val="105"/>
                <w:sz w:val="17"/>
              </w:rPr>
              <w:t>Vi har</w:t>
            </w:r>
            <w:r>
              <w:rPr>
                <w:spacing w:val="-7"/>
                <w:w w:val="105"/>
                <w:sz w:val="17"/>
              </w:rPr>
              <w:t> </w:t>
            </w:r>
            <w:r>
              <w:rPr>
                <w:w w:val="105"/>
                <w:sz w:val="17"/>
              </w:rPr>
              <w:t>ikke</w:t>
            </w:r>
            <w:r>
              <w:rPr>
                <w:spacing w:val="-7"/>
                <w:w w:val="105"/>
                <w:sz w:val="17"/>
              </w:rPr>
              <w:t> </w:t>
            </w:r>
            <w:r>
              <w:rPr>
                <w:w w:val="105"/>
                <w:sz w:val="17"/>
              </w:rPr>
              <w:t>fått</w:t>
            </w:r>
            <w:r>
              <w:rPr>
                <w:spacing w:val="-6"/>
                <w:w w:val="105"/>
                <w:sz w:val="17"/>
              </w:rPr>
              <w:t> </w:t>
            </w:r>
            <w:r>
              <w:rPr>
                <w:w w:val="105"/>
                <w:sz w:val="17"/>
              </w:rPr>
              <w:t>så</w:t>
            </w:r>
            <w:r>
              <w:rPr>
                <w:spacing w:val="-8"/>
                <w:w w:val="105"/>
                <w:sz w:val="17"/>
              </w:rPr>
              <w:t> </w:t>
            </w:r>
            <w:r>
              <w:rPr>
                <w:w w:val="105"/>
                <w:sz w:val="17"/>
              </w:rPr>
              <w:t>mange</w:t>
            </w:r>
            <w:r>
              <w:rPr>
                <w:spacing w:val="-7"/>
                <w:w w:val="105"/>
                <w:sz w:val="17"/>
              </w:rPr>
              <w:t> </w:t>
            </w:r>
            <w:r>
              <w:rPr>
                <w:w w:val="105"/>
                <w:sz w:val="17"/>
              </w:rPr>
              <w:t>flere</w:t>
            </w:r>
            <w:r>
              <w:rPr>
                <w:spacing w:val="-7"/>
                <w:w w:val="105"/>
                <w:sz w:val="17"/>
              </w:rPr>
              <w:t> </w:t>
            </w:r>
            <w:r>
              <w:rPr>
                <w:w w:val="105"/>
                <w:sz w:val="17"/>
              </w:rPr>
              <w:t>medlemmer,</w:t>
            </w:r>
            <w:r>
              <w:rPr>
                <w:spacing w:val="-8"/>
                <w:w w:val="105"/>
                <w:sz w:val="17"/>
              </w:rPr>
              <w:t> </w:t>
            </w:r>
            <w:r>
              <w:rPr>
                <w:w w:val="105"/>
                <w:sz w:val="17"/>
              </w:rPr>
              <w:t>men</w:t>
            </w:r>
            <w:r>
              <w:rPr>
                <w:spacing w:val="-7"/>
                <w:w w:val="105"/>
                <w:sz w:val="17"/>
              </w:rPr>
              <w:t> </w:t>
            </w:r>
            <w:r>
              <w:rPr>
                <w:w w:val="105"/>
                <w:sz w:val="17"/>
              </w:rPr>
              <w:t>gjenbetalingsprosenten har blitt bedre. Derfor har vi fått flere 100-kroners kontingenter enn</w:t>
            </w:r>
          </w:p>
          <w:p>
            <w:pPr>
              <w:pStyle w:val="TableParagraph"/>
              <w:spacing w:line="194" w:lineRule="exact" w:before="2"/>
              <w:ind w:left="35"/>
              <w:jc w:val="both"/>
              <w:rPr>
                <w:sz w:val="17"/>
              </w:rPr>
            </w:pPr>
            <w:r>
              <w:rPr>
                <w:w w:val="105"/>
                <w:sz w:val="17"/>
              </w:rPr>
              <w:t>forventet,</w:t>
            </w:r>
            <w:r>
              <w:rPr>
                <w:spacing w:val="-7"/>
                <w:w w:val="105"/>
                <w:sz w:val="17"/>
              </w:rPr>
              <w:t> </w:t>
            </w:r>
            <w:r>
              <w:rPr>
                <w:w w:val="105"/>
                <w:sz w:val="17"/>
              </w:rPr>
              <w:t>men</w:t>
            </w:r>
            <w:r>
              <w:rPr>
                <w:spacing w:val="-6"/>
                <w:w w:val="105"/>
                <w:sz w:val="17"/>
              </w:rPr>
              <w:t> </w:t>
            </w:r>
            <w:r>
              <w:rPr>
                <w:w w:val="105"/>
                <w:sz w:val="17"/>
              </w:rPr>
              <w:t>færre</w:t>
            </w:r>
            <w:r>
              <w:rPr>
                <w:spacing w:val="-6"/>
                <w:w w:val="105"/>
                <w:sz w:val="17"/>
              </w:rPr>
              <w:t> </w:t>
            </w:r>
            <w:r>
              <w:rPr>
                <w:spacing w:val="-5"/>
                <w:w w:val="105"/>
                <w:sz w:val="17"/>
              </w:rPr>
              <w:t>50.</w:t>
            </w:r>
          </w:p>
        </w:tc>
      </w:tr>
    </w:tbl>
    <w:p>
      <w:pPr>
        <w:pStyle w:val="BodyText"/>
        <w:spacing w:before="1"/>
        <w:rPr>
          <w:i/>
          <w:sz w:val="18"/>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402"/>
        <w:gridCol w:w="1203"/>
        <w:gridCol w:w="402"/>
        <w:gridCol w:w="1203"/>
        <w:gridCol w:w="447"/>
        <w:gridCol w:w="1342"/>
        <w:gridCol w:w="5300"/>
      </w:tblGrid>
      <w:tr>
        <w:trPr>
          <w:trHeight w:val="220" w:hRule="atLeast"/>
        </w:trPr>
        <w:tc>
          <w:tcPr>
            <w:tcW w:w="718" w:type="dxa"/>
            <w:shd w:val="clear" w:color="auto" w:fill="F1F1F1"/>
          </w:tcPr>
          <w:p>
            <w:pPr>
              <w:pStyle w:val="TableParagraph"/>
              <w:spacing w:line="194" w:lineRule="exact" w:before="6"/>
              <w:ind w:right="14"/>
              <w:jc w:val="right"/>
              <w:rPr>
                <w:b/>
                <w:sz w:val="17"/>
              </w:rPr>
            </w:pPr>
            <w:r>
              <w:rPr>
                <w:b/>
                <w:spacing w:val="-5"/>
                <w:w w:val="105"/>
                <w:sz w:val="17"/>
              </w:rPr>
              <w:t>1.2</w:t>
            </w:r>
          </w:p>
        </w:tc>
        <w:tc>
          <w:tcPr>
            <w:tcW w:w="3617" w:type="dxa"/>
            <w:shd w:val="clear" w:color="auto" w:fill="F1F1F1"/>
          </w:tcPr>
          <w:p>
            <w:pPr>
              <w:pStyle w:val="TableParagraph"/>
              <w:spacing w:line="194" w:lineRule="exact" w:before="6"/>
              <w:ind w:left="33"/>
              <w:rPr>
                <w:b/>
                <w:sz w:val="17"/>
              </w:rPr>
            </w:pPr>
            <w:r>
              <w:rPr>
                <w:b/>
                <w:spacing w:val="-2"/>
                <w:w w:val="105"/>
                <w:sz w:val="17"/>
              </w:rPr>
              <w:t>Tilskudd</w:t>
            </w:r>
          </w:p>
        </w:tc>
        <w:tc>
          <w:tcPr>
            <w:tcW w:w="402" w:type="dxa"/>
            <w:tcBorders>
              <w:right w:val="nil"/>
            </w:tcBorders>
            <w:shd w:val="clear" w:color="auto" w:fill="F1F1F1"/>
          </w:tcPr>
          <w:p>
            <w:pPr>
              <w:pStyle w:val="TableParagraph"/>
              <w:spacing w:line="192" w:lineRule="exact" w:before="8"/>
              <w:ind w:left="67"/>
              <w:rPr>
                <w:b/>
                <w:sz w:val="16"/>
              </w:rPr>
            </w:pPr>
            <w:r>
              <w:rPr>
                <w:b/>
                <w:spacing w:val="-5"/>
                <w:sz w:val="16"/>
              </w:rPr>
              <w:t>kr</w:t>
            </w:r>
          </w:p>
        </w:tc>
        <w:tc>
          <w:tcPr>
            <w:tcW w:w="1203" w:type="dxa"/>
            <w:tcBorders>
              <w:left w:val="nil"/>
            </w:tcBorders>
            <w:shd w:val="clear" w:color="auto" w:fill="F1F1F1"/>
          </w:tcPr>
          <w:p>
            <w:pPr>
              <w:pStyle w:val="TableParagraph"/>
              <w:spacing w:line="192" w:lineRule="exact" w:before="8"/>
              <w:ind w:right="54"/>
              <w:jc w:val="right"/>
              <w:rPr>
                <w:b/>
                <w:sz w:val="16"/>
              </w:rPr>
            </w:pPr>
            <w:r>
              <w:rPr>
                <w:b/>
                <w:sz w:val="16"/>
              </w:rPr>
              <w:t>15</w:t>
            </w:r>
            <w:r>
              <w:rPr>
                <w:b/>
                <w:spacing w:val="-1"/>
                <w:sz w:val="16"/>
              </w:rPr>
              <w:t> </w:t>
            </w:r>
            <w:r>
              <w:rPr>
                <w:b/>
                <w:sz w:val="16"/>
              </w:rPr>
              <w:t>796</w:t>
            </w:r>
            <w:r>
              <w:rPr>
                <w:b/>
                <w:spacing w:val="-1"/>
                <w:sz w:val="16"/>
              </w:rPr>
              <w:t> </w:t>
            </w:r>
            <w:r>
              <w:rPr>
                <w:b/>
                <w:spacing w:val="-2"/>
                <w:sz w:val="16"/>
              </w:rPr>
              <w:t>101,00</w:t>
            </w:r>
          </w:p>
        </w:tc>
        <w:tc>
          <w:tcPr>
            <w:tcW w:w="402" w:type="dxa"/>
            <w:tcBorders>
              <w:right w:val="nil"/>
            </w:tcBorders>
            <w:shd w:val="clear" w:color="auto" w:fill="F1F1F1"/>
          </w:tcPr>
          <w:p>
            <w:pPr>
              <w:pStyle w:val="TableParagraph"/>
              <w:spacing w:line="192" w:lineRule="exact" w:before="8"/>
              <w:ind w:left="67"/>
              <w:rPr>
                <w:b/>
                <w:sz w:val="16"/>
              </w:rPr>
            </w:pPr>
            <w:r>
              <w:rPr>
                <w:b/>
                <w:spacing w:val="-5"/>
                <w:sz w:val="16"/>
              </w:rPr>
              <w:t>kr</w:t>
            </w:r>
          </w:p>
        </w:tc>
        <w:tc>
          <w:tcPr>
            <w:tcW w:w="1203" w:type="dxa"/>
            <w:tcBorders>
              <w:left w:val="nil"/>
            </w:tcBorders>
            <w:shd w:val="clear" w:color="auto" w:fill="F1F1F1"/>
          </w:tcPr>
          <w:p>
            <w:pPr>
              <w:pStyle w:val="TableParagraph"/>
              <w:spacing w:line="192" w:lineRule="exact" w:before="8"/>
              <w:ind w:left="150"/>
              <w:jc w:val="center"/>
              <w:rPr>
                <w:b/>
                <w:sz w:val="16"/>
              </w:rPr>
            </w:pPr>
            <w:r>
              <w:rPr>
                <w:b/>
                <w:sz w:val="16"/>
              </w:rPr>
              <w:t>16</w:t>
            </w:r>
            <w:r>
              <w:rPr>
                <w:b/>
                <w:spacing w:val="-1"/>
                <w:sz w:val="16"/>
              </w:rPr>
              <w:t> </w:t>
            </w:r>
            <w:r>
              <w:rPr>
                <w:b/>
                <w:sz w:val="16"/>
              </w:rPr>
              <w:t>756</w:t>
            </w:r>
            <w:r>
              <w:rPr>
                <w:b/>
                <w:spacing w:val="-1"/>
                <w:sz w:val="16"/>
              </w:rPr>
              <w:t> </w:t>
            </w:r>
            <w:r>
              <w:rPr>
                <w:b/>
                <w:spacing w:val="-2"/>
                <w:sz w:val="16"/>
              </w:rPr>
              <w:t>120,00</w:t>
            </w:r>
          </w:p>
        </w:tc>
        <w:tc>
          <w:tcPr>
            <w:tcW w:w="447" w:type="dxa"/>
            <w:tcBorders>
              <w:right w:val="nil"/>
            </w:tcBorders>
            <w:shd w:val="clear" w:color="auto" w:fill="BCD6ED"/>
          </w:tcPr>
          <w:p>
            <w:pPr>
              <w:pStyle w:val="TableParagraph"/>
              <w:spacing w:line="194" w:lineRule="exact" w:before="6"/>
              <w:ind w:left="75"/>
              <w:rPr>
                <w:b/>
                <w:sz w:val="17"/>
              </w:rPr>
            </w:pPr>
            <w:r>
              <w:rPr>
                <w:b/>
                <w:spacing w:val="-5"/>
                <w:w w:val="105"/>
                <w:sz w:val="17"/>
              </w:rPr>
              <w:t>kr</w:t>
            </w:r>
          </w:p>
        </w:tc>
        <w:tc>
          <w:tcPr>
            <w:tcW w:w="1342" w:type="dxa"/>
            <w:tcBorders>
              <w:left w:val="nil"/>
            </w:tcBorders>
            <w:shd w:val="clear" w:color="auto" w:fill="BCD6ED"/>
          </w:tcPr>
          <w:p>
            <w:pPr>
              <w:pStyle w:val="TableParagraph"/>
              <w:spacing w:line="194" w:lineRule="exact" w:before="6"/>
              <w:ind w:left="166"/>
              <w:jc w:val="center"/>
              <w:rPr>
                <w:b/>
                <w:sz w:val="17"/>
              </w:rPr>
            </w:pPr>
            <w:r>
              <w:rPr>
                <w:b/>
                <w:w w:val="105"/>
                <w:sz w:val="17"/>
              </w:rPr>
              <w:t>17 153 </w:t>
            </w:r>
            <w:r>
              <w:rPr>
                <w:b/>
                <w:spacing w:val="-2"/>
                <w:w w:val="105"/>
                <w:sz w:val="17"/>
              </w:rPr>
              <w:t>746,00</w:t>
            </w:r>
          </w:p>
        </w:tc>
        <w:tc>
          <w:tcPr>
            <w:tcW w:w="5300" w:type="dxa"/>
            <w:shd w:val="clear" w:color="auto" w:fill="BCD6ED"/>
          </w:tcPr>
          <w:p>
            <w:pPr>
              <w:pStyle w:val="TableParagraph"/>
              <w:rPr>
                <w:rFonts w:ascii="Times New Roman"/>
                <w:sz w:val="14"/>
              </w:rPr>
            </w:pPr>
          </w:p>
        </w:tc>
      </w:tr>
      <w:tr>
        <w:trPr>
          <w:trHeight w:val="690" w:hRule="atLeast"/>
        </w:trPr>
        <w:tc>
          <w:tcPr>
            <w:tcW w:w="718" w:type="dxa"/>
          </w:tcPr>
          <w:p>
            <w:pPr>
              <w:pStyle w:val="TableParagraph"/>
              <w:rPr>
                <w:i/>
                <w:sz w:val="17"/>
              </w:rPr>
            </w:pPr>
          </w:p>
          <w:p>
            <w:pPr>
              <w:pStyle w:val="TableParagraph"/>
              <w:spacing w:before="61"/>
              <w:rPr>
                <w:i/>
                <w:sz w:val="17"/>
              </w:rPr>
            </w:pPr>
          </w:p>
          <w:p>
            <w:pPr>
              <w:pStyle w:val="TableParagraph"/>
              <w:spacing w:line="194" w:lineRule="exact"/>
              <w:ind w:right="14"/>
              <w:jc w:val="right"/>
              <w:rPr>
                <w:sz w:val="17"/>
              </w:rPr>
            </w:pPr>
            <w:r>
              <w:rPr>
                <w:spacing w:val="-2"/>
                <w:w w:val="105"/>
                <w:sz w:val="17"/>
              </w:rPr>
              <w:t>1.2.1</w:t>
            </w:r>
          </w:p>
        </w:tc>
        <w:tc>
          <w:tcPr>
            <w:tcW w:w="3617" w:type="dxa"/>
          </w:tcPr>
          <w:p>
            <w:pPr>
              <w:pStyle w:val="TableParagraph"/>
              <w:rPr>
                <w:i/>
                <w:sz w:val="17"/>
              </w:rPr>
            </w:pPr>
          </w:p>
          <w:p>
            <w:pPr>
              <w:pStyle w:val="TableParagraph"/>
              <w:spacing w:before="61"/>
              <w:rPr>
                <w:i/>
                <w:sz w:val="17"/>
              </w:rPr>
            </w:pPr>
          </w:p>
          <w:p>
            <w:pPr>
              <w:pStyle w:val="TableParagraph"/>
              <w:spacing w:line="194" w:lineRule="exact"/>
              <w:ind w:left="33"/>
              <w:rPr>
                <w:sz w:val="17"/>
              </w:rPr>
            </w:pPr>
            <w:r>
              <w:rPr>
                <w:w w:val="105"/>
                <w:sz w:val="17"/>
              </w:rPr>
              <w:t>Offentlige</w:t>
            </w:r>
            <w:r>
              <w:rPr>
                <w:spacing w:val="-7"/>
                <w:w w:val="105"/>
                <w:sz w:val="17"/>
              </w:rPr>
              <w:t> </w:t>
            </w:r>
            <w:r>
              <w:rPr>
                <w:w w:val="105"/>
                <w:sz w:val="17"/>
              </w:rPr>
              <w:t>midler,</w:t>
            </w:r>
            <w:r>
              <w:rPr>
                <w:spacing w:val="-8"/>
                <w:w w:val="105"/>
                <w:sz w:val="17"/>
              </w:rPr>
              <w:t> </w:t>
            </w:r>
            <w:r>
              <w:rPr>
                <w:spacing w:val="-4"/>
                <w:w w:val="105"/>
                <w:sz w:val="17"/>
              </w:rPr>
              <w:t>drift</w:t>
            </w:r>
          </w:p>
        </w:tc>
        <w:tc>
          <w:tcPr>
            <w:tcW w:w="402" w:type="dxa"/>
            <w:tcBorders>
              <w:right w:val="nil"/>
            </w:tcBorders>
          </w:tcPr>
          <w:p>
            <w:pPr>
              <w:pStyle w:val="TableParagraph"/>
              <w:rPr>
                <w:i/>
                <w:sz w:val="16"/>
              </w:rPr>
            </w:pPr>
          </w:p>
          <w:p>
            <w:pPr>
              <w:pStyle w:val="TableParagraph"/>
              <w:spacing w:before="87"/>
              <w:rPr>
                <w:i/>
                <w:sz w:val="16"/>
              </w:rPr>
            </w:pPr>
          </w:p>
          <w:p>
            <w:pPr>
              <w:pStyle w:val="TableParagraph"/>
              <w:spacing w:line="192" w:lineRule="exact" w:before="1"/>
              <w:ind w:left="67"/>
              <w:rPr>
                <w:sz w:val="16"/>
              </w:rPr>
            </w:pPr>
            <w:r>
              <w:rPr>
                <w:spacing w:val="-5"/>
                <w:sz w:val="16"/>
              </w:rPr>
              <w:t>kr</w:t>
            </w:r>
          </w:p>
        </w:tc>
        <w:tc>
          <w:tcPr>
            <w:tcW w:w="1203" w:type="dxa"/>
            <w:tcBorders>
              <w:left w:val="nil"/>
            </w:tcBorders>
          </w:tcPr>
          <w:p>
            <w:pPr>
              <w:pStyle w:val="TableParagraph"/>
              <w:rPr>
                <w:i/>
                <w:sz w:val="16"/>
              </w:rPr>
            </w:pPr>
          </w:p>
          <w:p>
            <w:pPr>
              <w:pStyle w:val="TableParagraph"/>
              <w:spacing w:before="87"/>
              <w:rPr>
                <w:i/>
                <w:sz w:val="16"/>
              </w:rPr>
            </w:pPr>
          </w:p>
          <w:p>
            <w:pPr>
              <w:pStyle w:val="TableParagraph"/>
              <w:spacing w:line="192" w:lineRule="exact" w:before="1"/>
              <w:ind w:right="71"/>
              <w:jc w:val="right"/>
              <w:rPr>
                <w:sz w:val="16"/>
              </w:rPr>
            </w:pPr>
            <w:r>
              <w:rPr>
                <w:sz w:val="16"/>
              </w:rPr>
              <w:t>6</w:t>
            </w:r>
            <w:r>
              <w:rPr>
                <w:spacing w:val="-1"/>
                <w:sz w:val="16"/>
              </w:rPr>
              <w:t> </w:t>
            </w:r>
            <w:r>
              <w:rPr>
                <w:sz w:val="16"/>
              </w:rPr>
              <w:t>853</w:t>
            </w:r>
            <w:r>
              <w:rPr>
                <w:spacing w:val="-1"/>
                <w:sz w:val="16"/>
              </w:rPr>
              <w:t> </w:t>
            </w:r>
            <w:r>
              <w:rPr>
                <w:spacing w:val="-2"/>
                <w:sz w:val="16"/>
              </w:rPr>
              <w:t>599,00</w:t>
            </w:r>
          </w:p>
        </w:tc>
        <w:tc>
          <w:tcPr>
            <w:tcW w:w="402" w:type="dxa"/>
            <w:tcBorders>
              <w:right w:val="nil"/>
            </w:tcBorders>
          </w:tcPr>
          <w:p>
            <w:pPr>
              <w:pStyle w:val="TableParagraph"/>
              <w:rPr>
                <w:i/>
                <w:sz w:val="16"/>
              </w:rPr>
            </w:pPr>
          </w:p>
          <w:p>
            <w:pPr>
              <w:pStyle w:val="TableParagraph"/>
              <w:spacing w:before="87"/>
              <w:rPr>
                <w:i/>
                <w:sz w:val="16"/>
              </w:rPr>
            </w:pPr>
          </w:p>
          <w:p>
            <w:pPr>
              <w:pStyle w:val="TableParagraph"/>
              <w:spacing w:line="192" w:lineRule="exact" w:before="1"/>
              <w:ind w:left="67"/>
              <w:rPr>
                <w:sz w:val="16"/>
              </w:rPr>
            </w:pPr>
            <w:r>
              <w:rPr>
                <w:spacing w:val="-5"/>
                <w:sz w:val="16"/>
              </w:rPr>
              <w:t>kr</w:t>
            </w:r>
          </w:p>
        </w:tc>
        <w:tc>
          <w:tcPr>
            <w:tcW w:w="1203" w:type="dxa"/>
            <w:tcBorders>
              <w:left w:val="nil"/>
            </w:tcBorders>
          </w:tcPr>
          <w:p>
            <w:pPr>
              <w:pStyle w:val="TableParagraph"/>
              <w:rPr>
                <w:i/>
                <w:sz w:val="16"/>
              </w:rPr>
            </w:pPr>
          </w:p>
          <w:p>
            <w:pPr>
              <w:pStyle w:val="TableParagraph"/>
              <w:spacing w:before="87"/>
              <w:rPr>
                <w:i/>
                <w:sz w:val="16"/>
              </w:rPr>
            </w:pPr>
          </w:p>
          <w:p>
            <w:pPr>
              <w:pStyle w:val="TableParagraph"/>
              <w:spacing w:line="192" w:lineRule="exact" w:before="1"/>
              <w:ind w:left="201"/>
              <w:jc w:val="center"/>
              <w:rPr>
                <w:sz w:val="16"/>
              </w:rPr>
            </w:pPr>
            <w:r>
              <w:rPr>
                <w:sz w:val="16"/>
              </w:rPr>
              <w:t>6</w:t>
            </w:r>
            <w:r>
              <w:rPr>
                <w:spacing w:val="-1"/>
                <w:sz w:val="16"/>
              </w:rPr>
              <w:t> </w:t>
            </w:r>
            <w:r>
              <w:rPr>
                <w:sz w:val="16"/>
              </w:rPr>
              <w:t>878</w:t>
            </w:r>
            <w:r>
              <w:rPr>
                <w:spacing w:val="-1"/>
                <w:sz w:val="16"/>
              </w:rPr>
              <w:t> </w:t>
            </w:r>
            <w:r>
              <w:rPr>
                <w:spacing w:val="-2"/>
                <w:sz w:val="16"/>
              </w:rPr>
              <w:t>768,00</w:t>
            </w:r>
          </w:p>
        </w:tc>
        <w:tc>
          <w:tcPr>
            <w:tcW w:w="447" w:type="dxa"/>
            <w:tcBorders>
              <w:right w:val="nil"/>
            </w:tcBorders>
            <w:shd w:val="clear" w:color="auto" w:fill="EEF6FA"/>
          </w:tcPr>
          <w:p>
            <w:pPr>
              <w:pStyle w:val="TableParagraph"/>
              <w:rPr>
                <w:i/>
                <w:sz w:val="17"/>
              </w:rPr>
            </w:pPr>
          </w:p>
          <w:p>
            <w:pPr>
              <w:pStyle w:val="TableParagraph"/>
              <w:spacing w:before="61"/>
              <w:rPr>
                <w:i/>
                <w:sz w:val="17"/>
              </w:rPr>
            </w:pPr>
          </w:p>
          <w:p>
            <w:pPr>
              <w:pStyle w:val="TableParagraph"/>
              <w:spacing w:line="194" w:lineRule="exact"/>
              <w:ind w:left="75"/>
              <w:rPr>
                <w:sz w:val="17"/>
              </w:rPr>
            </w:pPr>
            <w:r>
              <w:rPr>
                <w:spacing w:val="-5"/>
                <w:w w:val="105"/>
                <w:sz w:val="17"/>
              </w:rPr>
              <w:t>kr</w:t>
            </w:r>
          </w:p>
        </w:tc>
        <w:tc>
          <w:tcPr>
            <w:tcW w:w="1342" w:type="dxa"/>
            <w:tcBorders>
              <w:left w:val="nil"/>
            </w:tcBorders>
            <w:shd w:val="clear" w:color="auto" w:fill="EEF6FA"/>
          </w:tcPr>
          <w:p>
            <w:pPr>
              <w:pStyle w:val="TableParagraph"/>
              <w:rPr>
                <w:i/>
                <w:sz w:val="17"/>
              </w:rPr>
            </w:pPr>
          </w:p>
          <w:p>
            <w:pPr>
              <w:pStyle w:val="TableParagraph"/>
              <w:spacing w:before="61"/>
              <w:rPr>
                <w:i/>
                <w:sz w:val="17"/>
              </w:rPr>
            </w:pPr>
          </w:p>
          <w:p>
            <w:pPr>
              <w:pStyle w:val="TableParagraph"/>
              <w:spacing w:line="194" w:lineRule="exact"/>
              <w:ind w:left="225"/>
              <w:jc w:val="center"/>
              <w:rPr>
                <w:sz w:val="17"/>
              </w:rPr>
            </w:pPr>
            <w:r>
              <w:rPr>
                <w:w w:val="105"/>
                <w:sz w:val="17"/>
              </w:rPr>
              <w:t>6 730 </w:t>
            </w:r>
            <w:r>
              <w:rPr>
                <w:spacing w:val="-2"/>
                <w:w w:val="105"/>
                <w:sz w:val="17"/>
              </w:rPr>
              <w:t>299,00</w:t>
            </w:r>
          </w:p>
        </w:tc>
        <w:tc>
          <w:tcPr>
            <w:tcW w:w="5300" w:type="dxa"/>
            <w:shd w:val="clear" w:color="auto" w:fill="EEF6FA"/>
          </w:tcPr>
          <w:p>
            <w:pPr>
              <w:pStyle w:val="TableParagraph"/>
              <w:spacing w:before="6"/>
              <w:ind w:left="34"/>
              <w:rPr>
                <w:sz w:val="17"/>
              </w:rPr>
            </w:pPr>
            <w:r>
              <w:rPr>
                <w:w w:val="105"/>
                <w:sz w:val="17"/>
              </w:rPr>
              <w:t>Driftsstøtte</w:t>
            </w:r>
            <w:r>
              <w:rPr>
                <w:spacing w:val="-9"/>
                <w:w w:val="105"/>
                <w:sz w:val="17"/>
              </w:rPr>
              <w:t> </w:t>
            </w:r>
            <w:r>
              <w:rPr>
                <w:w w:val="105"/>
                <w:sz w:val="17"/>
              </w:rPr>
              <w:t>fra</w:t>
            </w:r>
            <w:r>
              <w:rPr>
                <w:spacing w:val="-9"/>
                <w:w w:val="105"/>
                <w:sz w:val="17"/>
              </w:rPr>
              <w:t> </w:t>
            </w:r>
            <w:r>
              <w:rPr>
                <w:w w:val="105"/>
                <w:sz w:val="17"/>
              </w:rPr>
              <w:t>Miljødirektoratet</w:t>
            </w:r>
            <w:r>
              <w:rPr>
                <w:spacing w:val="-8"/>
                <w:w w:val="105"/>
                <w:sz w:val="17"/>
              </w:rPr>
              <w:t> </w:t>
            </w:r>
            <w:r>
              <w:rPr>
                <w:w w:val="105"/>
                <w:sz w:val="17"/>
              </w:rPr>
              <w:t>og</w:t>
            </w:r>
            <w:r>
              <w:rPr>
                <w:spacing w:val="-9"/>
                <w:w w:val="105"/>
                <w:sz w:val="17"/>
              </w:rPr>
              <w:t> </w:t>
            </w:r>
            <w:r>
              <w:rPr>
                <w:w w:val="105"/>
                <w:sz w:val="17"/>
              </w:rPr>
              <w:t>Barne-,</w:t>
            </w:r>
            <w:r>
              <w:rPr>
                <w:spacing w:val="-9"/>
                <w:w w:val="105"/>
                <w:sz w:val="17"/>
              </w:rPr>
              <w:t> </w:t>
            </w:r>
            <w:r>
              <w:rPr>
                <w:w w:val="105"/>
                <w:sz w:val="17"/>
              </w:rPr>
              <w:t>ungdoms-</w:t>
            </w:r>
            <w:r>
              <w:rPr>
                <w:spacing w:val="-8"/>
                <w:w w:val="105"/>
                <w:sz w:val="17"/>
              </w:rPr>
              <w:t> </w:t>
            </w:r>
            <w:r>
              <w:rPr>
                <w:spacing w:val="-5"/>
                <w:w w:val="105"/>
                <w:sz w:val="17"/>
              </w:rPr>
              <w:t>og</w:t>
            </w:r>
          </w:p>
          <w:p>
            <w:pPr>
              <w:pStyle w:val="TableParagraph"/>
              <w:spacing w:line="230" w:lineRule="atLeast"/>
              <w:ind w:left="34" w:right="81"/>
              <w:rPr>
                <w:sz w:val="17"/>
              </w:rPr>
            </w:pPr>
            <w:r>
              <w:rPr>
                <w:w w:val="105"/>
                <w:sz w:val="17"/>
              </w:rPr>
              <w:t>familiedirektoratet.</w:t>
            </w:r>
            <w:r>
              <w:rPr>
                <w:spacing w:val="-7"/>
                <w:w w:val="105"/>
                <w:sz w:val="17"/>
              </w:rPr>
              <w:t> </w:t>
            </w:r>
            <w:r>
              <w:rPr>
                <w:w w:val="105"/>
                <w:sz w:val="17"/>
              </w:rPr>
              <w:t>Lavere</w:t>
            </w:r>
            <w:r>
              <w:rPr>
                <w:spacing w:val="-8"/>
                <w:w w:val="105"/>
                <w:sz w:val="17"/>
              </w:rPr>
              <w:t> </w:t>
            </w:r>
            <w:r>
              <w:rPr>
                <w:w w:val="105"/>
                <w:sz w:val="17"/>
              </w:rPr>
              <w:t>enn</w:t>
            </w:r>
            <w:r>
              <w:rPr>
                <w:spacing w:val="-8"/>
                <w:w w:val="105"/>
                <w:sz w:val="17"/>
              </w:rPr>
              <w:t> </w:t>
            </w:r>
            <w:r>
              <w:rPr>
                <w:w w:val="105"/>
                <w:sz w:val="17"/>
              </w:rPr>
              <w:t>tidligere</w:t>
            </w:r>
            <w:r>
              <w:rPr>
                <w:spacing w:val="-8"/>
                <w:w w:val="105"/>
                <w:sz w:val="17"/>
              </w:rPr>
              <w:t> </w:t>
            </w:r>
            <w:r>
              <w:rPr>
                <w:w w:val="105"/>
                <w:sz w:val="17"/>
              </w:rPr>
              <w:t>pga</w:t>
            </w:r>
            <w:r>
              <w:rPr>
                <w:spacing w:val="-9"/>
                <w:w w:val="105"/>
                <w:sz w:val="17"/>
              </w:rPr>
              <w:t> </w:t>
            </w:r>
            <w:r>
              <w:rPr>
                <w:w w:val="105"/>
                <w:sz w:val="17"/>
              </w:rPr>
              <w:t>lavere</w:t>
            </w:r>
            <w:r>
              <w:rPr>
                <w:spacing w:val="-8"/>
                <w:w w:val="105"/>
                <w:sz w:val="17"/>
              </w:rPr>
              <w:t> </w:t>
            </w:r>
            <w:r>
              <w:rPr>
                <w:w w:val="105"/>
                <w:sz w:val="17"/>
              </w:rPr>
              <w:t>medlemstall</w:t>
            </w:r>
            <w:r>
              <w:rPr>
                <w:spacing w:val="-8"/>
                <w:w w:val="105"/>
                <w:sz w:val="17"/>
              </w:rPr>
              <w:t> </w:t>
            </w:r>
            <w:r>
              <w:rPr>
                <w:w w:val="105"/>
                <w:sz w:val="17"/>
              </w:rPr>
              <w:t>og færre lokallag.</w:t>
            </w:r>
          </w:p>
        </w:tc>
      </w:tr>
      <w:tr>
        <w:trPr>
          <w:trHeight w:val="971" w:hRule="atLeast"/>
        </w:trPr>
        <w:tc>
          <w:tcPr>
            <w:tcW w:w="718" w:type="dxa"/>
          </w:tcPr>
          <w:p>
            <w:pPr>
              <w:pStyle w:val="TableParagraph"/>
              <w:rPr>
                <w:i/>
                <w:sz w:val="17"/>
              </w:rPr>
            </w:pPr>
          </w:p>
          <w:p>
            <w:pPr>
              <w:pStyle w:val="TableParagraph"/>
              <w:rPr>
                <w:i/>
                <w:sz w:val="17"/>
              </w:rPr>
            </w:pPr>
          </w:p>
          <w:p>
            <w:pPr>
              <w:pStyle w:val="TableParagraph"/>
              <w:spacing w:before="134"/>
              <w:rPr>
                <w:i/>
                <w:sz w:val="17"/>
              </w:rPr>
            </w:pPr>
          </w:p>
          <w:p>
            <w:pPr>
              <w:pStyle w:val="TableParagraph"/>
              <w:spacing w:line="194" w:lineRule="exact"/>
              <w:ind w:right="14"/>
              <w:jc w:val="right"/>
              <w:rPr>
                <w:sz w:val="17"/>
              </w:rPr>
            </w:pPr>
            <w:r>
              <w:rPr>
                <w:spacing w:val="-2"/>
                <w:w w:val="105"/>
                <w:sz w:val="17"/>
              </w:rPr>
              <w:t>1.2.2</w:t>
            </w:r>
          </w:p>
        </w:tc>
        <w:tc>
          <w:tcPr>
            <w:tcW w:w="3617" w:type="dxa"/>
          </w:tcPr>
          <w:p>
            <w:pPr>
              <w:pStyle w:val="TableParagraph"/>
              <w:rPr>
                <w:i/>
                <w:sz w:val="17"/>
              </w:rPr>
            </w:pPr>
          </w:p>
          <w:p>
            <w:pPr>
              <w:pStyle w:val="TableParagraph"/>
              <w:rPr>
                <w:i/>
                <w:sz w:val="17"/>
              </w:rPr>
            </w:pPr>
          </w:p>
          <w:p>
            <w:pPr>
              <w:pStyle w:val="TableParagraph"/>
              <w:spacing w:before="134"/>
              <w:rPr>
                <w:i/>
                <w:sz w:val="17"/>
              </w:rPr>
            </w:pPr>
          </w:p>
          <w:p>
            <w:pPr>
              <w:pStyle w:val="TableParagraph"/>
              <w:spacing w:line="194" w:lineRule="exact"/>
              <w:ind w:left="33"/>
              <w:rPr>
                <w:sz w:val="17"/>
              </w:rPr>
            </w:pPr>
            <w:r>
              <w:rPr>
                <w:w w:val="105"/>
                <w:sz w:val="17"/>
              </w:rPr>
              <w:t>Offentlige</w:t>
            </w:r>
            <w:r>
              <w:rPr>
                <w:spacing w:val="-8"/>
                <w:w w:val="105"/>
                <w:sz w:val="17"/>
              </w:rPr>
              <w:t> </w:t>
            </w:r>
            <w:r>
              <w:rPr>
                <w:w w:val="105"/>
                <w:sz w:val="17"/>
              </w:rPr>
              <w:t>midler,</w:t>
            </w:r>
            <w:r>
              <w:rPr>
                <w:spacing w:val="-9"/>
                <w:w w:val="105"/>
                <w:sz w:val="17"/>
              </w:rPr>
              <w:t> </w:t>
            </w:r>
            <w:r>
              <w:rPr>
                <w:w w:val="105"/>
                <w:sz w:val="17"/>
              </w:rPr>
              <w:t>øremerkede</w:t>
            </w:r>
            <w:r>
              <w:rPr>
                <w:spacing w:val="-8"/>
                <w:w w:val="105"/>
                <w:sz w:val="17"/>
              </w:rPr>
              <w:t> </w:t>
            </w:r>
            <w:r>
              <w:rPr>
                <w:spacing w:val="-2"/>
                <w:w w:val="105"/>
                <w:sz w:val="17"/>
              </w:rPr>
              <w:t>prosjekter</w:t>
            </w:r>
          </w:p>
        </w:tc>
        <w:tc>
          <w:tcPr>
            <w:tcW w:w="402" w:type="dxa"/>
            <w:tcBorders>
              <w:right w:val="nil"/>
            </w:tcBorders>
          </w:tcPr>
          <w:p>
            <w:pPr>
              <w:pStyle w:val="TableParagraph"/>
              <w:rPr>
                <w:i/>
                <w:sz w:val="16"/>
              </w:rPr>
            </w:pPr>
          </w:p>
          <w:p>
            <w:pPr>
              <w:pStyle w:val="TableParagraph"/>
              <w:rPr>
                <w:i/>
                <w:sz w:val="16"/>
              </w:rPr>
            </w:pPr>
          </w:p>
          <w:p>
            <w:pPr>
              <w:pStyle w:val="TableParagraph"/>
              <w:spacing w:before="173"/>
              <w:rPr>
                <w:i/>
                <w:sz w:val="16"/>
              </w:rPr>
            </w:pPr>
          </w:p>
          <w:p>
            <w:pPr>
              <w:pStyle w:val="TableParagraph"/>
              <w:spacing w:line="192" w:lineRule="exact"/>
              <w:ind w:left="67"/>
              <w:rPr>
                <w:sz w:val="16"/>
              </w:rPr>
            </w:pPr>
            <w:r>
              <w:rPr>
                <w:spacing w:val="-5"/>
                <w:sz w:val="16"/>
              </w:rPr>
              <w:t>kr</w:t>
            </w:r>
          </w:p>
        </w:tc>
        <w:tc>
          <w:tcPr>
            <w:tcW w:w="1203" w:type="dxa"/>
            <w:tcBorders>
              <w:left w:val="nil"/>
            </w:tcBorders>
          </w:tcPr>
          <w:p>
            <w:pPr>
              <w:pStyle w:val="TableParagraph"/>
              <w:rPr>
                <w:i/>
                <w:sz w:val="16"/>
              </w:rPr>
            </w:pPr>
          </w:p>
          <w:p>
            <w:pPr>
              <w:pStyle w:val="TableParagraph"/>
              <w:rPr>
                <w:i/>
                <w:sz w:val="16"/>
              </w:rPr>
            </w:pPr>
          </w:p>
          <w:p>
            <w:pPr>
              <w:pStyle w:val="TableParagraph"/>
              <w:spacing w:before="173"/>
              <w:rPr>
                <w:i/>
                <w:sz w:val="16"/>
              </w:rPr>
            </w:pPr>
          </w:p>
          <w:p>
            <w:pPr>
              <w:pStyle w:val="TableParagraph"/>
              <w:spacing w:line="192" w:lineRule="exact"/>
              <w:ind w:right="71"/>
              <w:jc w:val="right"/>
              <w:rPr>
                <w:sz w:val="16"/>
              </w:rPr>
            </w:pPr>
            <w:r>
              <w:rPr>
                <w:sz w:val="16"/>
              </w:rPr>
              <w:t>2</w:t>
            </w:r>
            <w:r>
              <w:rPr>
                <w:spacing w:val="-1"/>
                <w:sz w:val="16"/>
              </w:rPr>
              <w:t> </w:t>
            </w:r>
            <w:r>
              <w:rPr>
                <w:sz w:val="16"/>
              </w:rPr>
              <w:t>546</w:t>
            </w:r>
            <w:r>
              <w:rPr>
                <w:spacing w:val="-1"/>
                <w:sz w:val="16"/>
              </w:rPr>
              <w:t> </w:t>
            </w:r>
            <w:r>
              <w:rPr>
                <w:spacing w:val="-2"/>
                <w:sz w:val="16"/>
              </w:rPr>
              <w:t>657,00</w:t>
            </w:r>
          </w:p>
        </w:tc>
        <w:tc>
          <w:tcPr>
            <w:tcW w:w="402" w:type="dxa"/>
            <w:tcBorders>
              <w:right w:val="nil"/>
            </w:tcBorders>
          </w:tcPr>
          <w:p>
            <w:pPr>
              <w:pStyle w:val="TableParagraph"/>
              <w:rPr>
                <w:i/>
                <w:sz w:val="16"/>
              </w:rPr>
            </w:pPr>
          </w:p>
          <w:p>
            <w:pPr>
              <w:pStyle w:val="TableParagraph"/>
              <w:rPr>
                <w:i/>
                <w:sz w:val="16"/>
              </w:rPr>
            </w:pPr>
          </w:p>
          <w:p>
            <w:pPr>
              <w:pStyle w:val="TableParagraph"/>
              <w:spacing w:before="173"/>
              <w:rPr>
                <w:i/>
                <w:sz w:val="16"/>
              </w:rPr>
            </w:pPr>
          </w:p>
          <w:p>
            <w:pPr>
              <w:pStyle w:val="TableParagraph"/>
              <w:spacing w:line="192" w:lineRule="exact"/>
              <w:ind w:left="67"/>
              <w:rPr>
                <w:sz w:val="16"/>
              </w:rPr>
            </w:pPr>
            <w:r>
              <w:rPr>
                <w:spacing w:val="-5"/>
                <w:sz w:val="16"/>
              </w:rPr>
              <w:t>kr</w:t>
            </w:r>
          </w:p>
        </w:tc>
        <w:tc>
          <w:tcPr>
            <w:tcW w:w="1203" w:type="dxa"/>
            <w:tcBorders>
              <w:left w:val="nil"/>
            </w:tcBorders>
          </w:tcPr>
          <w:p>
            <w:pPr>
              <w:pStyle w:val="TableParagraph"/>
              <w:rPr>
                <w:i/>
                <w:sz w:val="16"/>
              </w:rPr>
            </w:pPr>
          </w:p>
          <w:p>
            <w:pPr>
              <w:pStyle w:val="TableParagraph"/>
              <w:rPr>
                <w:i/>
                <w:sz w:val="16"/>
              </w:rPr>
            </w:pPr>
          </w:p>
          <w:p>
            <w:pPr>
              <w:pStyle w:val="TableParagraph"/>
              <w:spacing w:before="173"/>
              <w:rPr>
                <w:i/>
                <w:sz w:val="16"/>
              </w:rPr>
            </w:pPr>
          </w:p>
          <w:p>
            <w:pPr>
              <w:pStyle w:val="TableParagraph"/>
              <w:spacing w:line="192" w:lineRule="exact"/>
              <w:ind w:left="201"/>
              <w:jc w:val="center"/>
              <w:rPr>
                <w:sz w:val="16"/>
              </w:rPr>
            </w:pPr>
            <w:r>
              <w:rPr>
                <w:sz w:val="16"/>
              </w:rPr>
              <w:t>2</w:t>
            </w:r>
            <w:r>
              <w:rPr>
                <w:spacing w:val="-1"/>
                <w:sz w:val="16"/>
              </w:rPr>
              <w:t> </w:t>
            </w:r>
            <w:r>
              <w:rPr>
                <w:sz w:val="16"/>
              </w:rPr>
              <w:t>560</w:t>
            </w:r>
            <w:r>
              <w:rPr>
                <w:spacing w:val="-1"/>
                <w:sz w:val="16"/>
              </w:rPr>
              <w:t> </w:t>
            </w:r>
            <w:r>
              <w:rPr>
                <w:spacing w:val="-2"/>
                <w:sz w:val="16"/>
              </w:rPr>
              <w:t>000,00</w:t>
            </w:r>
          </w:p>
        </w:tc>
        <w:tc>
          <w:tcPr>
            <w:tcW w:w="447" w:type="dxa"/>
            <w:tcBorders>
              <w:right w:val="nil"/>
            </w:tcBorders>
            <w:shd w:val="clear" w:color="auto" w:fill="EEF6FA"/>
          </w:tcPr>
          <w:p>
            <w:pPr>
              <w:pStyle w:val="TableParagraph"/>
              <w:rPr>
                <w:i/>
                <w:sz w:val="17"/>
              </w:rPr>
            </w:pPr>
          </w:p>
          <w:p>
            <w:pPr>
              <w:pStyle w:val="TableParagraph"/>
              <w:rPr>
                <w:i/>
                <w:sz w:val="17"/>
              </w:rPr>
            </w:pPr>
          </w:p>
          <w:p>
            <w:pPr>
              <w:pStyle w:val="TableParagraph"/>
              <w:spacing w:before="134"/>
              <w:rPr>
                <w:i/>
                <w:sz w:val="17"/>
              </w:rPr>
            </w:pPr>
          </w:p>
          <w:p>
            <w:pPr>
              <w:pStyle w:val="TableParagraph"/>
              <w:spacing w:line="194" w:lineRule="exact"/>
              <w:ind w:left="75"/>
              <w:rPr>
                <w:sz w:val="17"/>
              </w:rPr>
            </w:pPr>
            <w:r>
              <w:rPr>
                <w:spacing w:val="-5"/>
                <w:w w:val="105"/>
                <w:sz w:val="17"/>
              </w:rPr>
              <w:t>kr</w:t>
            </w:r>
          </w:p>
        </w:tc>
        <w:tc>
          <w:tcPr>
            <w:tcW w:w="1342" w:type="dxa"/>
            <w:tcBorders>
              <w:left w:val="nil"/>
            </w:tcBorders>
            <w:shd w:val="clear" w:color="auto" w:fill="EEF6FA"/>
          </w:tcPr>
          <w:p>
            <w:pPr>
              <w:pStyle w:val="TableParagraph"/>
              <w:rPr>
                <w:i/>
                <w:sz w:val="17"/>
              </w:rPr>
            </w:pPr>
          </w:p>
          <w:p>
            <w:pPr>
              <w:pStyle w:val="TableParagraph"/>
              <w:rPr>
                <w:i/>
                <w:sz w:val="17"/>
              </w:rPr>
            </w:pPr>
          </w:p>
          <w:p>
            <w:pPr>
              <w:pStyle w:val="TableParagraph"/>
              <w:spacing w:before="134"/>
              <w:rPr>
                <w:i/>
                <w:sz w:val="17"/>
              </w:rPr>
            </w:pPr>
          </w:p>
          <w:p>
            <w:pPr>
              <w:pStyle w:val="TableParagraph"/>
              <w:spacing w:line="194" w:lineRule="exact"/>
              <w:ind w:left="225"/>
              <w:jc w:val="center"/>
              <w:rPr>
                <w:sz w:val="17"/>
              </w:rPr>
            </w:pPr>
            <w:r>
              <w:rPr>
                <w:w w:val="105"/>
                <w:sz w:val="17"/>
              </w:rPr>
              <w:t>2 843 </w:t>
            </w:r>
            <w:r>
              <w:rPr>
                <w:spacing w:val="-2"/>
                <w:w w:val="105"/>
                <w:sz w:val="17"/>
              </w:rPr>
              <w:t>620,00</w:t>
            </w:r>
          </w:p>
        </w:tc>
        <w:tc>
          <w:tcPr>
            <w:tcW w:w="5300" w:type="dxa"/>
            <w:shd w:val="clear" w:color="auto" w:fill="EEF6FA"/>
          </w:tcPr>
          <w:p>
            <w:pPr>
              <w:pStyle w:val="TableParagraph"/>
              <w:spacing w:line="230" w:lineRule="atLeast" w:before="29"/>
              <w:ind w:left="34"/>
              <w:rPr>
                <w:sz w:val="17"/>
              </w:rPr>
            </w:pPr>
            <w:r>
              <w:rPr>
                <w:w w:val="105"/>
                <w:sz w:val="17"/>
              </w:rPr>
              <w:t>Tilskudd</w:t>
            </w:r>
            <w:r>
              <w:rPr>
                <w:spacing w:val="-8"/>
                <w:w w:val="105"/>
                <w:sz w:val="17"/>
              </w:rPr>
              <w:t> </w:t>
            </w:r>
            <w:r>
              <w:rPr>
                <w:w w:val="105"/>
                <w:sz w:val="17"/>
              </w:rPr>
              <w:t>fra</w:t>
            </w:r>
            <w:r>
              <w:rPr>
                <w:spacing w:val="-9"/>
                <w:w w:val="105"/>
                <w:sz w:val="17"/>
              </w:rPr>
              <w:t> </w:t>
            </w:r>
            <w:r>
              <w:rPr>
                <w:w w:val="105"/>
                <w:sz w:val="17"/>
              </w:rPr>
              <w:t>Miljødirektoratet</w:t>
            </w:r>
            <w:r>
              <w:rPr>
                <w:spacing w:val="-8"/>
                <w:w w:val="105"/>
                <w:sz w:val="17"/>
              </w:rPr>
              <w:t> </w:t>
            </w:r>
            <w:r>
              <w:rPr>
                <w:w w:val="105"/>
                <w:sz w:val="17"/>
              </w:rPr>
              <w:t>og</w:t>
            </w:r>
            <w:r>
              <w:rPr>
                <w:spacing w:val="-8"/>
                <w:w w:val="105"/>
                <w:sz w:val="17"/>
              </w:rPr>
              <w:t> </w:t>
            </w:r>
            <w:r>
              <w:rPr>
                <w:w w:val="105"/>
                <w:sz w:val="17"/>
              </w:rPr>
              <w:t>Landbruks-</w:t>
            </w:r>
            <w:r>
              <w:rPr>
                <w:spacing w:val="-7"/>
                <w:w w:val="105"/>
                <w:sz w:val="17"/>
              </w:rPr>
              <w:t> </w:t>
            </w:r>
            <w:r>
              <w:rPr>
                <w:w w:val="105"/>
                <w:sz w:val="17"/>
              </w:rPr>
              <w:t>og</w:t>
            </w:r>
            <w:r>
              <w:rPr>
                <w:spacing w:val="-8"/>
                <w:w w:val="105"/>
                <w:sz w:val="17"/>
              </w:rPr>
              <w:t> </w:t>
            </w:r>
            <w:r>
              <w:rPr>
                <w:w w:val="105"/>
                <w:sz w:val="17"/>
              </w:rPr>
              <w:t>matdepartementet</w:t>
            </w:r>
            <w:r>
              <w:rPr>
                <w:spacing w:val="-8"/>
                <w:w w:val="105"/>
                <w:sz w:val="17"/>
              </w:rPr>
              <w:t> </w:t>
            </w:r>
            <w:r>
              <w:rPr>
                <w:w w:val="105"/>
                <w:sz w:val="17"/>
              </w:rPr>
              <w:t>til Grønt Spatak, Klima- og Miljødepartementet og Direktoratet for strålevern og atomsikkerhet til Øst- og Barentssamarbeidet, Universitetet i Bergen til Fesk førr Framtida.</w:t>
            </w:r>
          </w:p>
        </w:tc>
      </w:tr>
      <w:tr>
        <w:trPr>
          <w:trHeight w:val="455" w:hRule="atLeast"/>
        </w:trPr>
        <w:tc>
          <w:tcPr>
            <w:tcW w:w="718" w:type="dxa"/>
          </w:tcPr>
          <w:p>
            <w:pPr>
              <w:pStyle w:val="TableParagraph"/>
              <w:spacing w:before="33"/>
              <w:rPr>
                <w:i/>
                <w:sz w:val="17"/>
              </w:rPr>
            </w:pPr>
          </w:p>
          <w:p>
            <w:pPr>
              <w:pStyle w:val="TableParagraph"/>
              <w:spacing w:line="194" w:lineRule="exact"/>
              <w:ind w:right="14"/>
              <w:jc w:val="right"/>
              <w:rPr>
                <w:sz w:val="17"/>
              </w:rPr>
            </w:pPr>
            <w:r>
              <w:rPr>
                <w:spacing w:val="-2"/>
                <w:w w:val="105"/>
                <w:sz w:val="17"/>
              </w:rPr>
              <w:t>1.2.3</w:t>
            </w:r>
          </w:p>
        </w:tc>
        <w:tc>
          <w:tcPr>
            <w:tcW w:w="3617" w:type="dxa"/>
          </w:tcPr>
          <w:p>
            <w:pPr>
              <w:pStyle w:val="TableParagraph"/>
              <w:spacing w:before="33"/>
              <w:rPr>
                <w:i/>
                <w:sz w:val="17"/>
              </w:rPr>
            </w:pPr>
          </w:p>
          <w:p>
            <w:pPr>
              <w:pStyle w:val="TableParagraph"/>
              <w:spacing w:line="194" w:lineRule="exact"/>
              <w:ind w:left="33"/>
              <w:rPr>
                <w:sz w:val="17"/>
              </w:rPr>
            </w:pPr>
            <w:r>
              <w:rPr>
                <w:w w:val="105"/>
                <w:sz w:val="17"/>
              </w:rPr>
              <w:t>Ikke</w:t>
            </w:r>
            <w:r>
              <w:rPr>
                <w:spacing w:val="-6"/>
                <w:w w:val="105"/>
                <w:sz w:val="17"/>
              </w:rPr>
              <w:t> </w:t>
            </w:r>
            <w:r>
              <w:rPr>
                <w:w w:val="105"/>
                <w:sz w:val="17"/>
              </w:rPr>
              <w:t>offentlige</w:t>
            </w:r>
            <w:r>
              <w:rPr>
                <w:spacing w:val="-6"/>
                <w:w w:val="105"/>
                <w:sz w:val="17"/>
              </w:rPr>
              <w:t> </w:t>
            </w:r>
            <w:r>
              <w:rPr>
                <w:w w:val="105"/>
                <w:sz w:val="17"/>
              </w:rPr>
              <w:t>tilskudd,</w:t>
            </w:r>
            <w:r>
              <w:rPr>
                <w:spacing w:val="-7"/>
                <w:w w:val="105"/>
                <w:sz w:val="17"/>
              </w:rPr>
              <w:t> </w:t>
            </w:r>
            <w:r>
              <w:rPr>
                <w:w w:val="105"/>
                <w:sz w:val="17"/>
              </w:rPr>
              <w:t>frie</w:t>
            </w:r>
            <w:r>
              <w:rPr>
                <w:spacing w:val="-6"/>
                <w:w w:val="105"/>
                <w:sz w:val="17"/>
              </w:rPr>
              <w:t> </w:t>
            </w:r>
            <w:r>
              <w:rPr>
                <w:spacing w:val="-2"/>
                <w:w w:val="105"/>
                <w:sz w:val="17"/>
              </w:rPr>
              <w:t>midler</w:t>
            </w:r>
          </w:p>
        </w:tc>
        <w:tc>
          <w:tcPr>
            <w:tcW w:w="402"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203"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503</w:t>
            </w:r>
            <w:r>
              <w:rPr>
                <w:spacing w:val="-2"/>
                <w:sz w:val="16"/>
              </w:rPr>
              <w:t> 974,00</w:t>
            </w:r>
          </w:p>
        </w:tc>
        <w:tc>
          <w:tcPr>
            <w:tcW w:w="402"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203" w:type="dxa"/>
            <w:tcBorders>
              <w:left w:val="nil"/>
            </w:tcBorders>
          </w:tcPr>
          <w:p>
            <w:pPr>
              <w:pStyle w:val="TableParagraph"/>
              <w:spacing w:before="48"/>
              <w:rPr>
                <w:i/>
                <w:sz w:val="16"/>
              </w:rPr>
            </w:pPr>
          </w:p>
          <w:p>
            <w:pPr>
              <w:pStyle w:val="TableParagraph"/>
              <w:spacing w:line="192" w:lineRule="exact"/>
              <w:ind w:left="201"/>
              <w:jc w:val="center"/>
              <w:rPr>
                <w:sz w:val="16"/>
              </w:rPr>
            </w:pPr>
            <w:r>
              <w:rPr>
                <w:sz w:val="16"/>
              </w:rPr>
              <w:t>1</w:t>
            </w:r>
            <w:r>
              <w:rPr>
                <w:spacing w:val="-1"/>
                <w:sz w:val="16"/>
              </w:rPr>
              <w:t> </w:t>
            </w:r>
            <w:r>
              <w:rPr>
                <w:sz w:val="16"/>
              </w:rPr>
              <w:t>120</w:t>
            </w:r>
            <w:r>
              <w:rPr>
                <w:spacing w:val="-1"/>
                <w:sz w:val="16"/>
              </w:rPr>
              <w:t> </w:t>
            </w:r>
            <w:r>
              <w:rPr>
                <w:spacing w:val="-2"/>
                <w:sz w:val="16"/>
              </w:rPr>
              <w:t>852,00</w:t>
            </w:r>
          </w:p>
        </w:tc>
        <w:tc>
          <w:tcPr>
            <w:tcW w:w="447" w:type="dxa"/>
            <w:tcBorders>
              <w:right w:val="nil"/>
            </w:tcBorders>
            <w:shd w:val="clear" w:color="auto" w:fill="EEF6FA"/>
          </w:tcPr>
          <w:p>
            <w:pPr>
              <w:pStyle w:val="TableParagraph"/>
              <w:spacing w:before="33"/>
              <w:rPr>
                <w:i/>
                <w:sz w:val="17"/>
              </w:rPr>
            </w:pPr>
          </w:p>
          <w:p>
            <w:pPr>
              <w:pStyle w:val="TableParagraph"/>
              <w:spacing w:line="194" w:lineRule="exact"/>
              <w:ind w:left="75"/>
              <w:rPr>
                <w:sz w:val="17"/>
              </w:rPr>
            </w:pPr>
            <w:r>
              <w:rPr>
                <w:spacing w:val="-5"/>
                <w:w w:val="105"/>
                <w:sz w:val="17"/>
              </w:rPr>
              <w:t>kr</w:t>
            </w:r>
          </w:p>
        </w:tc>
        <w:tc>
          <w:tcPr>
            <w:tcW w:w="1342" w:type="dxa"/>
            <w:tcBorders>
              <w:left w:val="nil"/>
            </w:tcBorders>
            <w:shd w:val="clear" w:color="auto" w:fill="EEF6FA"/>
          </w:tcPr>
          <w:p>
            <w:pPr>
              <w:pStyle w:val="TableParagraph"/>
              <w:spacing w:before="33"/>
              <w:rPr>
                <w:i/>
                <w:sz w:val="17"/>
              </w:rPr>
            </w:pPr>
          </w:p>
          <w:p>
            <w:pPr>
              <w:pStyle w:val="TableParagraph"/>
              <w:spacing w:line="194" w:lineRule="exact"/>
              <w:ind w:left="225"/>
              <w:jc w:val="center"/>
              <w:rPr>
                <w:sz w:val="17"/>
              </w:rPr>
            </w:pPr>
            <w:r>
              <w:rPr>
                <w:w w:val="105"/>
                <w:sz w:val="17"/>
              </w:rPr>
              <w:t>1 008 </w:t>
            </w:r>
            <w:r>
              <w:rPr>
                <w:spacing w:val="-2"/>
                <w:w w:val="105"/>
                <w:sz w:val="17"/>
              </w:rPr>
              <w:t>018,00</w:t>
            </w:r>
          </w:p>
        </w:tc>
        <w:tc>
          <w:tcPr>
            <w:tcW w:w="5300" w:type="dxa"/>
            <w:shd w:val="clear" w:color="auto" w:fill="EEF6FA"/>
          </w:tcPr>
          <w:p>
            <w:pPr>
              <w:pStyle w:val="TableParagraph"/>
              <w:spacing w:before="6"/>
              <w:ind w:left="34"/>
              <w:rPr>
                <w:sz w:val="17"/>
              </w:rPr>
            </w:pPr>
            <w:r>
              <w:rPr>
                <w:spacing w:val="-2"/>
                <w:w w:val="105"/>
                <w:sz w:val="17"/>
              </w:rPr>
              <w:t>Støtte</w:t>
            </w:r>
            <w:r>
              <w:rPr>
                <w:spacing w:val="10"/>
                <w:w w:val="105"/>
                <w:sz w:val="17"/>
              </w:rPr>
              <w:t> </w:t>
            </w:r>
            <w:r>
              <w:rPr>
                <w:spacing w:val="-2"/>
                <w:w w:val="105"/>
                <w:sz w:val="17"/>
              </w:rPr>
              <w:t>fra</w:t>
            </w:r>
            <w:r>
              <w:rPr>
                <w:spacing w:val="9"/>
                <w:w w:val="105"/>
                <w:sz w:val="17"/>
              </w:rPr>
              <w:t> </w:t>
            </w:r>
            <w:r>
              <w:rPr>
                <w:spacing w:val="-2"/>
                <w:w w:val="105"/>
                <w:sz w:val="17"/>
              </w:rPr>
              <w:t>Naturvernforbundet,</w:t>
            </w:r>
            <w:r>
              <w:rPr>
                <w:spacing w:val="8"/>
                <w:w w:val="105"/>
                <w:sz w:val="17"/>
              </w:rPr>
              <w:t> </w:t>
            </w:r>
            <w:r>
              <w:rPr>
                <w:spacing w:val="-2"/>
                <w:w w:val="105"/>
                <w:sz w:val="17"/>
              </w:rPr>
              <w:t>administrasjonsandel</w:t>
            </w:r>
            <w:r>
              <w:rPr>
                <w:spacing w:val="11"/>
                <w:w w:val="105"/>
                <w:sz w:val="17"/>
              </w:rPr>
              <w:t> </w:t>
            </w:r>
            <w:r>
              <w:rPr>
                <w:spacing w:val="-2"/>
                <w:w w:val="105"/>
                <w:sz w:val="17"/>
              </w:rPr>
              <w:t>fra</w:t>
            </w:r>
            <w:r>
              <w:rPr>
                <w:spacing w:val="8"/>
                <w:w w:val="105"/>
                <w:sz w:val="17"/>
              </w:rPr>
              <w:t> </w:t>
            </w:r>
            <w:r>
              <w:rPr>
                <w:spacing w:val="-2"/>
                <w:w w:val="105"/>
                <w:sz w:val="17"/>
              </w:rPr>
              <w:t>Frifond,</w:t>
            </w:r>
            <w:r>
              <w:rPr>
                <w:spacing w:val="9"/>
                <w:w w:val="105"/>
                <w:sz w:val="17"/>
              </w:rPr>
              <w:t> </w:t>
            </w:r>
            <w:r>
              <w:rPr>
                <w:spacing w:val="-7"/>
                <w:w w:val="105"/>
                <w:sz w:val="17"/>
              </w:rPr>
              <w:t>og</w:t>
            </w:r>
          </w:p>
          <w:p>
            <w:pPr>
              <w:pStyle w:val="TableParagraph"/>
              <w:spacing w:line="194" w:lineRule="exact" w:before="27"/>
              <w:ind w:left="34"/>
              <w:rPr>
                <w:sz w:val="17"/>
              </w:rPr>
            </w:pPr>
            <w:r>
              <w:rPr>
                <w:w w:val="105"/>
                <w:sz w:val="17"/>
              </w:rPr>
              <w:t>diverse</w:t>
            </w:r>
            <w:r>
              <w:rPr>
                <w:spacing w:val="-6"/>
                <w:w w:val="105"/>
                <w:sz w:val="17"/>
              </w:rPr>
              <w:t> </w:t>
            </w:r>
            <w:r>
              <w:rPr>
                <w:spacing w:val="-2"/>
                <w:w w:val="105"/>
                <w:sz w:val="17"/>
              </w:rPr>
              <w:t>prosjekttilskudd.</w:t>
            </w:r>
          </w:p>
        </w:tc>
      </w:tr>
      <w:tr>
        <w:trPr>
          <w:trHeight w:val="1396" w:hRule="atLeast"/>
        </w:trPr>
        <w:tc>
          <w:tcPr>
            <w:tcW w:w="718" w:type="dx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right="14"/>
              <w:jc w:val="right"/>
              <w:rPr>
                <w:sz w:val="17"/>
              </w:rPr>
            </w:pPr>
            <w:r>
              <w:rPr>
                <w:spacing w:val="-2"/>
                <w:w w:val="105"/>
                <w:sz w:val="17"/>
              </w:rPr>
              <w:t>1.2.4</w:t>
            </w:r>
          </w:p>
        </w:tc>
        <w:tc>
          <w:tcPr>
            <w:tcW w:w="3617" w:type="dx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33"/>
              <w:rPr>
                <w:sz w:val="17"/>
              </w:rPr>
            </w:pPr>
            <w:r>
              <w:rPr>
                <w:w w:val="105"/>
                <w:sz w:val="17"/>
              </w:rPr>
              <w:t>Ikke</w:t>
            </w:r>
            <w:r>
              <w:rPr>
                <w:spacing w:val="-8"/>
                <w:w w:val="105"/>
                <w:sz w:val="17"/>
              </w:rPr>
              <w:t> </w:t>
            </w:r>
            <w:r>
              <w:rPr>
                <w:w w:val="105"/>
                <w:sz w:val="17"/>
              </w:rPr>
              <w:t>offentlige</w:t>
            </w:r>
            <w:r>
              <w:rPr>
                <w:spacing w:val="-8"/>
                <w:w w:val="105"/>
                <w:sz w:val="17"/>
              </w:rPr>
              <w:t> </w:t>
            </w:r>
            <w:r>
              <w:rPr>
                <w:w w:val="105"/>
                <w:sz w:val="17"/>
              </w:rPr>
              <w:t>tilskudd,</w:t>
            </w:r>
            <w:r>
              <w:rPr>
                <w:spacing w:val="-8"/>
                <w:w w:val="105"/>
                <w:sz w:val="17"/>
              </w:rPr>
              <w:t> </w:t>
            </w:r>
            <w:r>
              <w:rPr>
                <w:w w:val="105"/>
                <w:sz w:val="17"/>
              </w:rPr>
              <w:t>øremerkede</w:t>
            </w:r>
            <w:r>
              <w:rPr>
                <w:spacing w:val="-8"/>
                <w:w w:val="105"/>
                <w:sz w:val="17"/>
              </w:rPr>
              <w:t> </w:t>
            </w:r>
            <w:r>
              <w:rPr>
                <w:spacing w:val="-2"/>
                <w:w w:val="105"/>
                <w:sz w:val="17"/>
              </w:rPr>
              <w:t>prosjekter</w:t>
            </w:r>
          </w:p>
        </w:tc>
        <w:tc>
          <w:tcPr>
            <w:tcW w:w="402"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left="67"/>
              <w:rPr>
                <w:sz w:val="16"/>
              </w:rPr>
            </w:pPr>
            <w:r>
              <w:rPr>
                <w:spacing w:val="-5"/>
                <w:sz w:val="16"/>
              </w:rPr>
              <w:t>kr</w:t>
            </w:r>
          </w:p>
        </w:tc>
        <w:tc>
          <w:tcPr>
            <w:tcW w:w="1203"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right="71"/>
              <w:jc w:val="right"/>
              <w:rPr>
                <w:sz w:val="16"/>
              </w:rPr>
            </w:pPr>
            <w:r>
              <w:rPr>
                <w:sz w:val="16"/>
              </w:rPr>
              <w:t>5</w:t>
            </w:r>
            <w:r>
              <w:rPr>
                <w:spacing w:val="-1"/>
                <w:sz w:val="16"/>
              </w:rPr>
              <w:t> </w:t>
            </w:r>
            <w:r>
              <w:rPr>
                <w:sz w:val="16"/>
              </w:rPr>
              <w:t>891</w:t>
            </w:r>
            <w:r>
              <w:rPr>
                <w:spacing w:val="-1"/>
                <w:sz w:val="16"/>
              </w:rPr>
              <w:t> </w:t>
            </w:r>
            <w:r>
              <w:rPr>
                <w:spacing w:val="-2"/>
                <w:sz w:val="16"/>
              </w:rPr>
              <w:t>871,00</w:t>
            </w:r>
          </w:p>
        </w:tc>
        <w:tc>
          <w:tcPr>
            <w:tcW w:w="402"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left="67"/>
              <w:rPr>
                <w:sz w:val="16"/>
              </w:rPr>
            </w:pPr>
            <w:r>
              <w:rPr>
                <w:spacing w:val="-5"/>
                <w:sz w:val="16"/>
              </w:rPr>
              <w:t>kr</w:t>
            </w:r>
          </w:p>
        </w:tc>
        <w:tc>
          <w:tcPr>
            <w:tcW w:w="1203"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left="201"/>
              <w:jc w:val="center"/>
              <w:rPr>
                <w:sz w:val="16"/>
              </w:rPr>
            </w:pPr>
            <w:r>
              <w:rPr>
                <w:sz w:val="16"/>
              </w:rPr>
              <w:t>6</w:t>
            </w:r>
            <w:r>
              <w:rPr>
                <w:spacing w:val="-1"/>
                <w:sz w:val="16"/>
              </w:rPr>
              <w:t> </w:t>
            </w:r>
            <w:r>
              <w:rPr>
                <w:sz w:val="16"/>
              </w:rPr>
              <w:t>196</w:t>
            </w:r>
            <w:r>
              <w:rPr>
                <w:spacing w:val="-1"/>
                <w:sz w:val="16"/>
              </w:rPr>
              <w:t> </w:t>
            </w:r>
            <w:r>
              <w:rPr>
                <w:spacing w:val="-2"/>
                <w:sz w:val="16"/>
              </w:rPr>
              <w:t>500,00</w:t>
            </w:r>
          </w:p>
        </w:tc>
        <w:tc>
          <w:tcPr>
            <w:tcW w:w="447" w:type="dxa"/>
            <w:tcBorders>
              <w:righ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75"/>
              <w:rPr>
                <w:sz w:val="17"/>
              </w:rPr>
            </w:pPr>
            <w:r>
              <w:rPr>
                <w:spacing w:val="-5"/>
                <w:w w:val="105"/>
                <w:sz w:val="17"/>
              </w:rPr>
              <w:t>kr</w:t>
            </w:r>
          </w:p>
        </w:tc>
        <w:tc>
          <w:tcPr>
            <w:tcW w:w="1342" w:type="dxa"/>
            <w:tcBorders>
              <w:lef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225"/>
              <w:jc w:val="center"/>
              <w:rPr>
                <w:sz w:val="17"/>
              </w:rPr>
            </w:pPr>
            <w:r>
              <w:rPr>
                <w:w w:val="105"/>
                <w:sz w:val="17"/>
              </w:rPr>
              <w:t>6 571 </w:t>
            </w:r>
            <w:r>
              <w:rPr>
                <w:spacing w:val="-2"/>
                <w:w w:val="105"/>
                <w:sz w:val="17"/>
              </w:rPr>
              <w:t>809,00</w:t>
            </w:r>
          </w:p>
        </w:tc>
        <w:tc>
          <w:tcPr>
            <w:tcW w:w="5300" w:type="dxa"/>
            <w:shd w:val="clear" w:color="auto" w:fill="EEF6FA"/>
          </w:tcPr>
          <w:p>
            <w:pPr>
              <w:pStyle w:val="TableParagraph"/>
              <w:spacing w:before="11"/>
              <w:rPr>
                <w:i/>
                <w:sz w:val="17"/>
              </w:rPr>
            </w:pPr>
          </w:p>
          <w:p>
            <w:pPr>
              <w:pStyle w:val="TableParagraph"/>
              <w:spacing w:line="230" w:lineRule="atLeast"/>
              <w:ind w:left="34" w:right="28"/>
              <w:rPr>
                <w:sz w:val="17"/>
              </w:rPr>
            </w:pPr>
            <w:r>
              <w:rPr>
                <w:w w:val="105"/>
                <w:sz w:val="17"/>
              </w:rPr>
              <w:t>Prosjektstøtte</w:t>
            </w:r>
            <w:r>
              <w:rPr>
                <w:spacing w:val="-5"/>
                <w:w w:val="105"/>
                <w:sz w:val="17"/>
              </w:rPr>
              <w:t> </w:t>
            </w:r>
            <w:r>
              <w:rPr>
                <w:w w:val="105"/>
                <w:sz w:val="17"/>
              </w:rPr>
              <w:t>til</w:t>
            </w:r>
            <w:r>
              <w:rPr>
                <w:spacing w:val="-6"/>
                <w:w w:val="105"/>
                <w:sz w:val="17"/>
              </w:rPr>
              <w:t> </w:t>
            </w:r>
            <w:r>
              <w:rPr>
                <w:w w:val="105"/>
                <w:sz w:val="17"/>
              </w:rPr>
              <w:t>Miljøskuta</w:t>
            </w:r>
            <w:r>
              <w:rPr>
                <w:spacing w:val="-7"/>
                <w:w w:val="105"/>
                <w:sz w:val="17"/>
              </w:rPr>
              <w:t> </w:t>
            </w:r>
            <w:r>
              <w:rPr>
                <w:w w:val="105"/>
                <w:sz w:val="17"/>
              </w:rPr>
              <w:t>fra</w:t>
            </w:r>
            <w:r>
              <w:rPr>
                <w:spacing w:val="-7"/>
                <w:w w:val="105"/>
                <w:sz w:val="17"/>
              </w:rPr>
              <w:t> </w:t>
            </w:r>
            <w:r>
              <w:rPr>
                <w:w w:val="105"/>
                <w:sz w:val="17"/>
              </w:rPr>
              <w:t>LNU</w:t>
            </w:r>
            <w:r>
              <w:rPr>
                <w:spacing w:val="-7"/>
                <w:w w:val="105"/>
                <w:sz w:val="17"/>
              </w:rPr>
              <w:t> </w:t>
            </w:r>
            <w:r>
              <w:rPr>
                <w:w w:val="105"/>
                <w:sz w:val="17"/>
              </w:rPr>
              <w:t>og</w:t>
            </w:r>
            <w:r>
              <w:rPr>
                <w:spacing w:val="-6"/>
                <w:w w:val="105"/>
                <w:sz w:val="17"/>
              </w:rPr>
              <w:t> </w:t>
            </w:r>
            <w:r>
              <w:rPr>
                <w:w w:val="105"/>
                <w:sz w:val="17"/>
              </w:rPr>
              <w:t>sparebankstiftelsen,</w:t>
            </w:r>
            <w:r>
              <w:rPr>
                <w:spacing w:val="-7"/>
                <w:w w:val="105"/>
                <w:sz w:val="17"/>
              </w:rPr>
              <w:t> </w:t>
            </w:r>
            <w:r>
              <w:rPr>
                <w:w w:val="105"/>
                <w:sz w:val="17"/>
              </w:rPr>
              <w:t>fra</w:t>
            </w:r>
            <w:r>
              <w:rPr>
                <w:spacing w:val="-7"/>
                <w:w w:val="105"/>
                <w:sz w:val="17"/>
              </w:rPr>
              <w:t> </w:t>
            </w:r>
            <w:r>
              <w:rPr>
                <w:w w:val="105"/>
                <w:sz w:val="17"/>
              </w:rPr>
              <w:t>Norad</w:t>
            </w:r>
            <w:r>
              <w:rPr>
                <w:spacing w:val="-6"/>
                <w:w w:val="105"/>
                <w:sz w:val="17"/>
              </w:rPr>
              <w:t> </w:t>
            </w:r>
            <w:r>
              <w:rPr>
                <w:w w:val="105"/>
                <w:sz w:val="17"/>
              </w:rPr>
              <w:t>til Putsj, aktivistkurs og skoleforedrag, Energy Transition fund og Minor foundation til omstillingsarbeid, Norsk Nukleær dekommisjonering til Øst-</w:t>
            </w:r>
            <w:r>
              <w:rPr>
                <w:spacing w:val="-8"/>
                <w:w w:val="105"/>
                <w:sz w:val="17"/>
              </w:rPr>
              <w:t> </w:t>
            </w:r>
            <w:r>
              <w:rPr>
                <w:w w:val="105"/>
                <w:sz w:val="17"/>
              </w:rPr>
              <w:t>og</w:t>
            </w:r>
            <w:r>
              <w:rPr>
                <w:spacing w:val="-8"/>
                <w:w w:val="105"/>
                <w:sz w:val="17"/>
              </w:rPr>
              <w:t> </w:t>
            </w:r>
            <w:r>
              <w:rPr>
                <w:w w:val="105"/>
                <w:sz w:val="17"/>
              </w:rPr>
              <w:t>Barentssamarbeidet,</w:t>
            </w:r>
            <w:r>
              <w:rPr>
                <w:spacing w:val="-9"/>
                <w:w w:val="105"/>
                <w:sz w:val="17"/>
              </w:rPr>
              <w:t> </w:t>
            </w:r>
            <w:r>
              <w:rPr>
                <w:w w:val="105"/>
                <w:sz w:val="17"/>
              </w:rPr>
              <w:t>Sparebankstiftelsen</w:t>
            </w:r>
            <w:r>
              <w:rPr>
                <w:spacing w:val="-8"/>
                <w:w w:val="105"/>
                <w:sz w:val="17"/>
              </w:rPr>
              <w:t> </w:t>
            </w:r>
            <w:r>
              <w:rPr>
                <w:w w:val="105"/>
                <w:sz w:val="17"/>
              </w:rPr>
              <w:t>til</w:t>
            </w:r>
            <w:r>
              <w:rPr>
                <w:spacing w:val="-8"/>
                <w:w w:val="105"/>
                <w:sz w:val="17"/>
              </w:rPr>
              <w:t> </w:t>
            </w:r>
            <w:r>
              <w:rPr>
                <w:w w:val="105"/>
                <w:sz w:val="17"/>
              </w:rPr>
              <w:t>skogprosjektet,</w:t>
            </w:r>
            <w:r>
              <w:rPr>
                <w:spacing w:val="-9"/>
                <w:w w:val="105"/>
                <w:sz w:val="17"/>
              </w:rPr>
              <w:t> </w:t>
            </w:r>
            <w:r>
              <w:rPr>
                <w:w w:val="105"/>
                <w:sz w:val="17"/>
              </w:rPr>
              <w:t>LNU og Fritt ord til Putsj, Tine og Felleskjøpet til Grønt Spatak</w:t>
            </w:r>
          </w:p>
        </w:tc>
      </w:tr>
    </w:tbl>
    <w:p>
      <w:pPr>
        <w:pStyle w:val="BodyText"/>
        <w:spacing w:before="3"/>
        <w:rPr>
          <w:i/>
          <w:sz w:val="18"/>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438"/>
        <w:gridCol w:w="1167"/>
        <w:gridCol w:w="438"/>
        <w:gridCol w:w="1167"/>
        <w:gridCol w:w="485"/>
        <w:gridCol w:w="1303"/>
        <w:gridCol w:w="5300"/>
      </w:tblGrid>
      <w:tr>
        <w:trPr>
          <w:trHeight w:val="220" w:hRule="atLeast"/>
        </w:trPr>
        <w:tc>
          <w:tcPr>
            <w:tcW w:w="718" w:type="dxa"/>
            <w:shd w:val="clear" w:color="auto" w:fill="F1F1F1"/>
          </w:tcPr>
          <w:p>
            <w:pPr>
              <w:pStyle w:val="TableParagraph"/>
              <w:spacing w:line="194" w:lineRule="exact" w:before="6"/>
              <w:ind w:right="14"/>
              <w:jc w:val="right"/>
              <w:rPr>
                <w:b/>
                <w:sz w:val="17"/>
              </w:rPr>
            </w:pPr>
            <w:r>
              <w:rPr>
                <w:b/>
                <w:spacing w:val="-5"/>
                <w:w w:val="105"/>
                <w:sz w:val="17"/>
              </w:rPr>
              <w:t>1.3</w:t>
            </w:r>
          </w:p>
        </w:tc>
        <w:tc>
          <w:tcPr>
            <w:tcW w:w="3617" w:type="dxa"/>
            <w:shd w:val="clear" w:color="auto" w:fill="F1F1F1"/>
          </w:tcPr>
          <w:p>
            <w:pPr>
              <w:pStyle w:val="TableParagraph"/>
              <w:spacing w:line="194" w:lineRule="exact" w:before="6"/>
              <w:ind w:left="33"/>
              <w:rPr>
                <w:b/>
                <w:sz w:val="17"/>
              </w:rPr>
            </w:pPr>
            <w:r>
              <w:rPr>
                <w:b/>
                <w:spacing w:val="-2"/>
                <w:w w:val="105"/>
                <w:sz w:val="17"/>
              </w:rPr>
              <w:t>Innsamlede</w:t>
            </w:r>
            <w:r>
              <w:rPr>
                <w:b/>
                <w:spacing w:val="5"/>
                <w:w w:val="105"/>
                <w:sz w:val="17"/>
              </w:rPr>
              <w:t> </w:t>
            </w:r>
            <w:r>
              <w:rPr>
                <w:b/>
                <w:spacing w:val="-2"/>
                <w:w w:val="105"/>
                <w:sz w:val="17"/>
              </w:rPr>
              <w:t>midler,</w:t>
            </w:r>
            <w:r>
              <w:rPr>
                <w:b/>
                <w:spacing w:val="6"/>
                <w:w w:val="105"/>
                <w:sz w:val="17"/>
              </w:rPr>
              <w:t> </w:t>
            </w:r>
            <w:r>
              <w:rPr>
                <w:b/>
                <w:spacing w:val="-4"/>
                <w:w w:val="105"/>
                <w:sz w:val="17"/>
              </w:rPr>
              <w:t>gaver</w:t>
            </w:r>
          </w:p>
        </w:tc>
        <w:tc>
          <w:tcPr>
            <w:tcW w:w="438" w:type="dxa"/>
            <w:tcBorders>
              <w:right w:val="nil"/>
            </w:tcBorders>
            <w:shd w:val="clear" w:color="auto" w:fill="F1F1F1"/>
          </w:tcPr>
          <w:p>
            <w:pPr>
              <w:pStyle w:val="TableParagraph"/>
              <w:spacing w:line="192" w:lineRule="exact" w:before="8"/>
              <w:ind w:left="67"/>
              <w:rPr>
                <w:b/>
                <w:sz w:val="16"/>
              </w:rPr>
            </w:pPr>
            <w:r>
              <w:rPr>
                <w:b/>
                <w:spacing w:val="-5"/>
                <w:sz w:val="16"/>
              </w:rPr>
              <w:t>kr</w:t>
            </w:r>
          </w:p>
        </w:tc>
        <w:tc>
          <w:tcPr>
            <w:tcW w:w="1167" w:type="dxa"/>
            <w:tcBorders>
              <w:left w:val="nil"/>
            </w:tcBorders>
            <w:shd w:val="clear" w:color="auto" w:fill="F1F1F1"/>
          </w:tcPr>
          <w:p>
            <w:pPr>
              <w:pStyle w:val="TableParagraph"/>
              <w:spacing w:line="192" w:lineRule="exact" w:before="8"/>
              <w:ind w:right="64"/>
              <w:jc w:val="right"/>
              <w:rPr>
                <w:b/>
                <w:sz w:val="16"/>
              </w:rPr>
            </w:pPr>
            <w:r>
              <w:rPr>
                <w:b/>
                <w:sz w:val="16"/>
              </w:rPr>
              <w:t>1</w:t>
            </w:r>
            <w:r>
              <w:rPr>
                <w:b/>
                <w:spacing w:val="-1"/>
                <w:sz w:val="16"/>
              </w:rPr>
              <w:t> </w:t>
            </w:r>
            <w:r>
              <w:rPr>
                <w:b/>
                <w:sz w:val="16"/>
              </w:rPr>
              <w:t>260</w:t>
            </w:r>
            <w:r>
              <w:rPr>
                <w:b/>
                <w:spacing w:val="-1"/>
                <w:sz w:val="16"/>
              </w:rPr>
              <w:t> </w:t>
            </w:r>
            <w:r>
              <w:rPr>
                <w:b/>
                <w:spacing w:val="-2"/>
                <w:sz w:val="16"/>
              </w:rPr>
              <w:t>886,00</w:t>
            </w:r>
          </w:p>
        </w:tc>
        <w:tc>
          <w:tcPr>
            <w:tcW w:w="438" w:type="dxa"/>
            <w:tcBorders>
              <w:right w:val="nil"/>
            </w:tcBorders>
            <w:shd w:val="clear" w:color="auto" w:fill="F1F1F1"/>
          </w:tcPr>
          <w:p>
            <w:pPr>
              <w:pStyle w:val="TableParagraph"/>
              <w:spacing w:line="192" w:lineRule="exact" w:before="8"/>
              <w:ind w:left="67"/>
              <w:rPr>
                <w:b/>
                <w:sz w:val="16"/>
              </w:rPr>
            </w:pPr>
            <w:r>
              <w:rPr>
                <w:b/>
                <w:spacing w:val="-5"/>
                <w:sz w:val="16"/>
              </w:rPr>
              <w:t>kr</w:t>
            </w:r>
          </w:p>
        </w:tc>
        <w:tc>
          <w:tcPr>
            <w:tcW w:w="1167" w:type="dxa"/>
            <w:tcBorders>
              <w:left w:val="nil"/>
            </w:tcBorders>
            <w:shd w:val="clear" w:color="auto" w:fill="F1F1F1"/>
          </w:tcPr>
          <w:p>
            <w:pPr>
              <w:pStyle w:val="TableParagraph"/>
              <w:spacing w:line="192" w:lineRule="exact" w:before="8"/>
              <w:ind w:right="63"/>
              <w:jc w:val="right"/>
              <w:rPr>
                <w:b/>
                <w:sz w:val="16"/>
              </w:rPr>
            </w:pPr>
            <w:r>
              <w:rPr>
                <w:b/>
                <w:sz w:val="16"/>
              </w:rPr>
              <w:t>1</w:t>
            </w:r>
            <w:r>
              <w:rPr>
                <w:b/>
                <w:spacing w:val="-1"/>
                <w:sz w:val="16"/>
              </w:rPr>
              <w:t> </w:t>
            </w:r>
            <w:r>
              <w:rPr>
                <w:b/>
                <w:sz w:val="16"/>
              </w:rPr>
              <w:t>350</w:t>
            </w:r>
            <w:r>
              <w:rPr>
                <w:b/>
                <w:spacing w:val="-1"/>
                <w:sz w:val="16"/>
              </w:rPr>
              <w:t> </w:t>
            </w:r>
            <w:r>
              <w:rPr>
                <w:b/>
                <w:spacing w:val="-2"/>
                <w:sz w:val="16"/>
              </w:rPr>
              <w:t>000,00</w:t>
            </w:r>
          </w:p>
        </w:tc>
        <w:tc>
          <w:tcPr>
            <w:tcW w:w="485" w:type="dxa"/>
            <w:tcBorders>
              <w:right w:val="nil"/>
            </w:tcBorders>
            <w:shd w:val="clear" w:color="auto" w:fill="BCD6ED"/>
          </w:tcPr>
          <w:p>
            <w:pPr>
              <w:pStyle w:val="TableParagraph"/>
              <w:spacing w:line="194" w:lineRule="exact" w:before="6"/>
              <w:ind w:left="75"/>
              <w:rPr>
                <w:b/>
                <w:sz w:val="17"/>
              </w:rPr>
            </w:pPr>
            <w:r>
              <w:rPr>
                <w:b/>
                <w:spacing w:val="-5"/>
                <w:w w:val="105"/>
                <w:sz w:val="17"/>
              </w:rPr>
              <w:t>kr</w:t>
            </w:r>
          </w:p>
        </w:tc>
        <w:tc>
          <w:tcPr>
            <w:tcW w:w="1303" w:type="dxa"/>
            <w:tcBorders>
              <w:left w:val="nil"/>
            </w:tcBorders>
            <w:shd w:val="clear" w:color="auto" w:fill="BCD6ED"/>
          </w:tcPr>
          <w:p>
            <w:pPr>
              <w:pStyle w:val="TableParagraph"/>
              <w:spacing w:line="194" w:lineRule="exact" w:before="6"/>
              <w:ind w:right="72"/>
              <w:jc w:val="right"/>
              <w:rPr>
                <w:b/>
                <w:sz w:val="17"/>
              </w:rPr>
            </w:pPr>
            <w:r>
              <w:rPr>
                <w:b/>
                <w:w w:val="105"/>
                <w:sz w:val="17"/>
              </w:rPr>
              <w:t>2 367 </w:t>
            </w:r>
            <w:r>
              <w:rPr>
                <w:b/>
                <w:spacing w:val="-2"/>
                <w:w w:val="105"/>
                <w:sz w:val="17"/>
              </w:rPr>
              <w:t>227,00</w:t>
            </w:r>
          </w:p>
        </w:tc>
        <w:tc>
          <w:tcPr>
            <w:tcW w:w="5300" w:type="dxa"/>
            <w:shd w:val="clear" w:color="auto" w:fill="BCD6ED"/>
          </w:tcPr>
          <w:p>
            <w:pPr>
              <w:pStyle w:val="TableParagraph"/>
              <w:rPr>
                <w:rFonts w:ascii="Times New Roman"/>
                <w:sz w:val="14"/>
              </w:rPr>
            </w:pPr>
          </w:p>
        </w:tc>
      </w:tr>
      <w:tr>
        <w:trPr>
          <w:trHeight w:val="690" w:hRule="atLeast"/>
        </w:trPr>
        <w:tc>
          <w:tcPr>
            <w:tcW w:w="718" w:type="dxa"/>
          </w:tcPr>
          <w:p>
            <w:pPr>
              <w:pStyle w:val="TableParagraph"/>
              <w:rPr>
                <w:i/>
                <w:sz w:val="17"/>
              </w:rPr>
            </w:pPr>
          </w:p>
          <w:p>
            <w:pPr>
              <w:pStyle w:val="TableParagraph"/>
              <w:spacing w:before="61"/>
              <w:rPr>
                <w:i/>
                <w:sz w:val="17"/>
              </w:rPr>
            </w:pPr>
          </w:p>
          <w:p>
            <w:pPr>
              <w:pStyle w:val="TableParagraph"/>
              <w:spacing w:line="194" w:lineRule="exact"/>
              <w:ind w:right="14"/>
              <w:jc w:val="right"/>
              <w:rPr>
                <w:sz w:val="17"/>
              </w:rPr>
            </w:pPr>
            <w:r>
              <w:rPr>
                <w:spacing w:val="-2"/>
                <w:w w:val="105"/>
                <w:sz w:val="17"/>
              </w:rPr>
              <w:t>1.3.1</w:t>
            </w:r>
          </w:p>
        </w:tc>
        <w:tc>
          <w:tcPr>
            <w:tcW w:w="3617" w:type="dxa"/>
          </w:tcPr>
          <w:p>
            <w:pPr>
              <w:pStyle w:val="TableParagraph"/>
              <w:rPr>
                <w:i/>
                <w:sz w:val="17"/>
              </w:rPr>
            </w:pPr>
          </w:p>
          <w:p>
            <w:pPr>
              <w:pStyle w:val="TableParagraph"/>
              <w:spacing w:before="61"/>
              <w:rPr>
                <w:i/>
                <w:sz w:val="17"/>
              </w:rPr>
            </w:pPr>
          </w:p>
          <w:p>
            <w:pPr>
              <w:pStyle w:val="TableParagraph"/>
              <w:spacing w:line="194" w:lineRule="exact"/>
              <w:ind w:left="33"/>
              <w:rPr>
                <w:sz w:val="17"/>
              </w:rPr>
            </w:pPr>
            <w:r>
              <w:rPr>
                <w:w w:val="105"/>
                <w:sz w:val="17"/>
              </w:rPr>
              <w:t>Natur</w:t>
            </w:r>
            <w:r>
              <w:rPr>
                <w:spacing w:val="-7"/>
                <w:w w:val="105"/>
                <w:sz w:val="17"/>
              </w:rPr>
              <w:t> </w:t>
            </w:r>
            <w:r>
              <w:rPr>
                <w:w w:val="105"/>
                <w:sz w:val="17"/>
              </w:rPr>
              <w:t>og</w:t>
            </w:r>
            <w:r>
              <w:rPr>
                <w:spacing w:val="-6"/>
                <w:w w:val="105"/>
                <w:sz w:val="17"/>
              </w:rPr>
              <w:t> </w:t>
            </w:r>
            <w:r>
              <w:rPr>
                <w:w w:val="105"/>
                <w:sz w:val="17"/>
              </w:rPr>
              <w:t>Ungdoms</w:t>
            </w:r>
            <w:r>
              <w:rPr>
                <w:spacing w:val="-7"/>
                <w:w w:val="105"/>
                <w:sz w:val="17"/>
              </w:rPr>
              <w:t> </w:t>
            </w:r>
            <w:r>
              <w:rPr>
                <w:spacing w:val="-2"/>
                <w:w w:val="105"/>
                <w:sz w:val="17"/>
              </w:rPr>
              <w:t>venner</w:t>
            </w:r>
          </w:p>
        </w:tc>
        <w:tc>
          <w:tcPr>
            <w:tcW w:w="438" w:type="dxa"/>
            <w:tcBorders>
              <w:right w:val="nil"/>
            </w:tcBorders>
          </w:tcPr>
          <w:p>
            <w:pPr>
              <w:pStyle w:val="TableParagraph"/>
              <w:rPr>
                <w:i/>
                <w:sz w:val="16"/>
              </w:rPr>
            </w:pPr>
          </w:p>
          <w:p>
            <w:pPr>
              <w:pStyle w:val="TableParagraph"/>
              <w:spacing w:before="87"/>
              <w:rPr>
                <w:i/>
                <w:sz w:val="16"/>
              </w:rPr>
            </w:pPr>
          </w:p>
          <w:p>
            <w:pPr>
              <w:pStyle w:val="TableParagraph"/>
              <w:spacing w:line="192" w:lineRule="exact" w:before="1"/>
              <w:ind w:left="67"/>
              <w:rPr>
                <w:sz w:val="16"/>
              </w:rPr>
            </w:pPr>
            <w:r>
              <w:rPr>
                <w:spacing w:val="-5"/>
                <w:sz w:val="16"/>
              </w:rPr>
              <w:t>kr</w:t>
            </w:r>
          </w:p>
        </w:tc>
        <w:tc>
          <w:tcPr>
            <w:tcW w:w="1167" w:type="dxa"/>
            <w:tcBorders>
              <w:left w:val="nil"/>
            </w:tcBorders>
          </w:tcPr>
          <w:p>
            <w:pPr>
              <w:pStyle w:val="TableParagraph"/>
              <w:rPr>
                <w:i/>
                <w:sz w:val="16"/>
              </w:rPr>
            </w:pPr>
          </w:p>
          <w:p>
            <w:pPr>
              <w:pStyle w:val="TableParagraph"/>
              <w:spacing w:before="87"/>
              <w:rPr>
                <w:i/>
                <w:sz w:val="16"/>
              </w:rPr>
            </w:pPr>
          </w:p>
          <w:p>
            <w:pPr>
              <w:pStyle w:val="TableParagraph"/>
              <w:spacing w:line="192" w:lineRule="exact" w:before="1"/>
              <w:ind w:right="44"/>
              <w:jc w:val="right"/>
              <w:rPr>
                <w:sz w:val="16"/>
              </w:rPr>
            </w:pPr>
            <w:r>
              <w:rPr>
                <w:sz w:val="16"/>
              </w:rPr>
              <w:t>831</w:t>
            </w:r>
            <w:r>
              <w:rPr>
                <w:spacing w:val="-2"/>
                <w:sz w:val="16"/>
              </w:rPr>
              <w:t> 966,00</w:t>
            </w:r>
          </w:p>
        </w:tc>
        <w:tc>
          <w:tcPr>
            <w:tcW w:w="438" w:type="dxa"/>
            <w:tcBorders>
              <w:right w:val="nil"/>
            </w:tcBorders>
          </w:tcPr>
          <w:p>
            <w:pPr>
              <w:pStyle w:val="TableParagraph"/>
              <w:rPr>
                <w:i/>
                <w:sz w:val="16"/>
              </w:rPr>
            </w:pPr>
          </w:p>
          <w:p>
            <w:pPr>
              <w:pStyle w:val="TableParagraph"/>
              <w:spacing w:before="87"/>
              <w:rPr>
                <w:i/>
                <w:sz w:val="16"/>
              </w:rPr>
            </w:pPr>
          </w:p>
          <w:p>
            <w:pPr>
              <w:pStyle w:val="TableParagraph"/>
              <w:spacing w:line="192" w:lineRule="exact" w:before="1"/>
              <w:ind w:left="67"/>
              <w:rPr>
                <w:sz w:val="16"/>
              </w:rPr>
            </w:pPr>
            <w:r>
              <w:rPr>
                <w:spacing w:val="-5"/>
                <w:sz w:val="16"/>
              </w:rPr>
              <w:t>kr</w:t>
            </w:r>
          </w:p>
        </w:tc>
        <w:tc>
          <w:tcPr>
            <w:tcW w:w="1167" w:type="dxa"/>
            <w:tcBorders>
              <w:left w:val="nil"/>
            </w:tcBorders>
          </w:tcPr>
          <w:p>
            <w:pPr>
              <w:pStyle w:val="TableParagraph"/>
              <w:rPr>
                <w:i/>
                <w:sz w:val="16"/>
              </w:rPr>
            </w:pPr>
          </w:p>
          <w:p>
            <w:pPr>
              <w:pStyle w:val="TableParagraph"/>
              <w:spacing w:before="87"/>
              <w:rPr>
                <w:i/>
                <w:sz w:val="16"/>
              </w:rPr>
            </w:pPr>
          </w:p>
          <w:p>
            <w:pPr>
              <w:pStyle w:val="TableParagraph"/>
              <w:spacing w:line="192" w:lineRule="exact" w:before="1"/>
              <w:ind w:right="44"/>
              <w:jc w:val="right"/>
              <w:rPr>
                <w:sz w:val="16"/>
              </w:rPr>
            </w:pPr>
            <w:r>
              <w:rPr>
                <w:sz w:val="16"/>
              </w:rPr>
              <w:t>850</w:t>
            </w:r>
            <w:r>
              <w:rPr>
                <w:spacing w:val="-2"/>
                <w:sz w:val="16"/>
              </w:rPr>
              <w:t> 000,00</w:t>
            </w:r>
          </w:p>
        </w:tc>
        <w:tc>
          <w:tcPr>
            <w:tcW w:w="485" w:type="dxa"/>
            <w:tcBorders>
              <w:right w:val="nil"/>
            </w:tcBorders>
            <w:shd w:val="clear" w:color="auto" w:fill="EEF6FA"/>
          </w:tcPr>
          <w:p>
            <w:pPr>
              <w:pStyle w:val="TableParagraph"/>
              <w:rPr>
                <w:i/>
                <w:sz w:val="17"/>
              </w:rPr>
            </w:pPr>
          </w:p>
          <w:p>
            <w:pPr>
              <w:pStyle w:val="TableParagraph"/>
              <w:spacing w:before="61"/>
              <w:rPr>
                <w:i/>
                <w:sz w:val="17"/>
              </w:rPr>
            </w:pPr>
          </w:p>
          <w:p>
            <w:pPr>
              <w:pStyle w:val="TableParagraph"/>
              <w:spacing w:line="194" w:lineRule="exact"/>
              <w:ind w:left="75"/>
              <w:rPr>
                <w:sz w:val="17"/>
              </w:rPr>
            </w:pPr>
            <w:r>
              <w:rPr>
                <w:spacing w:val="-5"/>
                <w:w w:val="105"/>
                <w:sz w:val="17"/>
              </w:rPr>
              <w:t>kr</w:t>
            </w:r>
          </w:p>
        </w:tc>
        <w:tc>
          <w:tcPr>
            <w:tcW w:w="1303" w:type="dxa"/>
            <w:tcBorders>
              <w:left w:val="nil"/>
            </w:tcBorders>
            <w:shd w:val="clear" w:color="auto" w:fill="EEF6FA"/>
          </w:tcPr>
          <w:p>
            <w:pPr>
              <w:pStyle w:val="TableParagraph"/>
              <w:rPr>
                <w:i/>
                <w:sz w:val="17"/>
              </w:rPr>
            </w:pPr>
          </w:p>
          <w:p>
            <w:pPr>
              <w:pStyle w:val="TableParagraph"/>
              <w:spacing w:before="61"/>
              <w:rPr>
                <w:i/>
                <w:sz w:val="17"/>
              </w:rPr>
            </w:pPr>
          </w:p>
          <w:p>
            <w:pPr>
              <w:pStyle w:val="TableParagraph"/>
              <w:spacing w:line="194" w:lineRule="exact"/>
              <w:ind w:right="89"/>
              <w:jc w:val="right"/>
              <w:rPr>
                <w:sz w:val="17"/>
              </w:rPr>
            </w:pPr>
            <w:r>
              <w:rPr>
                <w:w w:val="105"/>
                <w:sz w:val="17"/>
              </w:rPr>
              <w:t>926 </w:t>
            </w:r>
            <w:r>
              <w:rPr>
                <w:spacing w:val="-2"/>
                <w:w w:val="105"/>
                <w:sz w:val="17"/>
              </w:rPr>
              <w:t>929,00</w:t>
            </w:r>
          </w:p>
        </w:tc>
        <w:tc>
          <w:tcPr>
            <w:tcW w:w="5300" w:type="dxa"/>
            <w:shd w:val="clear" w:color="auto" w:fill="EEF6FA"/>
          </w:tcPr>
          <w:p>
            <w:pPr>
              <w:pStyle w:val="TableParagraph"/>
              <w:spacing w:line="271" w:lineRule="auto" w:before="6"/>
              <w:ind w:left="35" w:right="81"/>
              <w:rPr>
                <w:sz w:val="17"/>
              </w:rPr>
            </w:pPr>
            <w:r>
              <w:rPr>
                <w:w w:val="105"/>
                <w:sz w:val="17"/>
              </w:rPr>
              <w:t>Vi har fått 217 nye NU-venner i 2023, men snittet per giver er 10kr lavere</w:t>
            </w:r>
            <w:r>
              <w:rPr>
                <w:spacing w:val="-4"/>
                <w:w w:val="105"/>
                <w:sz w:val="17"/>
              </w:rPr>
              <w:t> </w:t>
            </w:r>
            <w:r>
              <w:rPr>
                <w:w w:val="105"/>
                <w:sz w:val="17"/>
              </w:rPr>
              <w:t>per</w:t>
            </w:r>
            <w:r>
              <w:rPr>
                <w:spacing w:val="-4"/>
                <w:w w:val="105"/>
                <w:sz w:val="17"/>
              </w:rPr>
              <w:t> </w:t>
            </w:r>
            <w:r>
              <w:rPr>
                <w:w w:val="105"/>
                <w:sz w:val="17"/>
              </w:rPr>
              <w:t>mnd</w:t>
            </w:r>
            <w:r>
              <w:rPr>
                <w:spacing w:val="-4"/>
                <w:w w:val="105"/>
                <w:sz w:val="17"/>
              </w:rPr>
              <w:t> </w:t>
            </w:r>
            <w:r>
              <w:rPr>
                <w:w w:val="105"/>
                <w:sz w:val="17"/>
              </w:rPr>
              <w:t>enn</w:t>
            </w:r>
            <w:r>
              <w:rPr>
                <w:spacing w:val="-4"/>
                <w:w w:val="105"/>
                <w:sz w:val="17"/>
              </w:rPr>
              <w:t> </w:t>
            </w:r>
            <w:r>
              <w:rPr>
                <w:w w:val="105"/>
                <w:sz w:val="17"/>
              </w:rPr>
              <w:t>i</w:t>
            </w:r>
            <w:r>
              <w:rPr>
                <w:spacing w:val="-4"/>
                <w:w w:val="105"/>
                <w:sz w:val="17"/>
              </w:rPr>
              <w:t> </w:t>
            </w:r>
            <w:r>
              <w:rPr>
                <w:w w:val="105"/>
                <w:sz w:val="17"/>
              </w:rPr>
              <w:t>2022.</w:t>
            </w:r>
            <w:r>
              <w:rPr>
                <w:spacing w:val="-4"/>
                <w:w w:val="105"/>
                <w:sz w:val="17"/>
              </w:rPr>
              <w:t> </w:t>
            </w:r>
            <w:r>
              <w:rPr>
                <w:w w:val="105"/>
                <w:sz w:val="17"/>
              </w:rPr>
              <w:t>Per</w:t>
            </w:r>
            <w:r>
              <w:rPr>
                <w:spacing w:val="-4"/>
                <w:w w:val="105"/>
                <w:sz w:val="17"/>
              </w:rPr>
              <w:t> </w:t>
            </w:r>
            <w:r>
              <w:rPr>
                <w:w w:val="105"/>
                <w:sz w:val="17"/>
              </w:rPr>
              <w:t>31.12.23</w:t>
            </w:r>
            <w:r>
              <w:rPr>
                <w:spacing w:val="-3"/>
                <w:w w:val="105"/>
                <w:sz w:val="17"/>
              </w:rPr>
              <w:t> </w:t>
            </w:r>
            <w:r>
              <w:rPr>
                <w:w w:val="105"/>
                <w:sz w:val="17"/>
              </w:rPr>
              <w:t>hadde</w:t>
            </w:r>
            <w:r>
              <w:rPr>
                <w:spacing w:val="-4"/>
                <w:w w:val="105"/>
                <w:sz w:val="17"/>
              </w:rPr>
              <w:t> </w:t>
            </w:r>
            <w:r>
              <w:rPr>
                <w:w w:val="105"/>
                <w:sz w:val="17"/>
              </w:rPr>
              <w:t>vi</w:t>
            </w:r>
            <w:r>
              <w:rPr>
                <w:spacing w:val="-4"/>
                <w:w w:val="105"/>
                <w:sz w:val="17"/>
              </w:rPr>
              <w:t> </w:t>
            </w:r>
            <w:r>
              <w:rPr>
                <w:w w:val="105"/>
                <w:sz w:val="17"/>
              </w:rPr>
              <w:t>1035</w:t>
            </w:r>
            <w:r>
              <w:rPr>
                <w:spacing w:val="-3"/>
                <w:w w:val="105"/>
                <w:sz w:val="17"/>
              </w:rPr>
              <w:t> </w:t>
            </w:r>
            <w:r>
              <w:rPr>
                <w:w w:val="105"/>
                <w:sz w:val="17"/>
              </w:rPr>
              <w:t>NU-venner</w:t>
            </w:r>
            <w:r>
              <w:rPr>
                <w:spacing w:val="-4"/>
                <w:w w:val="105"/>
                <w:sz w:val="17"/>
              </w:rPr>
              <w:t> </w:t>
            </w:r>
            <w:r>
              <w:rPr>
                <w:w w:val="105"/>
                <w:sz w:val="17"/>
              </w:rPr>
              <w:t>som</w:t>
            </w:r>
          </w:p>
          <w:p>
            <w:pPr>
              <w:pStyle w:val="TableParagraph"/>
              <w:spacing w:line="194" w:lineRule="exact" w:before="1"/>
              <w:ind w:left="35"/>
              <w:rPr>
                <w:sz w:val="17"/>
              </w:rPr>
            </w:pPr>
            <w:r>
              <w:rPr>
                <w:w w:val="105"/>
                <w:sz w:val="17"/>
              </w:rPr>
              <w:t>betalte</w:t>
            </w:r>
            <w:r>
              <w:rPr>
                <w:spacing w:val="-2"/>
                <w:w w:val="105"/>
                <w:sz w:val="17"/>
              </w:rPr>
              <w:t> </w:t>
            </w:r>
            <w:r>
              <w:rPr>
                <w:w w:val="105"/>
                <w:sz w:val="17"/>
              </w:rPr>
              <w:t>i</w:t>
            </w:r>
            <w:r>
              <w:rPr>
                <w:spacing w:val="-2"/>
                <w:w w:val="105"/>
                <w:sz w:val="17"/>
              </w:rPr>
              <w:t> </w:t>
            </w:r>
            <w:r>
              <w:rPr>
                <w:w w:val="105"/>
                <w:sz w:val="17"/>
              </w:rPr>
              <w:t>snitt</w:t>
            </w:r>
            <w:r>
              <w:rPr>
                <w:spacing w:val="-2"/>
                <w:w w:val="105"/>
                <w:sz w:val="17"/>
              </w:rPr>
              <w:t> </w:t>
            </w:r>
            <w:r>
              <w:rPr>
                <w:w w:val="105"/>
                <w:sz w:val="17"/>
              </w:rPr>
              <w:t>75</w:t>
            </w:r>
            <w:r>
              <w:rPr>
                <w:spacing w:val="-1"/>
                <w:w w:val="105"/>
                <w:sz w:val="17"/>
              </w:rPr>
              <w:t> </w:t>
            </w:r>
            <w:r>
              <w:rPr>
                <w:w w:val="105"/>
                <w:sz w:val="17"/>
              </w:rPr>
              <w:t>kr</w:t>
            </w:r>
            <w:r>
              <w:rPr>
                <w:spacing w:val="-3"/>
                <w:w w:val="105"/>
                <w:sz w:val="17"/>
              </w:rPr>
              <w:t> </w:t>
            </w:r>
            <w:r>
              <w:rPr>
                <w:spacing w:val="-4"/>
                <w:w w:val="105"/>
                <w:sz w:val="17"/>
              </w:rPr>
              <w:t>mnd.</w:t>
            </w:r>
          </w:p>
        </w:tc>
      </w:tr>
      <w:tr>
        <w:trPr>
          <w:trHeight w:val="456" w:hRule="atLeast"/>
        </w:trPr>
        <w:tc>
          <w:tcPr>
            <w:tcW w:w="718" w:type="dxa"/>
          </w:tcPr>
          <w:p>
            <w:pPr>
              <w:pStyle w:val="TableParagraph"/>
              <w:spacing w:before="34"/>
              <w:rPr>
                <w:i/>
                <w:sz w:val="17"/>
              </w:rPr>
            </w:pPr>
          </w:p>
          <w:p>
            <w:pPr>
              <w:pStyle w:val="TableParagraph"/>
              <w:spacing w:line="194" w:lineRule="exact"/>
              <w:ind w:right="14"/>
              <w:jc w:val="right"/>
              <w:rPr>
                <w:sz w:val="17"/>
              </w:rPr>
            </w:pPr>
            <w:r>
              <w:rPr>
                <w:spacing w:val="-2"/>
                <w:w w:val="105"/>
                <w:sz w:val="17"/>
              </w:rPr>
              <w:t>1.3.2</w:t>
            </w:r>
          </w:p>
        </w:tc>
        <w:tc>
          <w:tcPr>
            <w:tcW w:w="3617" w:type="dxa"/>
          </w:tcPr>
          <w:p>
            <w:pPr>
              <w:pStyle w:val="TableParagraph"/>
              <w:spacing w:before="34"/>
              <w:rPr>
                <w:i/>
                <w:sz w:val="17"/>
              </w:rPr>
            </w:pPr>
          </w:p>
          <w:p>
            <w:pPr>
              <w:pStyle w:val="TableParagraph"/>
              <w:spacing w:line="194" w:lineRule="exact"/>
              <w:ind w:left="33"/>
              <w:rPr>
                <w:sz w:val="17"/>
              </w:rPr>
            </w:pPr>
            <w:r>
              <w:rPr>
                <w:spacing w:val="-2"/>
                <w:w w:val="105"/>
                <w:sz w:val="17"/>
              </w:rPr>
              <w:t>Gaver</w:t>
            </w:r>
          </w:p>
        </w:tc>
        <w:tc>
          <w:tcPr>
            <w:tcW w:w="438"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67"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428</w:t>
            </w:r>
            <w:r>
              <w:rPr>
                <w:spacing w:val="-2"/>
                <w:sz w:val="16"/>
              </w:rPr>
              <w:t> 920,00</w:t>
            </w:r>
          </w:p>
        </w:tc>
        <w:tc>
          <w:tcPr>
            <w:tcW w:w="438"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67"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500</w:t>
            </w:r>
            <w:r>
              <w:rPr>
                <w:spacing w:val="-2"/>
                <w:sz w:val="16"/>
              </w:rPr>
              <w:t> 000,00</w:t>
            </w:r>
          </w:p>
        </w:tc>
        <w:tc>
          <w:tcPr>
            <w:tcW w:w="485" w:type="dxa"/>
            <w:tcBorders>
              <w:right w:val="nil"/>
            </w:tcBorders>
            <w:shd w:val="clear" w:color="auto" w:fill="EEF6FA"/>
          </w:tcPr>
          <w:p>
            <w:pPr>
              <w:pStyle w:val="TableParagraph"/>
              <w:spacing w:before="34"/>
              <w:rPr>
                <w:i/>
                <w:sz w:val="17"/>
              </w:rPr>
            </w:pPr>
          </w:p>
          <w:p>
            <w:pPr>
              <w:pStyle w:val="TableParagraph"/>
              <w:spacing w:line="194" w:lineRule="exact"/>
              <w:ind w:left="75"/>
              <w:rPr>
                <w:sz w:val="17"/>
              </w:rPr>
            </w:pPr>
            <w:r>
              <w:rPr>
                <w:spacing w:val="-5"/>
                <w:w w:val="105"/>
                <w:sz w:val="17"/>
              </w:rPr>
              <w:t>kr</w:t>
            </w:r>
          </w:p>
        </w:tc>
        <w:tc>
          <w:tcPr>
            <w:tcW w:w="1303" w:type="dxa"/>
            <w:tcBorders>
              <w:left w:val="nil"/>
            </w:tcBorders>
            <w:shd w:val="clear" w:color="auto" w:fill="EEF6FA"/>
          </w:tcPr>
          <w:p>
            <w:pPr>
              <w:pStyle w:val="TableParagraph"/>
              <w:spacing w:before="34"/>
              <w:rPr>
                <w:i/>
                <w:sz w:val="17"/>
              </w:rPr>
            </w:pPr>
          </w:p>
          <w:p>
            <w:pPr>
              <w:pStyle w:val="TableParagraph"/>
              <w:spacing w:line="194" w:lineRule="exact"/>
              <w:ind w:right="79"/>
              <w:jc w:val="right"/>
              <w:rPr>
                <w:sz w:val="17"/>
              </w:rPr>
            </w:pPr>
            <w:r>
              <w:rPr>
                <w:w w:val="105"/>
                <w:sz w:val="17"/>
              </w:rPr>
              <w:t>1 440 </w:t>
            </w:r>
            <w:r>
              <w:rPr>
                <w:spacing w:val="-2"/>
                <w:w w:val="105"/>
                <w:sz w:val="17"/>
              </w:rPr>
              <w:t>298,00</w:t>
            </w:r>
          </w:p>
        </w:tc>
        <w:tc>
          <w:tcPr>
            <w:tcW w:w="5300" w:type="dxa"/>
            <w:shd w:val="clear" w:color="auto" w:fill="EEF6FA"/>
          </w:tcPr>
          <w:p>
            <w:pPr>
              <w:pStyle w:val="TableParagraph"/>
              <w:spacing w:before="6"/>
              <w:ind w:left="35"/>
              <w:rPr>
                <w:sz w:val="17"/>
              </w:rPr>
            </w:pPr>
            <w:r>
              <w:rPr>
                <w:w w:val="105"/>
                <w:sz w:val="17"/>
              </w:rPr>
              <w:t>Generelle</w:t>
            </w:r>
            <w:r>
              <w:rPr>
                <w:spacing w:val="-5"/>
                <w:w w:val="105"/>
                <w:sz w:val="17"/>
              </w:rPr>
              <w:t> </w:t>
            </w:r>
            <w:r>
              <w:rPr>
                <w:w w:val="105"/>
                <w:sz w:val="17"/>
              </w:rPr>
              <w:t>gaver</w:t>
            </w:r>
            <w:r>
              <w:rPr>
                <w:spacing w:val="-4"/>
                <w:w w:val="105"/>
                <w:sz w:val="17"/>
              </w:rPr>
              <w:t> </w:t>
            </w:r>
            <w:r>
              <w:rPr>
                <w:w w:val="105"/>
                <w:sz w:val="17"/>
              </w:rPr>
              <w:t>til</w:t>
            </w:r>
            <w:r>
              <w:rPr>
                <w:spacing w:val="-5"/>
                <w:w w:val="105"/>
                <w:sz w:val="17"/>
              </w:rPr>
              <w:t> </w:t>
            </w:r>
            <w:r>
              <w:rPr>
                <w:w w:val="105"/>
                <w:sz w:val="17"/>
              </w:rPr>
              <w:t>NU</w:t>
            </w:r>
            <w:r>
              <w:rPr>
                <w:spacing w:val="-5"/>
                <w:w w:val="105"/>
                <w:sz w:val="17"/>
              </w:rPr>
              <w:t> </w:t>
            </w:r>
            <w:r>
              <w:rPr>
                <w:w w:val="105"/>
                <w:sz w:val="17"/>
              </w:rPr>
              <w:t>via</w:t>
            </w:r>
            <w:r>
              <w:rPr>
                <w:spacing w:val="-5"/>
                <w:w w:val="105"/>
                <w:sz w:val="17"/>
              </w:rPr>
              <w:t> </w:t>
            </w:r>
            <w:r>
              <w:rPr>
                <w:w w:val="105"/>
                <w:sz w:val="17"/>
              </w:rPr>
              <w:t>vipps</w:t>
            </w:r>
            <w:r>
              <w:rPr>
                <w:spacing w:val="-5"/>
                <w:w w:val="105"/>
                <w:sz w:val="17"/>
              </w:rPr>
              <w:t> </w:t>
            </w:r>
            <w:r>
              <w:rPr>
                <w:w w:val="105"/>
                <w:sz w:val="17"/>
              </w:rPr>
              <w:t>og</w:t>
            </w:r>
            <w:r>
              <w:rPr>
                <w:spacing w:val="-4"/>
                <w:w w:val="105"/>
                <w:sz w:val="17"/>
              </w:rPr>
              <w:t> </w:t>
            </w:r>
            <w:r>
              <w:rPr>
                <w:w w:val="105"/>
                <w:sz w:val="17"/>
              </w:rPr>
              <w:t>facebook,</w:t>
            </w:r>
            <w:r>
              <w:rPr>
                <w:spacing w:val="-5"/>
                <w:w w:val="105"/>
                <w:sz w:val="17"/>
              </w:rPr>
              <w:t> </w:t>
            </w:r>
            <w:r>
              <w:rPr>
                <w:w w:val="105"/>
                <w:sz w:val="17"/>
              </w:rPr>
              <w:t>i</w:t>
            </w:r>
            <w:r>
              <w:rPr>
                <w:spacing w:val="-5"/>
                <w:w w:val="105"/>
                <w:sz w:val="17"/>
              </w:rPr>
              <w:t> </w:t>
            </w:r>
            <w:r>
              <w:rPr>
                <w:w w:val="105"/>
                <w:sz w:val="17"/>
              </w:rPr>
              <w:t>tillegg</w:t>
            </w:r>
            <w:r>
              <w:rPr>
                <w:spacing w:val="-4"/>
                <w:w w:val="105"/>
                <w:sz w:val="17"/>
              </w:rPr>
              <w:t> </w:t>
            </w:r>
            <w:r>
              <w:rPr>
                <w:w w:val="105"/>
                <w:sz w:val="17"/>
              </w:rPr>
              <w:t>mottok</w:t>
            </w:r>
            <w:r>
              <w:rPr>
                <w:spacing w:val="-4"/>
                <w:w w:val="105"/>
                <w:sz w:val="17"/>
              </w:rPr>
              <w:t> </w:t>
            </w:r>
            <w:r>
              <w:rPr>
                <w:spacing w:val="-2"/>
                <w:w w:val="105"/>
                <w:sz w:val="17"/>
              </w:rPr>
              <w:t>Fosen-</w:t>
            </w:r>
          </w:p>
          <w:p>
            <w:pPr>
              <w:pStyle w:val="TableParagraph"/>
              <w:spacing w:line="194" w:lineRule="exact" w:before="28"/>
              <w:ind w:left="35"/>
              <w:rPr>
                <w:sz w:val="17"/>
              </w:rPr>
            </w:pPr>
            <w:r>
              <w:rPr>
                <w:w w:val="105"/>
                <w:sz w:val="17"/>
              </w:rPr>
              <w:t>aksjonene</w:t>
            </w:r>
            <w:r>
              <w:rPr>
                <w:spacing w:val="-5"/>
                <w:w w:val="105"/>
                <w:sz w:val="17"/>
              </w:rPr>
              <w:t> </w:t>
            </w:r>
            <w:r>
              <w:rPr>
                <w:w w:val="105"/>
                <w:sz w:val="17"/>
              </w:rPr>
              <w:t>mye</w:t>
            </w:r>
            <w:r>
              <w:rPr>
                <w:spacing w:val="-5"/>
                <w:w w:val="105"/>
                <w:sz w:val="17"/>
              </w:rPr>
              <w:t> </w:t>
            </w:r>
            <w:r>
              <w:rPr>
                <w:w w:val="105"/>
                <w:sz w:val="17"/>
              </w:rPr>
              <w:t>støtte</w:t>
            </w:r>
            <w:r>
              <w:rPr>
                <w:spacing w:val="-5"/>
                <w:w w:val="105"/>
                <w:sz w:val="17"/>
              </w:rPr>
              <w:t> </w:t>
            </w:r>
            <w:r>
              <w:rPr>
                <w:w w:val="105"/>
                <w:sz w:val="17"/>
              </w:rPr>
              <w:t>fra</w:t>
            </w:r>
            <w:r>
              <w:rPr>
                <w:spacing w:val="-5"/>
                <w:w w:val="105"/>
                <w:sz w:val="17"/>
              </w:rPr>
              <w:t> </w:t>
            </w:r>
            <w:r>
              <w:rPr>
                <w:spacing w:val="-2"/>
                <w:w w:val="105"/>
                <w:sz w:val="17"/>
              </w:rPr>
              <w:t>enkeltpersoner.</w:t>
            </w:r>
          </w:p>
        </w:tc>
      </w:tr>
    </w:tbl>
    <w:p>
      <w:pPr>
        <w:pStyle w:val="BodyText"/>
        <w:spacing w:before="1"/>
        <w:rPr>
          <w:i/>
          <w:sz w:val="18"/>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492"/>
        <w:gridCol w:w="1112"/>
        <w:gridCol w:w="438"/>
        <w:gridCol w:w="1167"/>
        <w:gridCol w:w="546"/>
        <w:gridCol w:w="1242"/>
        <w:gridCol w:w="5300"/>
      </w:tblGrid>
      <w:tr>
        <w:trPr>
          <w:trHeight w:val="220" w:hRule="atLeast"/>
        </w:trPr>
        <w:tc>
          <w:tcPr>
            <w:tcW w:w="718" w:type="dxa"/>
            <w:shd w:val="clear" w:color="auto" w:fill="F1F1F1"/>
          </w:tcPr>
          <w:p>
            <w:pPr>
              <w:pStyle w:val="TableParagraph"/>
              <w:spacing w:line="194" w:lineRule="exact" w:before="6"/>
              <w:ind w:right="14"/>
              <w:jc w:val="right"/>
              <w:rPr>
                <w:b/>
                <w:sz w:val="17"/>
              </w:rPr>
            </w:pPr>
            <w:r>
              <w:rPr>
                <w:b/>
                <w:spacing w:val="-5"/>
                <w:w w:val="105"/>
                <w:sz w:val="17"/>
              </w:rPr>
              <w:t>1.4</w:t>
            </w:r>
          </w:p>
        </w:tc>
        <w:tc>
          <w:tcPr>
            <w:tcW w:w="3617" w:type="dxa"/>
            <w:shd w:val="clear" w:color="auto" w:fill="F1F1F1"/>
          </w:tcPr>
          <w:p>
            <w:pPr>
              <w:pStyle w:val="TableParagraph"/>
              <w:spacing w:line="194" w:lineRule="exact" w:before="6"/>
              <w:ind w:left="33"/>
              <w:rPr>
                <w:b/>
                <w:sz w:val="17"/>
              </w:rPr>
            </w:pPr>
            <w:r>
              <w:rPr>
                <w:b/>
                <w:w w:val="105"/>
                <w:sz w:val="17"/>
              </w:rPr>
              <w:t>Aktiviteter</w:t>
            </w:r>
            <w:r>
              <w:rPr>
                <w:b/>
                <w:spacing w:val="-10"/>
                <w:w w:val="105"/>
                <w:sz w:val="17"/>
              </w:rPr>
              <w:t> </w:t>
            </w:r>
            <w:r>
              <w:rPr>
                <w:b/>
                <w:w w:val="105"/>
                <w:sz w:val="17"/>
              </w:rPr>
              <w:t>som</w:t>
            </w:r>
            <w:r>
              <w:rPr>
                <w:b/>
                <w:spacing w:val="-9"/>
                <w:w w:val="105"/>
                <w:sz w:val="17"/>
              </w:rPr>
              <w:t> </w:t>
            </w:r>
            <w:r>
              <w:rPr>
                <w:b/>
                <w:w w:val="105"/>
                <w:sz w:val="17"/>
              </w:rPr>
              <w:t>fremmer</w:t>
            </w:r>
            <w:r>
              <w:rPr>
                <w:b/>
                <w:spacing w:val="-9"/>
                <w:w w:val="105"/>
                <w:sz w:val="17"/>
              </w:rPr>
              <w:t> </w:t>
            </w:r>
            <w:r>
              <w:rPr>
                <w:b/>
                <w:spacing w:val="-2"/>
                <w:w w:val="105"/>
                <w:sz w:val="17"/>
              </w:rPr>
              <w:t>formålet</w:t>
            </w:r>
          </w:p>
        </w:tc>
        <w:tc>
          <w:tcPr>
            <w:tcW w:w="492" w:type="dxa"/>
            <w:tcBorders>
              <w:right w:val="nil"/>
            </w:tcBorders>
            <w:shd w:val="clear" w:color="auto" w:fill="F1F1F1"/>
          </w:tcPr>
          <w:p>
            <w:pPr>
              <w:pStyle w:val="TableParagraph"/>
              <w:spacing w:line="192" w:lineRule="exact" w:before="8"/>
              <w:ind w:left="67"/>
              <w:rPr>
                <w:b/>
                <w:sz w:val="16"/>
              </w:rPr>
            </w:pPr>
            <w:r>
              <w:rPr>
                <w:b/>
                <w:spacing w:val="-5"/>
                <w:sz w:val="16"/>
              </w:rPr>
              <w:t>kr</w:t>
            </w:r>
          </w:p>
        </w:tc>
        <w:tc>
          <w:tcPr>
            <w:tcW w:w="1112" w:type="dxa"/>
            <w:tcBorders>
              <w:left w:val="nil"/>
            </w:tcBorders>
            <w:shd w:val="clear" w:color="auto" w:fill="F1F1F1"/>
          </w:tcPr>
          <w:p>
            <w:pPr>
              <w:pStyle w:val="TableParagraph"/>
              <w:spacing w:line="192" w:lineRule="exact" w:before="8"/>
              <w:ind w:right="72"/>
              <w:jc w:val="right"/>
              <w:rPr>
                <w:b/>
                <w:sz w:val="16"/>
              </w:rPr>
            </w:pPr>
            <w:r>
              <w:rPr>
                <w:b/>
                <w:sz w:val="16"/>
              </w:rPr>
              <w:t>683</w:t>
            </w:r>
            <w:r>
              <w:rPr>
                <w:b/>
                <w:spacing w:val="-2"/>
                <w:sz w:val="16"/>
              </w:rPr>
              <w:t> 882,00</w:t>
            </w:r>
          </w:p>
        </w:tc>
        <w:tc>
          <w:tcPr>
            <w:tcW w:w="438" w:type="dxa"/>
            <w:tcBorders>
              <w:right w:val="nil"/>
            </w:tcBorders>
            <w:shd w:val="clear" w:color="auto" w:fill="F1F1F1"/>
          </w:tcPr>
          <w:p>
            <w:pPr>
              <w:pStyle w:val="TableParagraph"/>
              <w:spacing w:line="192" w:lineRule="exact" w:before="8"/>
              <w:ind w:left="68"/>
              <w:rPr>
                <w:b/>
                <w:sz w:val="16"/>
              </w:rPr>
            </w:pPr>
            <w:r>
              <w:rPr>
                <w:b/>
                <w:spacing w:val="-5"/>
                <w:sz w:val="16"/>
              </w:rPr>
              <w:t>kr</w:t>
            </w:r>
          </w:p>
        </w:tc>
        <w:tc>
          <w:tcPr>
            <w:tcW w:w="1167" w:type="dxa"/>
            <w:tcBorders>
              <w:left w:val="nil"/>
            </w:tcBorders>
            <w:shd w:val="clear" w:color="auto" w:fill="F1F1F1"/>
          </w:tcPr>
          <w:p>
            <w:pPr>
              <w:pStyle w:val="TableParagraph"/>
              <w:spacing w:line="192" w:lineRule="exact" w:before="8"/>
              <w:ind w:right="62"/>
              <w:jc w:val="right"/>
              <w:rPr>
                <w:b/>
                <w:sz w:val="16"/>
              </w:rPr>
            </w:pPr>
            <w:r>
              <w:rPr>
                <w:b/>
                <w:sz w:val="16"/>
              </w:rPr>
              <w:t>1</w:t>
            </w:r>
            <w:r>
              <w:rPr>
                <w:b/>
                <w:spacing w:val="-1"/>
                <w:sz w:val="16"/>
              </w:rPr>
              <w:t> </w:t>
            </w:r>
            <w:r>
              <w:rPr>
                <w:b/>
                <w:sz w:val="16"/>
              </w:rPr>
              <w:t>137</w:t>
            </w:r>
            <w:r>
              <w:rPr>
                <w:b/>
                <w:spacing w:val="-1"/>
                <w:sz w:val="16"/>
              </w:rPr>
              <w:t> </w:t>
            </w:r>
            <w:r>
              <w:rPr>
                <w:b/>
                <w:spacing w:val="-2"/>
                <w:sz w:val="16"/>
              </w:rPr>
              <w:t>500,00</w:t>
            </w:r>
          </w:p>
        </w:tc>
        <w:tc>
          <w:tcPr>
            <w:tcW w:w="546" w:type="dxa"/>
            <w:tcBorders>
              <w:right w:val="nil"/>
            </w:tcBorders>
            <w:shd w:val="clear" w:color="auto" w:fill="BCD6ED"/>
          </w:tcPr>
          <w:p>
            <w:pPr>
              <w:pStyle w:val="TableParagraph"/>
              <w:spacing w:line="194" w:lineRule="exact" w:before="6"/>
              <w:ind w:left="76"/>
              <w:rPr>
                <w:b/>
                <w:sz w:val="17"/>
              </w:rPr>
            </w:pPr>
            <w:r>
              <w:rPr>
                <w:b/>
                <w:spacing w:val="-5"/>
                <w:w w:val="105"/>
                <w:sz w:val="17"/>
              </w:rPr>
              <w:t>kr</w:t>
            </w:r>
          </w:p>
        </w:tc>
        <w:tc>
          <w:tcPr>
            <w:tcW w:w="1242" w:type="dxa"/>
            <w:tcBorders>
              <w:left w:val="nil"/>
            </w:tcBorders>
            <w:shd w:val="clear" w:color="auto" w:fill="BCD6ED"/>
          </w:tcPr>
          <w:p>
            <w:pPr>
              <w:pStyle w:val="TableParagraph"/>
              <w:spacing w:line="194" w:lineRule="exact" w:before="6"/>
              <w:ind w:right="81"/>
              <w:jc w:val="right"/>
              <w:rPr>
                <w:b/>
                <w:sz w:val="17"/>
              </w:rPr>
            </w:pPr>
            <w:r>
              <w:rPr>
                <w:b/>
                <w:w w:val="105"/>
                <w:sz w:val="17"/>
              </w:rPr>
              <w:t>321 </w:t>
            </w:r>
            <w:r>
              <w:rPr>
                <w:b/>
                <w:spacing w:val="-2"/>
                <w:w w:val="105"/>
                <w:sz w:val="17"/>
              </w:rPr>
              <w:t>988,67</w:t>
            </w:r>
          </w:p>
        </w:tc>
        <w:tc>
          <w:tcPr>
            <w:tcW w:w="5300" w:type="dxa"/>
            <w:shd w:val="clear" w:color="auto" w:fill="BCD6ED"/>
          </w:tcPr>
          <w:p>
            <w:pPr>
              <w:pStyle w:val="TableParagraph"/>
              <w:rPr>
                <w:rFonts w:ascii="Times New Roman"/>
                <w:sz w:val="14"/>
              </w:rPr>
            </w:pPr>
          </w:p>
        </w:tc>
      </w:tr>
      <w:tr>
        <w:trPr>
          <w:trHeight w:val="220" w:hRule="atLeast"/>
        </w:trPr>
        <w:tc>
          <w:tcPr>
            <w:tcW w:w="718" w:type="dxa"/>
          </w:tcPr>
          <w:p>
            <w:pPr>
              <w:pStyle w:val="TableParagraph"/>
              <w:spacing w:line="194" w:lineRule="exact" w:before="6"/>
              <w:ind w:right="14"/>
              <w:jc w:val="right"/>
              <w:rPr>
                <w:sz w:val="17"/>
              </w:rPr>
            </w:pPr>
            <w:r>
              <w:rPr>
                <w:spacing w:val="-2"/>
                <w:w w:val="105"/>
                <w:sz w:val="17"/>
              </w:rPr>
              <w:t>1.4.1</w:t>
            </w:r>
          </w:p>
        </w:tc>
        <w:tc>
          <w:tcPr>
            <w:tcW w:w="3617" w:type="dxa"/>
          </w:tcPr>
          <w:p>
            <w:pPr>
              <w:pStyle w:val="TableParagraph"/>
              <w:spacing w:line="194" w:lineRule="exact" w:before="6"/>
              <w:ind w:left="33"/>
              <w:rPr>
                <w:sz w:val="17"/>
              </w:rPr>
            </w:pPr>
            <w:r>
              <w:rPr>
                <w:spacing w:val="-2"/>
                <w:w w:val="105"/>
                <w:sz w:val="17"/>
              </w:rPr>
              <w:t>Seminarinntekter</w:t>
            </w:r>
          </w:p>
        </w:tc>
        <w:tc>
          <w:tcPr>
            <w:tcW w:w="492" w:type="dxa"/>
            <w:tcBorders>
              <w:right w:val="nil"/>
            </w:tcBorders>
          </w:tcPr>
          <w:p>
            <w:pPr>
              <w:pStyle w:val="TableParagraph"/>
              <w:spacing w:line="192" w:lineRule="exact" w:before="8"/>
              <w:ind w:left="67"/>
              <w:rPr>
                <w:sz w:val="16"/>
              </w:rPr>
            </w:pPr>
            <w:r>
              <w:rPr>
                <w:spacing w:val="-5"/>
                <w:sz w:val="16"/>
              </w:rPr>
              <w:t>kr</w:t>
            </w:r>
          </w:p>
        </w:tc>
        <w:tc>
          <w:tcPr>
            <w:tcW w:w="1112" w:type="dxa"/>
            <w:tcBorders>
              <w:left w:val="nil"/>
            </w:tcBorders>
          </w:tcPr>
          <w:p>
            <w:pPr>
              <w:pStyle w:val="TableParagraph"/>
              <w:spacing w:line="192" w:lineRule="exact" w:before="8"/>
              <w:ind w:right="43"/>
              <w:jc w:val="right"/>
              <w:rPr>
                <w:sz w:val="16"/>
              </w:rPr>
            </w:pPr>
            <w:r>
              <w:rPr>
                <w:sz w:val="16"/>
              </w:rPr>
              <w:t>117</w:t>
            </w:r>
            <w:r>
              <w:rPr>
                <w:spacing w:val="-2"/>
                <w:sz w:val="16"/>
              </w:rPr>
              <w:t> 700,00</w:t>
            </w:r>
          </w:p>
        </w:tc>
        <w:tc>
          <w:tcPr>
            <w:tcW w:w="438" w:type="dxa"/>
            <w:tcBorders>
              <w:right w:val="nil"/>
            </w:tcBorders>
          </w:tcPr>
          <w:p>
            <w:pPr>
              <w:pStyle w:val="TableParagraph"/>
              <w:spacing w:line="192" w:lineRule="exact" w:before="8"/>
              <w:ind w:left="68"/>
              <w:rPr>
                <w:sz w:val="16"/>
              </w:rPr>
            </w:pPr>
            <w:r>
              <w:rPr>
                <w:spacing w:val="-5"/>
                <w:sz w:val="16"/>
              </w:rPr>
              <w:t>kr</w:t>
            </w:r>
          </w:p>
        </w:tc>
        <w:tc>
          <w:tcPr>
            <w:tcW w:w="1167" w:type="dxa"/>
            <w:tcBorders>
              <w:left w:val="nil"/>
            </w:tcBorders>
          </w:tcPr>
          <w:p>
            <w:pPr>
              <w:pStyle w:val="TableParagraph"/>
              <w:spacing w:line="192" w:lineRule="exact" w:before="8"/>
              <w:ind w:right="43"/>
              <w:jc w:val="right"/>
              <w:rPr>
                <w:sz w:val="16"/>
              </w:rPr>
            </w:pPr>
            <w:r>
              <w:rPr>
                <w:sz w:val="16"/>
              </w:rPr>
              <w:t>572</w:t>
            </w:r>
            <w:r>
              <w:rPr>
                <w:spacing w:val="-2"/>
                <w:sz w:val="16"/>
              </w:rPr>
              <w:t> 500,00</w:t>
            </w:r>
          </w:p>
        </w:tc>
        <w:tc>
          <w:tcPr>
            <w:tcW w:w="546" w:type="dxa"/>
            <w:tcBorders>
              <w:right w:val="nil"/>
            </w:tcBorders>
            <w:shd w:val="clear" w:color="auto" w:fill="EEF6FA"/>
          </w:tcPr>
          <w:p>
            <w:pPr>
              <w:pStyle w:val="TableParagraph"/>
              <w:spacing w:line="194" w:lineRule="exact" w:before="6"/>
              <w:ind w:left="76"/>
              <w:rPr>
                <w:sz w:val="17"/>
              </w:rPr>
            </w:pPr>
            <w:r>
              <w:rPr>
                <w:spacing w:val="-5"/>
                <w:w w:val="105"/>
                <w:sz w:val="17"/>
              </w:rPr>
              <w:t>kr</w:t>
            </w:r>
          </w:p>
        </w:tc>
        <w:tc>
          <w:tcPr>
            <w:tcW w:w="1242" w:type="dxa"/>
            <w:tcBorders>
              <w:left w:val="nil"/>
            </w:tcBorders>
            <w:shd w:val="clear" w:color="auto" w:fill="EEF6FA"/>
          </w:tcPr>
          <w:p>
            <w:pPr>
              <w:pStyle w:val="TableParagraph"/>
              <w:spacing w:line="194" w:lineRule="exact" w:before="6"/>
              <w:ind w:right="57"/>
              <w:jc w:val="right"/>
              <w:rPr>
                <w:sz w:val="17"/>
              </w:rPr>
            </w:pPr>
            <w:r>
              <w:rPr>
                <w:w w:val="105"/>
                <w:sz w:val="17"/>
              </w:rPr>
              <w:t>71 </w:t>
            </w:r>
            <w:r>
              <w:rPr>
                <w:spacing w:val="-2"/>
                <w:w w:val="105"/>
                <w:sz w:val="17"/>
              </w:rPr>
              <w:t>539,00</w:t>
            </w:r>
          </w:p>
        </w:tc>
        <w:tc>
          <w:tcPr>
            <w:tcW w:w="5300" w:type="dxa"/>
            <w:shd w:val="clear" w:color="auto" w:fill="EEF6FA"/>
          </w:tcPr>
          <w:p>
            <w:pPr>
              <w:pStyle w:val="TableParagraph"/>
              <w:spacing w:line="194" w:lineRule="exact" w:before="6"/>
              <w:ind w:left="36"/>
              <w:rPr>
                <w:sz w:val="17"/>
              </w:rPr>
            </w:pPr>
            <w:r>
              <w:rPr>
                <w:w w:val="105"/>
                <w:sz w:val="17"/>
              </w:rPr>
              <w:t>Deltakeravgift</w:t>
            </w:r>
            <w:r>
              <w:rPr>
                <w:spacing w:val="-8"/>
                <w:w w:val="105"/>
                <w:sz w:val="17"/>
              </w:rPr>
              <w:t> </w:t>
            </w:r>
            <w:r>
              <w:rPr>
                <w:w w:val="105"/>
                <w:sz w:val="17"/>
              </w:rPr>
              <w:t>på</w:t>
            </w:r>
            <w:r>
              <w:rPr>
                <w:spacing w:val="-8"/>
                <w:w w:val="105"/>
                <w:sz w:val="17"/>
              </w:rPr>
              <w:t> </w:t>
            </w:r>
            <w:r>
              <w:rPr>
                <w:w w:val="105"/>
                <w:sz w:val="17"/>
              </w:rPr>
              <w:t>seminarer,</w:t>
            </w:r>
            <w:r>
              <w:rPr>
                <w:spacing w:val="-8"/>
                <w:w w:val="105"/>
                <w:sz w:val="17"/>
              </w:rPr>
              <w:t> </w:t>
            </w:r>
            <w:r>
              <w:rPr>
                <w:w w:val="105"/>
                <w:sz w:val="17"/>
              </w:rPr>
              <w:t>Miljøskuta</w:t>
            </w:r>
            <w:r>
              <w:rPr>
                <w:spacing w:val="-9"/>
                <w:w w:val="105"/>
                <w:sz w:val="17"/>
              </w:rPr>
              <w:t> </w:t>
            </w:r>
            <w:r>
              <w:rPr>
                <w:w w:val="105"/>
                <w:sz w:val="17"/>
              </w:rPr>
              <w:t>og</w:t>
            </w:r>
            <w:r>
              <w:rPr>
                <w:spacing w:val="-7"/>
                <w:w w:val="105"/>
                <w:sz w:val="17"/>
              </w:rPr>
              <w:t> </w:t>
            </w:r>
            <w:r>
              <w:rPr>
                <w:spacing w:val="-2"/>
                <w:w w:val="105"/>
                <w:sz w:val="17"/>
              </w:rPr>
              <w:t>landsmøtet.</w:t>
            </w:r>
          </w:p>
        </w:tc>
      </w:tr>
      <w:tr>
        <w:trPr>
          <w:trHeight w:val="467" w:hRule="atLeast"/>
        </w:trPr>
        <w:tc>
          <w:tcPr>
            <w:tcW w:w="718" w:type="dxa"/>
          </w:tcPr>
          <w:p>
            <w:pPr>
              <w:pStyle w:val="TableParagraph"/>
              <w:spacing w:before="45"/>
              <w:rPr>
                <w:i/>
                <w:sz w:val="17"/>
              </w:rPr>
            </w:pPr>
          </w:p>
          <w:p>
            <w:pPr>
              <w:pStyle w:val="TableParagraph"/>
              <w:spacing w:line="194" w:lineRule="exact"/>
              <w:ind w:right="14"/>
              <w:jc w:val="right"/>
              <w:rPr>
                <w:sz w:val="17"/>
              </w:rPr>
            </w:pPr>
            <w:r>
              <w:rPr>
                <w:spacing w:val="-2"/>
                <w:w w:val="105"/>
                <w:sz w:val="17"/>
              </w:rPr>
              <w:t>1.4.2</w:t>
            </w:r>
          </w:p>
        </w:tc>
        <w:tc>
          <w:tcPr>
            <w:tcW w:w="3617" w:type="dxa"/>
          </w:tcPr>
          <w:p>
            <w:pPr>
              <w:pStyle w:val="TableParagraph"/>
              <w:spacing w:before="45"/>
              <w:rPr>
                <w:i/>
                <w:sz w:val="17"/>
              </w:rPr>
            </w:pPr>
          </w:p>
          <w:p>
            <w:pPr>
              <w:pStyle w:val="TableParagraph"/>
              <w:spacing w:line="194" w:lineRule="exact"/>
              <w:ind w:left="33"/>
              <w:rPr>
                <w:sz w:val="17"/>
              </w:rPr>
            </w:pPr>
            <w:r>
              <w:rPr>
                <w:w w:val="105"/>
                <w:sz w:val="17"/>
              </w:rPr>
              <w:t>Inntekter</w:t>
            </w:r>
            <w:r>
              <w:rPr>
                <w:spacing w:val="-8"/>
                <w:w w:val="105"/>
                <w:sz w:val="17"/>
              </w:rPr>
              <w:t> </w:t>
            </w:r>
            <w:r>
              <w:rPr>
                <w:spacing w:val="-2"/>
                <w:w w:val="105"/>
                <w:sz w:val="17"/>
              </w:rPr>
              <w:t>Putsj</w:t>
            </w:r>
          </w:p>
        </w:tc>
        <w:tc>
          <w:tcPr>
            <w:tcW w:w="492" w:type="dxa"/>
            <w:tcBorders>
              <w:right w:val="nil"/>
            </w:tcBorders>
          </w:tcPr>
          <w:p>
            <w:pPr>
              <w:pStyle w:val="TableParagraph"/>
              <w:spacing w:before="59"/>
              <w:rPr>
                <w:i/>
                <w:sz w:val="16"/>
              </w:rPr>
            </w:pPr>
          </w:p>
          <w:p>
            <w:pPr>
              <w:pStyle w:val="TableParagraph"/>
              <w:spacing w:line="192" w:lineRule="exact" w:before="1"/>
              <w:ind w:left="67"/>
              <w:rPr>
                <w:sz w:val="16"/>
              </w:rPr>
            </w:pPr>
            <w:r>
              <w:rPr>
                <w:spacing w:val="-5"/>
                <w:sz w:val="16"/>
              </w:rPr>
              <w:t>kr</w:t>
            </w:r>
          </w:p>
        </w:tc>
        <w:tc>
          <w:tcPr>
            <w:tcW w:w="1112" w:type="dxa"/>
            <w:tcBorders>
              <w:left w:val="nil"/>
            </w:tcBorders>
          </w:tcPr>
          <w:p>
            <w:pPr>
              <w:pStyle w:val="TableParagraph"/>
              <w:spacing w:before="59"/>
              <w:rPr>
                <w:i/>
                <w:sz w:val="16"/>
              </w:rPr>
            </w:pPr>
          </w:p>
          <w:p>
            <w:pPr>
              <w:pStyle w:val="TableParagraph"/>
              <w:spacing w:line="192" w:lineRule="exact" w:before="1"/>
              <w:ind w:right="43"/>
              <w:jc w:val="right"/>
              <w:rPr>
                <w:sz w:val="16"/>
              </w:rPr>
            </w:pPr>
            <w:r>
              <w:rPr>
                <w:sz w:val="16"/>
              </w:rPr>
              <w:t>566</w:t>
            </w:r>
            <w:r>
              <w:rPr>
                <w:spacing w:val="-2"/>
                <w:sz w:val="16"/>
              </w:rPr>
              <w:t> 182,00</w:t>
            </w:r>
          </w:p>
        </w:tc>
        <w:tc>
          <w:tcPr>
            <w:tcW w:w="438" w:type="dxa"/>
            <w:tcBorders>
              <w:right w:val="nil"/>
            </w:tcBorders>
          </w:tcPr>
          <w:p>
            <w:pPr>
              <w:pStyle w:val="TableParagraph"/>
              <w:spacing w:before="59"/>
              <w:rPr>
                <w:i/>
                <w:sz w:val="16"/>
              </w:rPr>
            </w:pPr>
          </w:p>
          <w:p>
            <w:pPr>
              <w:pStyle w:val="TableParagraph"/>
              <w:spacing w:line="192" w:lineRule="exact" w:before="1"/>
              <w:ind w:left="68"/>
              <w:rPr>
                <w:sz w:val="16"/>
              </w:rPr>
            </w:pPr>
            <w:r>
              <w:rPr>
                <w:spacing w:val="-5"/>
                <w:sz w:val="16"/>
              </w:rPr>
              <w:t>kr</w:t>
            </w:r>
          </w:p>
        </w:tc>
        <w:tc>
          <w:tcPr>
            <w:tcW w:w="1167" w:type="dxa"/>
            <w:tcBorders>
              <w:left w:val="nil"/>
            </w:tcBorders>
          </w:tcPr>
          <w:p>
            <w:pPr>
              <w:pStyle w:val="TableParagraph"/>
              <w:spacing w:before="59"/>
              <w:rPr>
                <w:i/>
                <w:sz w:val="16"/>
              </w:rPr>
            </w:pPr>
          </w:p>
          <w:p>
            <w:pPr>
              <w:pStyle w:val="TableParagraph"/>
              <w:spacing w:line="192" w:lineRule="exact" w:before="1"/>
              <w:ind w:right="43"/>
              <w:jc w:val="right"/>
              <w:rPr>
                <w:sz w:val="16"/>
              </w:rPr>
            </w:pPr>
            <w:r>
              <w:rPr>
                <w:sz w:val="16"/>
              </w:rPr>
              <w:t>565</w:t>
            </w:r>
            <w:r>
              <w:rPr>
                <w:spacing w:val="-2"/>
                <w:sz w:val="16"/>
              </w:rPr>
              <w:t> 000,00</w:t>
            </w:r>
          </w:p>
        </w:tc>
        <w:tc>
          <w:tcPr>
            <w:tcW w:w="546" w:type="dxa"/>
            <w:tcBorders>
              <w:right w:val="nil"/>
            </w:tcBorders>
            <w:shd w:val="clear" w:color="auto" w:fill="EEF6FA"/>
          </w:tcPr>
          <w:p>
            <w:pPr>
              <w:pStyle w:val="TableParagraph"/>
              <w:spacing w:before="45"/>
              <w:rPr>
                <w:i/>
                <w:sz w:val="17"/>
              </w:rPr>
            </w:pPr>
          </w:p>
          <w:p>
            <w:pPr>
              <w:pStyle w:val="TableParagraph"/>
              <w:spacing w:line="194" w:lineRule="exact"/>
              <w:ind w:left="76"/>
              <w:rPr>
                <w:sz w:val="17"/>
              </w:rPr>
            </w:pPr>
            <w:r>
              <w:rPr>
                <w:spacing w:val="-5"/>
                <w:w w:val="105"/>
                <w:sz w:val="17"/>
              </w:rPr>
              <w:t>kr</w:t>
            </w:r>
          </w:p>
        </w:tc>
        <w:tc>
          <w:tcPr>
            <w:tcW w:w="1242" w:type="dxa"/>
            <w:tcBorders>
              <w:left w:val="nil"/>
            </w:tcBorders>
            <w:shd w:val="clear" w:color="auto" w:fill="EEF6FA"/>
          </w:tcPr>
          <w:p>
            <w:pPr>
              <w:pStyle w:val="TableParagraph"/>
              <w:spacing w:before="45"/>
              <w:rPr>
                <w:i/>
                <w:sz w:val="17"/>
              </w:rPr>
            </w:pPr>
          </w:p>
          <w:p>
            <w:pPr>
              <w:pStyle w:val="TableParagraph"/>
              <w:spacing w:line="194" w:lineRule="exact"/>
              <w:ind w:right="88"/>
              <w:jc w:val="right"/>
              <w:rPr>
                <w:sz w:val="17"/>
              </w:rPr>
            </w:pPr>
            <w:r>
              <w:rPr>
                <w:w w:val="105"/>
                <w:sz w:val="17"/>
              </w:rPr>
              <w:t>250 </w:t>
            </w:r>
            <w:r>
              <w:rPr>
                <w:spacing w:val="-2"/>
                <w:w w:val="105"/>
                <w:sz w:val="17"/>
              </w:rPr>
              <w:t>449,67</w:t>
            </w:r>
          </w:p>
        </w:tc>
        <w:tc>
          <w:tcPr>
            <w:tcW w:w="5300" w:type="dxa"/>
            <w:shd w:val="clear" w:color="auto" w:fill="EEF6FA"/>
          </w:tcPr>
          <w:p>
            <w:pPr>
              <w:pStyle w:val="TableParagraph"/>
              <w:spacing w:before="17"/>
              <w:ind w:left="36"/>
              <w:rPr>
                <w:sz w:val="17"/>
              </w:rPr>
            </w:pPr>
            <w:r>
              <w:rPr>
                <w:w w:val="105"/>
                <w:sz w:val="17"/>
              </w:rPr>
              <w:t>Inntekter</w:t>
            </w:r>
            <w:r>
              <w:rPr>
                <w:spacing w:val="-6"/>
                <w:w w:val="105"/>
                <w:sz w:val="17"/>
              </w:rPr>
              <w:t> </w:t>
            </w:r>
            <w:r>
              <w:rPr>
                <w:w w:val="105"/>
                <w:sz w:val="17"/>
              </w:rPr>
              <w:t>fra</w:t>
            </w:r>
            <w:r>
              <w:rPr>
                <w:spacing w:val="-6"/>
                <w:w w:val="105"/>
                <w:sz w:val="17"/>
              </w:rPr>
              <w:t> </w:t>
            </w:r>
            <w:r>
              <w:rPr>
                <w:w w:val="105"/>
                <w:sz w:val="17"/>
              </w:rPr>
              <w:t>annonser</w:t>
            </w:r>
            <w:r>
              <w:rPr>
                <w:spacing w:val="-5"/>
                <w:w w:val="105"/>
                <w:sz w:val="17"/>
              </w:rPr>
              <w:t> </w:t>
            </w:r>
            <w:r>
              <w:rPr>
                <w:w w:val="105"/>
                <w:sz w:val="17"/>
              </w:rPr>
              <w:t>i</w:t>
            </w:r>
            <w:r>
              <w:rPr>
                <w:spacing w:val="-6"/>
                <w:w w:val="105"/>
                <w:sz w:val="17"/>
              </w:rPr>
              <w:t> </w:t>
            </w:r>
            <w:r>
              <w:rPr>
                <w:w w:val="105"/>
                <w:sz w:val="17"/>
              </w:rPr>
              <w:t>Putsj,</w:t>
            </w:r>
            <w:r>
              <w:rPr>
                <w:spacing w:val="-6"/>
                <w:w w:val="105"/>
                <w:sz w:val="17"/>
              </w:rPr>
              <w:t> </w:t>
            </w:r>
            <w:r>
              <w:rPr>
                <w:w w:val="105"/>
                <w:sz w:val="17"/>
              </w:rPr>
              <w:t>nu.no</w:t>
            </w:r>
            <w:r>
              <w:rPr>
                <w:spacing w:val="-5"/>
                <w:w w:val="105"/>
                <w:sz w:val="17"/>
              </w:rPr>
              <w:t> </w:t>
            </w:r>
            <w:r>
              <w:rPr>
                <w:w w:val="105"/>
                <w:sz w:val="17"/>
              </w:rPr>
              <w:t>og</w:t>
            </w:r>
            <w:r>
              <w:rPr>
                <w:spacing w:val="-6"/>
                <w:w w:val="105"/>
                <w:sz w:val="17"/>
              </w:rPr>
              <w:t> </w:t>
            </w:r>
            <w:r>
              <w:rPr>
                <w:w w:val="105"/>
                <w:sz w:val="17"/>
              </w:rPr>
              <w:t>putsj.no.</w:t>
            </w:r>
            <w:r>
              <w:rPr>
                <w:spacing w:val="-4"/>
                <w:w w:val="105"/>
                <w:sz w:val="17"/>
              </w:rPr>
              <w:t> </w:t>
            </w:r>
            <w:r>
              <w:rPr>
                <w:w w:val="105"/>
                <w:sz w:val="17"/>
              </w:rPr>
              <w:t>Noe</w:t>
            </w:r>
            <w:r>
              <w:rPr>
                <w:spacing w:val="-4"/>
                <w:w w:val="105"/>
                <w:sz w:val="17"/>
              </w:rPr>
              <w:t> </w:t>
            </w:r>
            <w:r>
              <w:rPr>
                <w:w w:val="105"/>
                <w:sz w:val="17"/>
              </w:rPr>
              <w:t>inntekter</w:t>
            </w:r>
            <w:r>
              <w:rPr>
                <w:spacing w:val="-6"/>
                <w:w w:val="105"/>
                <w:sz w:val="17"/>
              </w:rPr>
              <w:t> </w:t>
            </w:r>
            <w:r>
              <w:rPr>
                <w:spacing w:val="-5"/>
                <w:w w:val="105"/>
                <w:sz w:val="17"/>
              </w:rPr>
              <w:t>fra</w:t>
            </w:r>
          </w:p>
          <w:p>
            <w:pPr>
              <w:pStyle w:val="TableParagraph"/>
              <w:spacing w:line="194" w:lineRule="exact" w:before="28"/>
              <w:ind w:left="36"/>
              <w:rPr>
                <w:sz w:val="17"/>
              </w:rPr>
            </w:pPr>
            <w:r>
              <w:rPr>
                <w:w w:val="105"/>
                <w:sz w:val="17"/>
              </w:rPr>
              <w:t>enkeltpersoner</w:t>
            </w:r>
            <w:r>
              <w:rPr>
                <w:spacing w:val="-7"/>
                <w:w w:val="105"/>
                <w:sz w:val="17"/>
              </w:rPr>
              <w:t> </w:t>
            </w:r>
            <w:r>
              <w:rPr>
                <w:w w:val="105"/>
                <w:sz w:val="17"/>
              </w:rPr>
              <w:t>og</w:t>
            </w:r>
            <w:r>
              <w:rPr>
                <w:spacing w:val="-6"/>
                <w:w w:val="105"/>
                <w:sz w:val="17"/>
              </w:rPr>
              <w:t> </w:t>
            </w:r>
            <w:r>
              <w:rPr>
                <w:w w:val="105"/>
                <w:sz w:val="17"/>
              </w:rPr>
              <w:t>bedrifter</w:t>
            </w:r>
            <w:r>
              <w:rPr>
                <w:spacing w:val="-6"/>
                <w:w w:val="105"/>
                <w:sz w:val="17"/>
              </w:rPr>
              <w:t> </w:t>
            </w:r>
            <w:r>
              <w:rPr>
                <w:w w:val="105"/>
                <w:sz w:val="17"/>
              </w:rPr>
              <w:t>som</w:t>
            </w:r>
            <w:r>
              <w:rPr>
                <w:spacing w:val="-6"/>
                <w:w w:val="105"/>
                <w:sz w:val="17"/>
              </w:rPr>
              <w:t> </w:t>
            </w:r>
            <w:r>
              <w:rPr>
                <w:w w:val="105"/>
                <w:sz w:val="17"/>
              </w:rPr>
              <w:t>abonnerer</w:t>
            </w:r>
            <w:r>
              <w:rPr>
                <w:spacing w:val="-6"/>
                <w:w w:val="105"/>
                <w:sz w:val="17"/>
              </w:rPr>
              <w:t> </w:t>
            </w:r>
            <w:r>
              <w:rPr>
                <w:w w:val="105"/>
                <w:sz w:val="17"/>
              </w:rPr>
              <w:t>på</w:t>
            </w:r>
            <w:r>
              <w:rPr>
                <w:spacing w:val="-7"/>
                <w:w w:val="105"/>
                <w:sz w:val="17"/>
              </w:rPr>
              <w:t> </w:t>
            </w:r>
            <w:r>
              <w:rPr>
                <w:spacing w:val="-2"/>
                <w:w w:val="105"/>
                <w:sz w:val="17"/>
              </w:rPr>
              <w:t>Putsjmagasinet.</w:t>
            </w:r>
          </w:p>
        </w:tc>
      </w:tr>
    </w:tbl>
    <w:p>
      <w:pPr>
        <w:pStyle w:val="BodyText"/>
        <w:spacing w:before="1"/>
        <w:rPr>
          <w:i/>
          <w:sz w:val="18"/>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1605"/>
        <w:gridCol w:w="1605"/>
        <w:gridCol w:w="1788"/>
        <w:gridCol w:w="5299"/>
      </w:tblGrid>
      <w:tr>
        <w:trPr>
          <w:trHeight w:val="220" w:hRule="atLeast"/>
        </w:trPr>
        <w:tc>
          <w:tcPr>
            <w:tcW w:w="718" w:type="dxa"/>
            <w:shd w:val="clear" w:color="auto" w:fill="F1F1F1"/>
          </w:tcPr>
          <w:p>
            <w:pPr>
              <w:pStyle w:val="TableParagraph"/>
              <w:spacing w:line="194" w:lineRule="exact" w:before="6"/>
              <w:ind w:left="458"/>
              <w:rPr>
                <w:b/>
                <w:sz w:val="17"/>
              </w:rPr>
            </w:pPr>
            <w:r>
              <w:rPr>
                <w:b/>
                <w:spacing w:val="-5"/>
                <w:w w:val="105"/>
                <w:sz w:val="17"/>
              </w:rPr>
              <w:t>1.5</w:t>
            </w:r>
          </w:p>
        </w:tc>
        <w:tc>
          <w:tcPr>
            <w:tcW w:w="3617" w:type="dxa"/>
            <w:shd w:val="clear" w:color="auto" w:fill="F1F1F1"/>
          </w:tcPr>
          <w:p>
            <w:pPr>
              <w:pStyle w:val="TableParagraph"/>
              <w:spacing w:line="194" w:lineRule="exact" w:before="6"/>
              <w:ind w:left="33"/>
              <w:rPr>
                <w:b/>
                <w:sz w:val="17"/>
              </w:rPr>
            </w:pPr>
            <w:r>
              <w:rPr>
                <w:b/>
                <w:w w:val="105"/>
                <w:sz w:val="17"/>
              </w:rPr>
              <w:t>Aktiviteter</w:t>
            </w:r>
            <w:r>
              <w:rPr>
                <w:b/>
                <w:spacing w:val="-8"/>
                <w:w w:val="105"/>
                <w:sz w:val="17"/>
              </w:rPr>
              <w:t> </w:t>
            </w:r>
            <w:r>
              <w:rPr>
                <w:b/>
                <w:w w:val="105"/>
                <w:sz w:val="17"/>
              </w:rPr>
              <w:t>som</w:t>
            </w:r>
            <w:r>
              <w:rPr>
                <w:b/>
                <w:spacing w:val="-6"/>
                <w:w w:val="105"/>
                <w:sz w:val="17"/>
              </w:rPr>
              <w:t> </w:t>
            </w:r>
            <w:r>
              <w:rPr>
                <w:b/>
                <w:w w:val="105"/>
                <w:sz w:val="17"/>
              </w:rPr>
              <w:t>skaper</w:t>
            </w:r>
            <w:r>
              <w:rPr>
                <w:b/>
                <w:spacing w:val="-8"/>
                <w:w w:val="105"/>
                <w:sz w:val="17"/>
              </w:rPr>
              <w:t> </w:t>
            </w:r>
            <w:r>
              <w:rPr>
                <w:b/>
                <w:spacing w:val="-2"/>
                <w:w w:val="105"/>
                <w:sz w:val="17"/>
              </w:rPr>
              <w:t>inntekter</w:t>
            </w:r>
          </w:p>
        </w:tc>
        <w:tc>
          <w:tcPr>
            <w:tcW w:w="1605" w:type="dxa"/>
            <w:shd w:val="clear" w:color="auto" w:fill="F1F1F1"/>
          </w:tcPr>
          <w:p>
            <w:pPr>
              <w:pStyle w:val="TableParagraph"/>
              <w:tabs>
                <w:tab w:pos="780" w:val="left" w:leader="none"/>
              </w:tabs>
              <w:spacing w:line="192" w:lineRule="exact" w:before="8"/>
              <w:ind w:left="67"/>
              <w:rPr>
                <w:b/>
                <w:sz w:val="16"/>
              </w:rPr>
            </w:pPr>
            <w:r>
              <w:rPr>
                <w:b/>
                <w:spacing w:val="-5"/>
                <w:sz w:val="16"/>
              </w:rPr>
              <w:t>kr</w:t>
            </w:r>
            <w:r>
              <w:rPr>
                <w:b/>
                <w:sz w:val="16"/>
              </w:rPr>
              <w:tab/>
              <w:t>455</w:t>
            </w:r>
            <w:r>
              <w:rPr>
                <w:b/>
                <w:spacing w:val="-2"/>
                <w:sz w:val="16"/>
              </w:rPr>
              <w:t> 785,00</w:t>
            </w:r>
          </w:p>
        </w:tc>
        <w:tc>
          <w:tcPr>
            <w:tcW w:w="1605" w:type="dxa"/>
            <w:shd w:val="clear" w:color="auto" w:fill="F1F1F1"/>
          </w:tcPr>
          <w:p>
            <w:pPr>
              <w:pStyle w:val="TableParagraph"/>
              <w:tabs>
                <w:tab w:pos="781" w:val="left" w:leader="none"/>
              </w:tabs>
              <w:spacing w:line="192" w:lineRule="exact" w:before="8"/>
              <w:ind w:left="67"/>
              <w:rPr>
                <w:b/>
                <w:sz w:val="16"/>
              </w:rPr>
            </w:pPr>
            <w:r>
              <w:rPr>
                <w:b/>
                <w:spacing w:val="-5"/>
                <w:sz w:val="16"/>
              </w:rPr>
              <w:t>kr</w:t>
            </w:r>
            <w:r>
              <w:rPr>
                <w:b/>
                <w:sz w:val="16"/>
              </w:rPr>
              <w:tab/>
              <w:t>545</w:t>
            </w:r>
            <w:r>
              <w:rPr>
                <w:b/>
                <w:spacing w:val="-2"/>
                <w:sz w:val="16"/>
              </w:rPr>
              <w:t> 000,00</w:t>
            </w:r>
          </w:p>
        </w:tc>
        <w:tc>
          <w:tcPr>
            <w:tcW w:w="1788" w:type="dxa"/>
            <w:shd w:val="clear" w:color="auto" w:fill="BCD6ED"/>
          </w:tcPr>
          <w:p>
            <w:pPr>
              <w:pStyle w:val="TableParagraph"/>
              <w:tabs>
                <w:tab w:pos="874" w:val="left" w:leader="none"/>
              </w:tabs>
              <w:spacing w:line="194" w:lineRule="exact" w:before="6"/>
              <w:ind w:left="75"/>
              <w:rPr>
                <w:b/>
                <w:sz w:val="17"/>
              </w:rPr>
            </w:pPr>
            <w:r>
              <w:rPr>
                <w:b/>
                <w:spacing w:val="-5"/>
                <w:w w:val="105"/>
                <w:sz w:val="17"/>
              </w:rPr>
              <w:t>kr</w:t>
            </w:r>
            <w:r>
              <w:rPr>
                <w:b/>
                <w:sz w:val="17"/>
              </w:rPr>
              <w:tab/>
            </w:r>
            <w:r>
              <w:rPr>
                <w:b/>
                <w:w w:val="105"/>
                <w:sz w:val="17"/>
              </w:rPr>
              <w:t>495 </w:t>
            </w:r>
            <w:r>
              <w:rPr>
                <w:b/>
                <w:spacing w:val="-2"/>
                <w:w w:val="105"/>
                <w:sz w:val="17"/>
              </w:rPr>
              <w:t>111,00</w:t>
            </w:r>
          </w:p>
        </w:tc>
        <w:tc>
          <w:tcPr>
            <w:tcW w:w="5299" w:type="dxa"/>
            <w:shd w:val="clear" w:color="auto" w:fill="BCD6ED"/>
          </w:tcPr>
          <w:p>
            <w:pPr>
              <w:pStyle w:val="TableParagraph"/>
              <w:rPr>
                <w:rFonts w:ascii="Times New Roman"/>
                <w:sz w:val="14"/>
              </w:rPr>
            </w:pPr>
          </w:p>
        </w:tc>
      </w:tr>
    </w:tbl>
    <w:p>
      <w:pPr>
        <w:spacing w:after="0"/>
        <w:rPr>
          <w:rFonts w:ascii="Times New Roman"/>
          <w:sz w:val="14"/>
        </w:rPr>
        <w:sectPr>
          <w:pgSz w:w="16840" w:h="11910" w:orient="landscape"/>
          <w:pgMar w:top="1300" w:bottom="1112" w:left="980" w:right="100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505"/>
        <w:gridCol w:w="1100"/>
        <w:gridCol w:w="505"/>
        <w:gridCol w:w="1100"/>
        <w:gridCol w:w="543"/>
        <w:gridCol w:w="1245"/>
        <w:gridCol w:w="5300"/>
      </w:tblGrid>
      <w:tr>
        <w:trPr>
          <w:trHeight w:val="220" w:hRule="atLeast"/>
        </w:trPr>
        <w:tc>
          <w:tcPr>
            <w:tcW w:w="718" w:type="dxa"/>
          </w:tcPr>
          <w:p>
            <w:pPr>
              <w:pStyle w:val="TableParagraph"/>
              <w:spacing w:line="194" w:lineRule="exact" w:before="6"/>
              <w:ind w:right="14"/>
              <w:jc w:val="right"/>
              <w:rPr>
                <w:sz w:val="17"/>
              </w:rPr>
            </w:pPr>
            <w:r>
              <w:rPr>
                <w:spacing w:val="-2"/>
                <w:w w:val="105"/>
                <w:sz w:val="17"/>
              </w:rPr>
              <w:t>1.5.1</w:t>
            </w:r>
          </w:p>
        </w:tc>
        <w:tc>
          <w:tcPr>
            <w:tcW w:w="3617" w:type="dxa"/>
          </w:tcPr>
          <w:p>
            <w:pPr>
              <w:pStyle w:val="TableParagraph"/>
              <w:spacing w:line="194" w:lineRule="exact" w:before="6"/>
              <w:ind w:left="33"/>
              <w:rPr>
                <w:sz w:val="17"/>
              </w:rPr>
            </w:pPr>
            <w:r>
              <w:rPr>
                <w:w w:val="105"/>
                <w:sz w:val="17"/>
              </w:rPr>
              <w:t>Salg</w:t>
            </w:r>
            <w:r>
              <w:rPr>
                <w:spacing w:val="-5"/>
                <w:w w:val="105"/>
                <w:sz w:val="17"/>
              </w:rPr>
              <w:t> </w:t>
            </w:r>
            <w:r>
              <w:rPr>
                <w:w w:val="105"/>
                <w:sz w:val="17"/>
              </w:rPr>
              <w:t>av</w:t>
            </w:r>
            <w:r>
              <w:rPr>
                <w:spacing w:val="-5"/>
                <w:w w:val="105"/>
                <w:sz w:val="17"/>
              </w:rPr>
              <w:t> </w:t>
            </w:r>
            <w:r>
              <w:rPr>
                <w:spacing w:val="-2"/>
                <w:w w:val="105"/>
                <w:sz w:val="17"/>
              </w:rPr>
              <w:t>varer</w:t>
            </w:r>
          </w:p>
        </w:tc>
        <w:tc>
          <w:tcPr>
            <w:tcW w:w="505" w:type="dxa"/>
            <w:tcBorders>
              <w:right w:val="nil"/>
            </w:tcBorders>
          </w:tcPr>
          <w:p>
            <w:pPr>
              <w:pStyle w:val="TableParagraph"/>
              <w:spacing w:line="192" w:lineRule="exact" w:before="8"/>
              <w:ind w:left="67"/>
              <w:rPr>
                <w:sz w:val="16"/>
              </w:rPr>
            </w:pPr>
            <w:r>
              <w:rPr>
                <w:spacing w:val="-5"/>
                <w:sz w:val="16"/>
              </w:rPr>
              <w:t>kr</w:t>
            </w:r>
          </w:p>
        </w:tc>
        <w:tc>
          <w:tcPr>
            <w:tcW w:w="1100" w:type="dxa"/>
            <w:tcBorders>
              <w:left w:val="nil"/>
            </w:tcBorders>
          </w:tcPr>
          <w:p>
            <w:pPr>
              <w:pStyle w:val="TableParagraph"/>
              <w:spacing w:line="192" w:lineRule="exact" w:before="8"/>
              <w:ind w:right="63"/>
              <w:jc w:val="right"/>
              <w:rPr>
                <w:sz w:val="16"/>
              </w:rPr>
            </w:pPr>
            <w:r>
              <w:rPr>
                <w:sz w:val="16"/>
              </w:rPr>
              <w:t>4</w:t>
            </w:r>
            <w:r>
              <w:rPr>
                <w:spacing w:val="-1"/>
                <w:sz w:val="16"/>
              </w:rPr>
              <w:t> </w:t>
            </w:r>
            <w:r>
              <w:rPr>
                <w:spacing w:val="-2"/>
                <w:sz w:val="16"/>
              </w:rPr>
              <w:t>139,00</w:t>
            </w:r>
          </w:p>
        </w:tc>
        <w:tc>
          <w:tcPr>
            <w:tcW w:w="505" w:type="dxa"/>
            <w:tcBorders>
              <w:right w:val="nil"/>
            </w:tcBorders>
          </w:tcPr>
          <w:p>
            <w:pPr>
              <w:pStyle w:val="TableParagraph"/>
              <w:spacing w:line="192" w:lineRule="exact" w:before="8"/>
              <w:ind w:left="67"/>
              <w:rPr>
                <w:sz w:val="16"/>
              </w:rPr>
            </w:pPr>
            <w:r>
              <w:rPr>
                <w:spacing w:val="-5"/>
                <w:sz w:val="16"/>
              </w:rPr>
              <w:t>kr</w:t>
            </w:r>
          </w:p>
        </w:tc>
        <w:tc>
          <w:tcPr>
            <w:tcW w:w="1100" w:type="dxa"/>
            <w:tcBorders>
              <w:left w:val="nil"/>
            </w:tcBorders>
          </w:tcPr>
          <w:p>
            <w:pPr>
              <w:pStyle w:val="TableParagraph"/>
              <w:spacing w:line="192" w:lineRule="exact" w:before="8"/>
              <w:ind w:right="53"/>
              <w:jc w:val="right"/>
              <w:rPr>
                <w:sz w:val="16"/>
              </w:rPr>
            </w:pPr>
            <w:r>
              <w:rPr>
                <w:sz w:val="16"/>
              </w:rPr>
              <w:t>45</w:t>
            </w:r>
            <w:r>
              <w:rPr>
                <w:spacing w:val="-1"/>
                <w:sz w:val="16"/>
              </w:rPr>
              <w:t> </w:t>
            </w:r>
            <w:r>
              <w:rPr>
                <w:spacing w:val="-2"/>
                <w:sz w:val="16"/>
              </w:rPr>
              <w:t>000,00</w:t>
            </w:r>
          </w:p>
        </w:tc>
        <w:tc>
          <w:tcPr>
            <w:tcW w:w="543" w:type="dxa"/>
            <w:tcBorders>
              <w:right w:val="nil"/>
            </w:tcBorders>
            <w:shd w:val="clear" w:color="auto" w:fill="EEF6FA"/>
          </w:tcPr>
          <w:p>
            <w:pPr>
              <w:pStyle w:val="TableParagraph"/>
              <w:spacing w:line="194" w:lineRule="exact" w:before="6"/>
              <w:ind w:left="75"/>
              <w:rPr>
                <w:sz w:val="17"/>
              </w:rPr>
            </w:pPr>
            <w:r>
              <w:rPr>
                <w:spacing w:val="-5"/>
                <w:w w:val="105"/>
                <w:sz w:val="17"/>
              </w:rPr>
              <w:t>kr</w:t>
            </w:r>
          </w:p>
        </w:tc>
        <w:tc>
          <w:tcPr>
            <w:tcW w:w="1245" w:type="dxa"/>
            <w:tcBorders>
              <w:left w:val="nil"/>
            </w:tcBorders>
            <w:shd w:val="clear" w:color="auto" w:fill="EEF6FA"/>
          </w:tcPr>
          <w:p>
            <w:pPr>
              <w:pStyle w:val="TableParagraph"/>
              <w:spacing w:line="194" w:lineRule="exact" w:before="6"/>
              <w:ind w:right="58"/>
              <w:jc w:val="right"/>
              <w:rPr>
                <w:sz w:val="17"/>
              </w:rPr>
            </w:pPr>
            <w:r>
              <w:rPr>
                <w:w w:val="105"/>
                <w:sz w:val="17"/>
              </w:rPr>
              <w:t>35 </w:t>
            </w:r>
            <w:r>
              <w:rPr>
                <w:spacing w:val="-2"/>
                <w:w w:val="105"/>
                <w:sz w:val="17"/>
              </w:rPr>
              <w:t>806,00</w:t>
            </w:r>
          </w:p>
        </w:tc>
        <w:tc>
          <w:tcPr>
            <w:tcW w:w="5300" w:type="dxa"/>
            <w:shd w:val="clear" w:color="auto" w:fill="EEF6FA"/>
          </w:tcPr>
          <w:p>
            <w:pPr>
              <w:pStyle w:val="TableParagraph"/>
              <w:spacing w:line="194" w:lineRule="exact" w:before="6"/>
              <w:ind w:left="35"/>
              <w:rPr>
                <w:sz w:val="17"/>
              </w:rPr>
            </w:pPr>
            <w:r>
              <w:rPr>
                <w:w w:val="105"/>
                <w:sz w:val="17"/>
              </w:rPr>
              <w:t>Salg</w:t>
            </w:r>
            <w:r>
              <w:rPr>
                <w:spacing w:val="-5"/>
                <w:w w:val="105"/>
                <w:sz w:val="17"/>
              </w:rPr>
              <w:t> </w:t>
            </w:r>
            <w:r>
              <w:rPr>
                <w:w w:val="105"/>
                <w:sz w:val="17"/>
              </w:rPr>
              <w:t>av</w:t>
            </w:r>
            <w:r>
              <w:rPr>
                <w:spacing w:val="-5"/>
                <w:w w:val="105"/>
                <w:sz w:val="17"/>
              </w:rPr>
              <w:t> </w:t>
            </w:r>
            <w:r>
              <w:rPr>
                <w:w w:val="105"/>
                <w:sz w:val="17"/>
              </w:rPr>
              <w:t>merch</w:t>
            </w:r>
            <w:r>
              <w:rPr>
                <w:spacing w:val="-5"/>
                <w:w w:val="105"/>
                <w:sz w:val="17"/>
              </w:rPr>
              <w:t> </w:t>
            </w:r>
            <w:r>
              <w:rPr>
                <w:w w:val="105"/>
                <w:sz w:val="17"/>
              </w:rPr>
              <w:t>og</w:t>
            </w:r>
            <w:r>
              <w:rPr>
                <w:spacing w:val="-4"/>
                <w:w w:val="105"/>
                <w:sz w:val="17"/>
              </w:rPr>
              <w:t> </w:t>
            </w:r>
            <w:r>
              <w:rPr>
                <w:w w:val="105"/>
                <w:sz w:val="17"/>
              </w:rPr>
              <w:t>kioskvarer</w:t>
            </w:r>
            <w:r>
              <w:rPr>
                <w:spacing w:val="-5"/>
                <w:w w:val="105"/>
                <w:sz w:val="17"/>
              </w:rPr>
              <w:t> </w:t>
            </w:r>
            <w:r>
              <w:rPr>
                <w:w w:val="105"/>
                <w:sz w:val="17"/>
              </w:rPr>
              <w:t>på</w:t>
            </w:r>
            <w:r>
              <w:rPr>
                <w:spacing w:val="-5"/>
                <w:w w:val="105"/>
                <w:sz w:val="17"/>
              </w:rPr>
              <w:t> </w:t>
            </w:r>
            <w:r>
              <w:rPr>
                <w:w w:val="105"/>
                <w:sz w:val="17"/>
              </w:rPr>
              <w:t>seminarer</w:t>
            </w:r>
            <w:r>
              <w:rPr>
                <w:spacing w:val="-4"/>
                <w:w w:val="105"/>
                <w:sz w:val="17"/>
              </w:rPr>
              <w:t> </w:t>
            </w:r>
            <w:r>
              <w:rPr>
                <w:w w:val="105"/>
                <w:sz w:val="17"/>
              </w:rPr>
              <w:t>og</w:t>
            </w:r>
            <w:r>
              <w:rPr>
                <w:spacing w:val="-5"/>
                <w:w w:val="105"/>
                <w:sz w:val="17"/>
              </w:rPr>
              <w:t> </w:t>
            </w:r>
            <w:r>
              <w:rPr>
                <w:w w:val="105"/>
                <w:sz w:val="17"/>
              </w:rPr>
              <w:t>i</w:t>
            </w:r>
            <w:r>
              <w:rPr>
                <w:spacing w:val="-4"/>
                <w:w w:val="105"/>
                <w:sz w:val="17"/>
              </w:rPr>
              <w:t> </w:t>
            </w:r>
            <w:r>
              <w:rPr>
                <w:spacing w:val="-2"/>
                <w:w w:val="105"/>
                <w:sz w:val="17"/>
              </w:rPr>
              <w:t>nettbutikken.</w:t>
            </w:r>
          </w:p>
        </w:tc>
      </w:tr>
      <w:tr>
        <w:trPr>
          <w:trHeight w:val="455" w:hRule="atLeast"/>
        </w:trPr>
        <w:tc>
          <w:tcPr>
            <w:tcW w:w="718" w:type="dxa"/>
          </w:tcPr>
          <w:p>
            <w:pPr>
              <w:pStyle w:val="TableParagraph"/>
              <w:spacing w:before="33"/>
              <w:rPr>
                <w:i/>
                <w:sz w:val="17"/>
              </w:rPr>
            </w:pPr>
          </w:p>
          <w:p>
            <w:pPr>
              <w:pStyle w:val="TableParagraph"/>
              <w:spacing w:line="194" w:lineRule="exact"/>
              <w:ind w:right="14"/>
              <w:jc w:val="right"/>
              <w:rPr>
                <w:sz w:val="17"/>
              </w:rPr>
            </w:pPr>
            <w:r>
              <w:rPr>
                <w:spacing w:val="-2"/>
                <w:w w:val="105"/>
                <w:sz w:val="17"/>
              </w:rPr>
              <w:t>1.5.2</w:t>
            </w:r>
          </w:p>
        </w:tc>
        <w:tc>
          <w:tcPr>
            <w:tcW w:w="3617" w:type="dxa"/>
          </w:tcPr>
          <w:p>
            <w:pPr>
              <w:pStyle w:val="TableParagraph"/>
              <w:spacing w:before="33"/>
              <w:rPr>
                <w:i/>
                <w:sz w:val="17"/>
              </w:rPr>
            </w:pPr>
          </w:p>
          <w:p>
            <w:pPr>
              <w:pStyle w:val="TableParagraph"/>
              <w:spacing w:line="194" w:lineRule="exact"/>
              <w:ind w:left="33"/>
              <w:rPr>
                <w:sz w:val="17"/>
              </w:rPr>
            </w:pPr>
            <w:r>
              <w:rPr>
                <w:spacing w:val="-2"/>
                <w:w w:val="105"/>
                <w:sz w:val="17"/>
              </w:rPr>
              <w:t>Festivalarbeid</w:t>
            </w:r>
          </w:p>
        </w:tc>
        <w:tc>
          <w:tcPr>
            <w:tcW w:w="505"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00"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451</w:t>
            </w:r>
            <w:r>
              <w:rPr>
                <w:spacing w:val="-2"/>
                <w:sz w:val="16"/>
              </w:rPr>
              <w:t> 646,00</w:t>
            </w:r>
          </w:p>
        </w:tc>
        <w:tc>
          <w:tcPr>
            <w:tcW w:w="505"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00"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500</w:t>
            </w:r>
            <w:r>
              <w:rPr>
                <w:spacing w:val="-2"/>
                <w:sz w:val="16"/>
              </w:rPr>
              <w:t> 000,00</w:t>
            </w:r>
          </w:p>
        </w:tc>
        <w:tc>
          <w:tcPr>
            <w:tcW w:w="543" w:type="dxa"/>
            <w:tcBorders>
              <w:right w:val="nil"/>
            </w:tcBorders>
            <w:shd w:val="clear" w:color="auto" w:fill="EEF6FA"/>
          </w:tcPr>
          <w:p>
            <w:pPr>
              <w:pStyle w:val="TableParagraph"/>
              <w:spacing w:before="33"/>
              <w:rPr>
                <w:i/>
                <w:sz w:val="17"/>
              </w:rPr>
            </w:pPr>
          </w:p>
          <w:p>
            <w:pPr>
              <w:pStyle w:val="TableParagraph"/>
              <w:spacing w:line="194" w:lineRule="exact"/>
              <w:ind w:left="75"/>
              <w:rPr>
                <w:sz w:val="17"/>
              </w:rPr>
            </w:pPr>
            <w:r>
              <w:rPr>
                <w:spacing w:val="-5"/>
                <w:w w:val="105"/>
                <w:sz w:val="17"/>
              </w:rPr>
              <w:t>kr</w:t>
            </w:r>
          </w:p>
        </w:tc>
        <w:tc>
          <w:tcPr>
            <w:tcW w:w="1245" w:type="dxa"/>
            <w:tcBorders>
              <w:left w:val="nil"/>
            </w:tcBorders>
            <w:shd w:val="clear" w:color="auto" w:fill="EEF6FA"/>
          </w:tcPr>
          <w:p>
            <w:pPr>
              <w:pStyle w:val="TableParagraph"/>
              <w:spacing w:before="33"/>
              <w:rPr>
                <w:i/>
                <w:sz w:val="17"/>
              </w:rPr>
            </w:pPr>
          </w:p>
          <w:p>
            <w:pPr>
              <w:pStyle w:val="TableParagraph"/>
              <w:spacing w:line="194" w:lineRule="exact"/>
              <w:ind w:right="89"/>
              <w:jc w:val="right"/>
              <w:rPr>
                <w:sz w:val="17"/>
              </w:rPr>
            </w:pPr>
            <w:r>
              <w:rPr>
                <w:w w:val="105"/>
                <w:sz w:val="17"/>
              </w:rPr>
              <w:t>459 </w:t>
            </w:r>
            <w:r>
              <w:rPr>
                <w:spacing w:val="-2"/>
                <w:w w:val="105"/>
                <w:sz w:val="17"/>
              </w:rPr>
              <w:t>305,00</w:t>
            </w:r>
          </w:p>
        </w:tc>
        <w:tc>
          <w:tcPr>
            <w:tcW w:w="5300" w:type="dxa"/>
            <w:shd w:val="clear" w:color="auto" w:fill="EEF6FA"/>
          </w:tcPr>
          <w:p>
            <w:pPr>
              <w:pStyle w:val="TableParagraph"/>
              <w:spacing w:before="6"/>
              <w:ind w:left="35"/>
              <w:rPr>
                <w:sz w:val="17"/>
              </w:rPr>
            </w:pPr>
            <w:r>
              <w:rPr>
                <w:w w:val="105"/>
                <w:sz w:val="17"/>
              </w:rPr>
              <w:t>Pantepenger</w:t>
            </w:r>
            <w:r>
              <w:rPr>
                <w:spacing w:val="-7"/>
                <w:w w:val="105"/>
                <w:sz w:val="17"/>
              </w:rPr>
              <w:t> </w:t>
            </w:r>
            <w:r>
              <w:rPr>
                <w:w w:val="105"/>
                <w:sz w:val="17"/>
              </w:rPr>
              <w:t>pluss</w:t>
            </w:r>
            <w:r>
              <w:rPr>
                <w:spacing w:val="-7"/>
                <w:w w:val="105"/>
                <w:sz w:val="17"/>
              </w:rPr>
              <w:t> </w:t>
            </w:r>
            <w:r>
              <w:rPr>
                <w:w w:val="105"/>
                <w:sz w:val="17"/>
              </w:rPr>
              <w:t>honorar</w:t>
            </w:r>
            <w:r>
              <w:rPr>
                <w:spacing w:val="-6"/>
                <w:w w:val="105"/>
                <w:sz w:val="17"/>
              </w:rPr>
              <w:t> </w:t>
            </w:r>
            <w:r>
              <w:rPr>
                <w:w w:val="105"/>
                <w:sz w:val="17"/>
              </w:rPr>
              <w:t>for</w:t>
            </w:r>
            <w:r>
              <w:rPr>
                <w:spacing w:val="-7"/>
                <w:w w:val="105"/>
                <w:sz w:val="17"/>
              </w:rPr>
              <w:t> </w:t>
            </w:r>
            <w:r>
              <w:rPr>
                <w:w w:val="105"/>
                <w:sz w:val="17"/>
              </w:rPr>
              <w:t>arbeidet</w:t>
            </w:r>
            <w:r>
              <w:rPr>
                <w:spacing w:val="-6"/>
                <w:w w:val="105"/>
                <w:sz w:val="17"/>
              </w:rPr>
              <w:t> </w:t>
            </w:r>
            <w:r>
              <w:rPr>
                <w:w w:val="105"/>
                <w:sz w:val="17"/>
              </w:rPr>
              <w:t>vi</w:t>
            </w:r>
            <w:r>
              <w:rPr>
                <w:spacing w:val="-7"/>
                <w:w w:val="105"/>
                <w:sz w:val="17"/>
              </w:rPr>
              <w:t> </w:t>
            </w:r>
            <w:r>
              <w:rPr>
                <w:w w:val="105"/>
                <w:sz w:val="17"/>
              </w:rPr>
              <w:t>gjør</w:t>
            </w:r>
            <w:r>
              <w:rPr>
                <w:spacing w:val="-6"/>
                <w:w w:val="105"/>
                <w:sz w:val="17"/>
              </w:rPr>
              <w:t> </w:t>
            </w:r>
            <w:r>
              <w:rPr>
                <w:w w:val="105"/>
                <w:sz w:val="17"/>
              </w:rPr>
              <w:t>med</w:t>
            </w:r>
            <w:r>
              <w:rPr>
                <w:spacing w:val="-7"/>
                <w:w w:val="105"/>
                <w:sz w:val="17"/>
              </w:rPr>
              <w:t> </w:t>
            </w:r>
            <w:r>
              <w:rPr>
                <w:spacing w:val="-2"/>
                <w:w w:val="105"/>
                <w:sz w:val="17"/>
              </w:rPr>
              <w:t>søppelhåndtering</w:t>
            </w:r>
          </w:p>
          <w:p>
            <w:pPr>
              <w:pStyle w:val="TableParagraph"/>
              <w:spacing w:line="194" w:lineRule="exact" w:before="27"/>
              <w:ind w:left="35"/>
              <w:rPr>
                <w:sz w:val="17"/>
              </w:rPr>
            </w:pPr>
            <w:r>
              <w:rPr>
                <w:w w:val="105"/>
                <w:sz w:val="17"/>
              </w:rPr>
              <w:t>på</w:t>
            </w:r>
            <w:r>
              <w:rPr>
                <w:spacing w:val="-3"/>
                <w:w w:val="105"/>
                <w:sz w:val="17"/>
              </w:rPr>
              <w:t> </w:t>
            </w:r>
            <w:r>
              <w:rPr>
                <w:spacing w:val="-2"/>
                <w:w w:val="105"/>
                <w:sz w:val="17"/>
              </w:rPr>
              <w:t>Øyafestivalen</w:t>
            </w:r>
          </w:p>
        </w:tc>
      </w:tr>
    </w:tbl>
    <w:p>
      <w:pPr>
        <w:pStyle w:val="BodyText"/>
        <w:spacing w:before="5"/>
        <w:rPr>
          <w:i/>
          <w:sz w:val="19"/>
        </w:rPr>
      </w:pPr>
      <w:r>
        <w:rPr/>
        <mc:AlternateContent>
          <mc:Choice Requires="wps">
            <w:drawing>
              <wp:anchor distT="0" distB="0" distL="0" distR="0" allowOverlap="1" layoutInCell="1" locked="0" behindDoc="0" simplePos="0" relativeHeight="15730176">
                <wp:simplePos x="0" y="0"/>
                <wp:positionH relativeFrom="page">
                  <wp:posOffset>332595</wp:posOffset>
                </wp:positionH>
                <wp:positionV relativeFrom="page">
                  <wp:posOffset>3739324</wp:posOffset>
                </wp:positionV>
                <wp:extent cx="139065" cy="819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9065" cy="81915"/>
                        </a:xfrm>
                        <a:prstGeom prst="rect">
                          <a:avLst/>
                        </a:prstGeom>
                      </wps:spPr>
                      <wps:txbx>
                        <w:txbxContent>
                          <w:p>
                            <w:pPr>
                              <w:spacing w:before="14"/>
                              <w:ind w:left="20" w:right="0" w:firstLine="0"/>
                              <w:jc w:val="left"/>
                              <w:rPr>
                                <w:rFonts w:ascii="Arial"/>
                                <w:sz w:val="16"/>
                              </w:rPr>
                            </w:pPr>
                            <w:r>
                              <w:rPr>
                                <w:rFonts w:ascii="Arial"/>
                                <w:spacing w:val="-10"/>
                                <w:sz w:val="16"/>
                              </w:rPr>
                              <w:t>3</w:t>
                            </w:r>
                          </w:p>
                        </w:txbxContent>
                      </wps:txbx>
                      <wps:bodyPr wrap="square" lIns="0" tIns="0" rIns="0" bIns="0" rtlCol="0" vert="vert">
                        <a:noAutofit/>
                      </wps:bodyPr>
                    </wps:wsp>
                  </a:graphicData>
                </a:graphic>
              </wp:anchor>
            </w:drawing>
          </mc:Choice>
          <mc:Fallback>
            <w:pict>
              <v:shape style="position:absolute;margin-left:26.188639pt;margin-top:294.434998pt;width:10.95pt;height:6.45pt;mso-position-horizontal-relative:page;mso-position-vertical-relative:page;z-index:15730176" type="#_x0000_t202" id="docshape2" filled="false" stroked="false">
                <v:textbox inset="0,0,0,0" style="layout-flow:vertical">
                  <w:txbxContent>
                    <w:p>
                      <w:pPr>
                        <w:spacing w:before="14"/>
                        <w:ind w:left="20" w:right="0" w:firstLine="0"/>
                        <w:jc w:val="left"/>
                        <w:rPr>
                          <w:rFonts w:ascii="Arial"/>
                          <w:sz w:val="16"/>
                        </w:rPr>
                      </w:pPr>
                      <w:r>
                        <w:rPr>
                          <w:rFonts w:ascii="Arial"/>
                          <w:spacing w:val="-10"/>
                          <w:sz w:val="16"/>
                        </w:rPr>
                        <w:t>3</w:t>
                      </w:r>
                    </w:p>
                  </w:txbxContent>
                </v:textbox>
                <w10:wrap type="none"/>
              </v:shape>
            </w:pict>
          </mc:Fallback>
        </mc:AlternateContent>
      </w: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1605"/>
        <w:gridCol w:w="1605"/>
        <w:gridCol w:w="1788"/>
        <w:gridCol w:w="5299"/>
      </w:tblGrid>
      <w:tr>
        <w:trPr>
          <w:trHeight w:val="220" w:hRule="atLeast"/>
        </w:trPr>
        <w:tc>
          <w:tcPr>
            <w:tcW w:w="718" w:type="dxa"/>
            <w:shd w:val="clear" w:color="auto" w:fill="F1F1F1"/>
          </w:tcPr>
          <w:p>
            <w:pPr>
              <w:pStyle w:val="TableParagraph"/>
              <w:spacing w:line="194" w:lineRule="exact" w:before="6"/>
              <w:ind w:left="458"/>
              <w:rPr>
                <w:b/>
                <w:sz w:val="17"/>
              </w:rPr>
            </w:pPr>
            <w:r>
              <w:rPr>
                <w:b/>
                <w:spacing w:val="-5"/>
                <w:w w:val="105"/>
                <w:sz w:val="17"/>
              </w:rPr>
              <w:t>1.6</w:t>
            </w:r>
          </w:p>
        </w:tc>
        <w:tc>
          <w:tcPr>
            <w:tcW w:w="3617" w:type="dxa"/>
            <w:shd w:val="clear" w:color="auto" w:fill="F1F1F1"/>
          </w:tcPr>
          <w:p>
            <w:pPr>
              <w:pStyle w:val="TableParagraph"/>
              <w:spacing w:line="194" w:lineRule="exact" w:before="6"/>
              <w:ind w:left="33"/>
              <w:rPr>
                <w:b/>
                <w:sz w:val="17"/>
              </w:rPr>
            </w:pPr>
            <w:r>
              <w:rPr>
                <w:b/>
                <w:spacing w:val="-2"/>
                <w:w w:val="105"/>
                <w:sz w:val="17"/>
              </w:rPr>
              <w:t>Renteinntekter</w:t>
            </w:r>
          </w:p>
        </w:tc>
        <w:tc>
          <w:tcPr>
            <w:tcW w:w="1605" w:type="dxa"/>
            <w:shd w:val="clear" w:color="auto" w:fill="F1F1F1"/>
          </w:tcPr>
          <w:p>
            <w:pPr>
              <w:pStyle w:val="TableParagraph"/>
              <w:tabs>
                <w:tab w:pos="780" w:val="left" w:leader="none"/>
              </w:tabs>
              <w:spacing w:line="192" w:lineRule="exact" w:before="8"/>
              <w:ind w:left="67"/>
              <w:rPr>
                <w:b/>
                <w:sz w:val="16"/>
              </w:rPr>
            </w:pPr>
            <w:r>
              <w:rPr>
                <w:b/>
                <w:spacing w:val="-5"/>
                <w:sz w:val="16"/>
              </w:rPr>
              <w:t>kr</w:t>
            </w:r>
            <w:r>
              <w:rPr>
                <w:b/>
                <w:sz w:val="16"/>
              </w:rPr>
              <w:tab/>
              <w:t>125</w:t>
            </w:r>
            <w:r>
              <w:rPr>
                <w:b/>
                <w:spacing w:val="-2"/>
                <w:sz w:val="16"/>
              </w:rPr>
              <w:t> 236,00</w:t>
            </w:r>
          </w:p>
        </w:tc>
        <w:tc>
          <w:tcPr>
            <w:tcW w:w="1605" w:type="dxa"/>
            <w:shd w:val="clear" w:color="auto" w:fill="F1F1F1"/>
          </w:tcPr>
          <w:p>
            <w:pPr>
              <w:pStyle w:val="TableParagraph"/>
              <w:tabs>
                <w:tab w:pos="889" w:val="left" w:leader="none"/>
              </w:tabs>
              <w:spacing w:line="192" w:lineRule="exact" w:before="8"/>
              <w:ind w:left="67"/>
              <w:rPr>
                <w:b/>
                <w:sz w:val="16"/>
              </w:rPr>
            </w:pPr>
            <w:r>
              <w:rPr>
                <w:b/>
                <w:spacing w:val="-5"/>
                <w:sz w:val="16"/>
              </w:rPr>
              <w:t>kr</w:t>
            </w:r>
            <w:r>
              <w:rPr>
                <w:b/>
                <w:sz w:val="16"/>
              </w:rPr>
              <w:tab/>
              <w:t>72</w:t>
            </w:r>
            <w:r>
              <w:rPr>
                <w:b/>
                <w:spacing w:val="-1"/>
                <w:sz w:val="16"/>
              </w:rPr>
              <w:t> </w:t>
            </w:r>
            <w:r>
              <w:rPr>
                <w:b/>
                <w:spacing w:val="-2"/>
                <w:sz w:val="16"/>
              </w:rPr>
              <w:t>525,00</w:t>
            </w:r>
          </w:p>
        </w:tc>
        <w:tc>
          <w:tcPr>
            <w:tcW w:w="1788" w:type="dxa"/>
            <w:shd w:val="clear" w:color="auto" w:fill="BCD6ED"/>
          </w:tcPr>
          <w:p>
            <w:pPr>
              <w:pStyle w:val="TableParagraph"/>
              <w:tabs>
                <w:tab w:pos="874" w:val="left" w:leader="none"/>
              </w:tabs>
              <w:spacing w:line="194" w:lineRule="exact" w:before="6"/>
              <w:ind w:left="75"/>
              <w:rPr>
                <w:b/>
                <w:sz w:val="17"/>
              </w:rPr>
            </w:pPr>
            <w:r>
              <w:rPr>
                <w:b/>
                <w:spacing w:val="-5"/>
                <w:w w:val="105"/>
                <w:sz w:val="17"/>
              </w:rPr>
              <w:t>kr</w:t>
            </w:r>
            <w:r>
              <w:rPr>
                <w:b/>
                <w:sz w:val="17"/>
              </w:rPr>
              <w:tab/>
            </w:r>
            <w:r>
              <w:rPr>
                <w:b/>
                <w:w w:val="105"/>
                <w:sz w:val="17"/>
              </w:rPr>
              <w:t>361 </w:t>
            </w:r>
            <w:r>
              <w:rPr>
                <w:b/>
                <w:spacing w:val="-2"/>
                <w:w w:val="105"/>
                <w:sz w:val="17"/>
              </w:rPr>
              <w:t>952,03</w:t>
            </w:r>
          </w:p>
        </w:tc>
        <w:tc>
          <w:tcPr>
            <w:tcW w:w="5299" w:type="dxa"/>
            <w:shd w:val="clear" w:color="auto" w:fill="BCD6ED"/>
          </w:tcPr>
          <w:p>
            <w:pPr>
              <w:pStyle w:val="TableParagraph"/>
              <w:spacing w:line="194" w:lineRule="exact" w:before="6"/>
              <w:ind w:left="35"/>
              <w:rPr>
                <w:sz w:val="17"/>
              </w:rPr>
            </w:pPr>
            <w:r>
              <w:rPr>
                <w:w w:val="105"/>
                <w:sz w:val="17"/>
              </w:rPr>
              <w:t>Renter</w:t>
            </w:r>
            <w:r>
              <w:rPr>
                <w:spacing w:val="-5"/>
                <w:w w:val="105"/>
                <w:sz w:val="17"/>
              </w:rPr>
              <w:t> </w:t>
            </w:r>
            <w:r>
              <w:rPr>
                <w:w w:val="105"/>
                <w:sz w:val="17"/>
              </w:rPr>
              <w:t>fra</w:t>
            </w:r>
            <w:r>
              <w:rPr>
                <w:spacing w:val="-6"/>
                <w:w w:val="105"/>
                <w:sz w:val="17"/>
              </w:rPr>
              <w:t> </w:t>
            </w:r>
            <w:r>
              <w:rPr>
                <w:w w:val="105"/>
                <w:sz w:val="17"/>
              </w:rPr>
              <w:t>Nus</w:t>
            </w:r>
            <w:r>
              <w:rPr>
                <w:spacing w:val="-5"/>
                <w:w w:val="105"/>
                <w:sz w:val="17"/>
              </w:rPr>
              <w:t> </w:t>
            </w:r>
            <w:r>
              <w:rPr>
                <w:w w:val="105"/>
                <w:sz w:val="17"/>
              </w:rPr>
              <w:t>bankkontoer.</w:t>
            </w:r>
            <w:r>
              <w:rPr>
                <w:spacing w:val="-4"/>
                <w:w w:val="105"/>
                <w:sz w:val="17"/>
              </w:rPr>
              <w:t> </w:t>
            </w:r>
            <w:r>
              <w:rPr>
                <w:w w:val="105"/>
                <w:sz w:val="17"/>
              </w:rPr>
              <w:t>Høyere</w:t>
            </w:r>
            <w:r>
              <w:rPr>
                <w:spacing w:val="-5"/>
                <w:w w:val="105"/>
                <w:sz w:val="17"/>
              </w:rPr>
              <w:t> </w:t>
            </w:r>
            <w:r>
              <w:rPr>
                <w:w w:val="105"/>
                <w:sz w:val="17"/>
              </w:rPr>
              <w:t>enn</w:t>
            </w:r>
            <w:r>
              <w:rPr>
                <w:spacing w:val="-5"/>
                <w:w w:val="105"/>
                <w:sz w:val="17"/>
              </w:rPr>
              <w:t> </w:t>
            </w:r>
            <w:r>
              <w:rPr>
                <w:w w:val="105"/>
                <w:sz w:val="17"/>
              </w:rPr>
              <w:t>vanlig</w:t>
            </w:r>
            <w:r>
              <w:rPr>
                <w:spacing w:val="-5"/>
                <w:w w:val="105"/>
                <w:sz w:val="17"/>
              </w:rPr>
              <w:t> </w:t>
            </w:r>
            <w:r>
              <w:rPr>
                <w:w w:val="105"/>
                <w:sz w:val="17"/>
              </w:rPr>
              <w:t>i</w:t>
            </w:r>
            <w:r>
              <w:rPr>
                <w:spacing w:val="-4"/>
                <w:w w:val="105"/>
                <w:sz w:val="17"/>
              </w:rPr>
              <w:t> 2023.</w:t>
            </w:r>
          </w:p>
        </w:tc>
      </w:tr>
    </w:tbl>
    <w:p>
      <w:pPr>
        <w:pStyle w:val="BodyText"/>
        <w:spacing w:before="1"/>
        <w:rPr>
          <w:i/>
          <w:sz w:val="16"/>
        </w:rPr>
      </w:pPr>
      <w:r>
        <w:rPr/>
        <mc:AlternateContent>
          <mc:Choice Requires="wps">
            <w:drawing>
              <wp:anchor distT="0" distB="0" distL="0" distR="0" allowOverlap="1" layoutInCell="1" locked="0" behindDoc="1" simplePos="0" relativeHeight="487588352">
                <wp:simplePos x="0" y="0"/>
                <wp:positionH relativeFrom="page">
                  <wp:posOffset>1149400</wp:posOffset>
                </wp:positionH>
                <wp:positionV relativeFrom="paragraph">
                  <wp:posOffset>139954</wp:posOffset>
                </wp:positionV>
                <wp:extent cx="547370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473700" cy="9525"/>
                        </a:xfrm>
                        <a:custGeom>
                          <a:avLst/>
                          <a:gdLst/>
                          <a:ahLst/>
                          <a:cxnLst/>
                          <a:rect l="l" t="t" r="r" b="b"/>
                          <a:pathLst>
                            <a:path w="5473700" h="9525">
                              <a:moveTo>
                                <a:pt x="5473319" y="0"/>
                              </a:moveTo>
                              <a:lnTo>
                                <a:pt x="0" y="0"/>
                              </a:lnTo>
                              <a:lnTo>
                                <a:pt x="0" y="9144"/>
                              </a:lnTo>
                              <a:lnTo>
                                <a:pt x="5473319" y="9144"/>
                              </a:lnTo>
                              <a:lnTo>
                                <a:pt x="54733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503998pt;margin-top:11.02pt;width:430.97pt;height:.72pt;mso-position-horizontal-relative:page;mso-position-vertical-relative:paragraph;z-index:-15728128;mso-wrap-distance-left:0;mso-wrap-distance-right:0" id="docshape3" filled="true" fillcolor="#000000" stroked="false">
                <v:fill type="solid"/>
                <w10:wrap type="topAndBottom"/>
              </v:rect>
            </w:pict>
          </mc:Fallback>
        </mc:AlternateContent>
      </w:r>
    </w:p>
    <w:p>
      <w:pPr>
        <w:tabs>
          <w:tab w:pos="4514" w:val="left" w:leader="none"/>
          <w:tab w:pos="5043" w:val="left" w:leader="none"/>
          <w:tab w:pos="6648" w:val="left" w:leader="none"/>
          <w:tab w:pos="8323" w:val="left" w:leader="none"/>
        </w:tabs>
        <w:spacing w:before="5"/>
        <w:ind w:left="863" w:right="0" w:firstLine="0"/>
        <w:jc w:val="left"/>
        <w:rPr>
          <w:sz w:val="17"/>
        </w:rPr>
      </w:pPr>
      <w:r>
        <w:rPr>
          <w:w w:val="105"/>
          <w:sz w:val="17"/>
        </w:rPr>
        <w:t>Sum</w:t>
      </w:r>
      <w:r>
        <w:rPr>
          <w:spacing w:val="-8"/>
          <w:w w:val="105"/>
          <w:sz w:val="17"/>
        </w:rPr>
        <w:t> </w:t>
      </w:r>
      <w:r>
        <w:rPr>
          <w:w w:val="105"/>
          <w:sz w:val="17"/>
        </w:rPr>
        <w:t>anskaffede</w:t>
      </w:r>
      <w:r>
        <w:rPr>
          <w:spacing w:val="-7"/>
          <w:w w:val="105"/>
          <w:sz w:val="17"/>
        </w:rPr>
        <w:t> </w:t>
      </w:r>
      <w:r>
        <w:rPr>
          <w:spacing w:val="-2"/>
          <w:w w:val="105"/>
          <w:sz w:val="17"/>
        </w:rPr>
        <w:t>midler</w:t>
      </w:r>
      <w:r>
        <w:rPr>
          <w:sz w:val="17"/>
        </w:rPr>
        <w:tab/>
      </w:r>
      <w:r>
        <w:rPr>
          <w:spacing w:val="-5"/>
          <w:w w:val="105"/>
          <w:position w:val="1"/>
          <w:sz w:val="16"/>
        </w:rPr>
        <w:t>kr</w:t>
      </w:r>
      <w:r>
        <w:rPr>
          <w:position w:val="1"/>
          <w:sz w:val="16"/>
        </w:rPr>
        <w:tab/>
      </w:r>
      <w:r>
        <w:rPr>
          <w:w w:val="105"/>
          <w:position w:val="1"/>
          <w:sz w:val="16"/>
        </w:rPr>
        <w:t>18</w:t>
      </w:r>
      <w:r>
        <w:rPr>
          <w:spacing w:val="-10"/>
          <w:w w:val="105"/>
          <w:position w:val="1"/>
          <w:sz w:val="16"/>
        </w:rPr>
        <w:t> </w:t>
      </w:r>
      <w:r>
        <w:rPr>
          <w:w w:val="105"/>
          <w:position w:val="1"/>
          <w:sz w:val="16"/>
        </w:rPr>
        <w:t>741</w:t>
      </w:r>
      <w:r>
        <w:rPr>
          <w:spacing w:val="-9"/>
          <w:w w:val="105"/>
          <w:position w:val="1"/>
          <w:sz w:val="16"/>
        </w:rPr>
        <w:t> </w:t>
      </w:r>
      <w:r>
        <w:rPr>
          <w:w w:val="105"/>
          <w:position w:val="1"/>
          <w:sz w:val="16"/>
        </w:rPr>
        <w:t>076,00</w:t>
      </w:r>
      <w:r>
        <w:rPr>
          <w:spacing w:val="63"/>
          <w:w w:val="150"/>
          <w:position w:val="1"/>
          <w:sz w:val="16"/>
        </w:rPr>
        <w:t> </w:t>
      </w:r>
      <w:r>
        <w:rPr>
          <w:spacing w:val="-5"/>
          <w:w w:val="105"/>
          <w:position w:val="1"/>
          <w:sz w:val="16"/>
        </w:rPr>
        <w:t>kr</w:t>
      </w:r>
      <w:r>
        <w:rPr>
          <w:position w:val="1"/>
          <w:sz w:val="16"/>
        </w:rPr>
        <w:tab/>
      </w:r>
      <w:r>
        <w:rPr>
          <w:w w:val="105"/>
          <w:position w:val="1"/>
          <w:sz w:val="16"/>
        </w:rPr>
        <w:t>20</w:t>
      </w:r>
      <w:r>
        <w:rPr>
          <w:spacing w:val="-10"/>
          <w:w w:val="105"/>
          <w:position w:val="1"/>
          <w:sz w:val="16"/>
        </w:rPr>
        <w:t> </w:t>
      </w:r>
      <w:r>
        <w:rPr>
          <w:w w:val="105"/>
          <w:position w:val="1"/>
          <w:sz w:val="16"/>
        </w:rPr>
        <w:t>311</w:t>
      </w:r>
      <w:r>
        <w:rPr>
          <w:spacing w:val="-9"/>
          <w:w w:val="105"/>
          <w:position w:val="1"/>
          <w:sz w:val="16"/>
        </w:rPr>
        <w:t> </w:t>
      </w:r>
      <w:r>
        <w:rPr>
          <w:w w:val="105"/>
          <w:position w:val="1"/>
          <w:sz w:val="16"/>
        </w:rPr>
        <w:t>145,00</w:t>
      </w:r>
      <w:r>
        <w:rPr>
          <w:spacing w:val="70"/>
          <w:w w:val="150"/>
          <w:position w:val="1"/>
          <w:sz w:val="16"/>
        </w:rPr>
        <w:t> </w:t>
      </w:r>
      <w:r>
        <w:rPr>
          <w:spacing w:val="-5"/>
          <w:w w:val="105"/>
          <w:sz w:val="17"/>
        </w:rPr>
        <w:t>kr</w:t>
      </w:r>
      <w:r>
        <w:rPr>
          <w:sz w:val="17"/>
        </w:rPr>
        <w:tab/>
      </w:r>
      <w:r>
        <w:rPr>
          <w:w w:val="105"/>
          <w:sz w:val="17"/>
        </w:rPr>
        <w:t>21 074 </w:t>
      </w:r>
      <w:r>
        <w:rPr>
          <w:spacing w:val="-2"/>
          <w:w w:val="105"/>
          <w:sz w:val="17"/>
        </w:rPr>
        <w:t>128,70</w:t>
      </w:r>
    </w:p>
    <w:p>
      <w:pPr>
        <w:pStyle w:val="BodyText"/>
        <w:spacing w:line="31" w:lineRule="exact"/>
        <w:ind w:left="830"/>
        <w:rPr>
          <w:sz w:val="3"/>
        </w:rPr>
      </w:pPr>
      <w:r>
        <w:rPr>
          <w:position w:val="0"/>
          <w:sz w:val="3"/>
        </w:rPr>
        <mc:AlternateContent>
          <mc:Choice Requires="wps">
            <w:drawing>
              <wp:inline distT="0" distB="0" distL="0" distR="0">
                <wp:extent cx="5473700" cy="20320"/>
                <wp:effectExtent l="0" t="0" r="0" b="0"/>
                <wp:docPr id="4" name="Group 4"/>
                <wp:cNvGraphicFramePr>
                  <a:graphicFrameLocks/>
                </wp:cNvGraphicFramePr>
                <a:graphic>
                  <a:graphicData uri="http://schemas.microsoft.com/office/word/2010/wordprocessingGroup">
                    <wpg:wgp>
                      <wpg:cNvPr id="4" name="Group 4"/>
                      <wpg:cNvGrpSpPr/>
                      <wpg:grpSpPr>
                        <a:xfrm>
                          <a:off x="0" y="0"/>
                          <a:ext cx="5473700" cy="20320"/>
                          <a:chExt cx="5473700" cy="20320"/>
                        </a:xfrm>
                      </wpg:grpSpPr>
                      <wps:wsp>
                        <wps:cNvPr id="5" name="Graphic 5"/>
                        <wps:cNvSpPr/>
                        <wps:spPr>
                          <a:xfrm>
                            <a:off x="0" y="0"/>
                            <a:ext cx="5473700" cy="20320"/>
                          </a:xfrm>
                          <a:custGeom>
                            <a:avLst/>
                            <a:gdLst/>
                            <a:ahLst/>
                            <a:cxnLst/>
                            <a:rect l="l" t="t" r="r" b="b"/>
                            <a:pathLst>
                              <a:path w="5473700" h="20320">
                                <a:moveTo>
                                  <a:pt x="5473319" y="0"/>
                                </a:moveTo>
                                <a:lnTo>
                                  <a:pt x="0" y="0"/>
                                </a:lnTo>
                                <a:lnTo>
                                  <a:pt x="0" y="19812"/>
                                </a:lnTo>
                                <a:lnTo>
                                  <a:pt x="5473319" y="19812"/>
                                </a:lnTo>
                                <a:lnTo>
                                  <a:pt x="54733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1pt;height:1.6pt;mso-position-horizontal-relative:char;mso-position-vertical-relative:line" id="docshapegroup4" coordorigin="0,0" coordsize="8620,32">
                <v:rect style="position:absolute;left:0;top:0;width:8620;height:32" id="docshape5" filled="true" fillcolor="#000000" stroked="false">
                  <v:fill type="solid"/>
                </v:rect>
              </v:group>
            </w:pict>
          </mc:Fallback>
        </mc:AlternateContent>
      </w:r>
      <w:r>
        <w:rPr>
          <w:position w:val="0"/>
          <w:sz w:val="3"/>
        </w:rPr>
      </w:r>
    </w:p>
    <w:p>
      <w:pPr>
        <w:pStyle w:val="BodyText"/>
        <w:spacing w:before="230"/>
        <w:rPr>
          <w:sz w:val="19"/>
        </w:rPr>
      </w:pPr>
    </w:p>
    <w:p>
      <w:pPr>
        <w:pStyle w:val="ListParagraph"/>
        <w:numPr>
          <w:ilvl w:val="0"/>
          <w:numId w:val="2"/>
        </w:numPr>
        <w:tabs>
          <w:tab w:pos="864" w:val="left" w:leader="none"/>
        </w:tabs>
        <w:spacing w:line="240" w:lineRule="auto" w:before="0" w:after="0"/>
        <w:ind w:left="864" w:right="0" w:hanging="217"/>
        <w:jc w:val="left"/>
        <w:rPr>
          <w:b/>
          <w:sz w:val="19"/>
        </w:rPr>
      </w:pPr>
      <w:r>
        <w:rPr>
          <w:b/>
          <w:sz w:val="19"/>
        </w:rPr>
        <w:t>Forbrukte</w:t>
      </w:r>
      <w:r>
        <w:rPr>
          <w:b/>
          <w:spacing w:val="9"/>
          <w:sz w:val="19"/>
        </w:rPr>
        <w:t> </w:t>
      </w:r>
      <w:r>
        <w:rPr>
          <w:b/>
          <w:spacing w:val="-2"/>
          <w:sz w:val="19"/>
        </w:rPr>
        <w:t>midler</w:t>
      </w:r>
    </w:p>
    <w:p>
      <w:pPr>
        <w:tabs>
          <w:tab w:pos="7732" w:val="left" w:leader="none"/>
          <w:tab w:pos="9480" w:val="left" w:leader="none"/>
        </w:tabs>
        <w:spacing w:before="20" w:after="7"/>
        <w:ind w:left="4514" w:right="0" w:firstLine="0"/>
        <w:jc w:val="left"/>
        <w:rPr>
          <w:i/>
          <w:sz w:val="17"/>
        </w:rPr>
      </w:pPr>
      <w:r>
        <w:rPr>
          <w:i/>
          <w:position w:val="1"/>
          <w:sz w:val="16"/>
        </w:rPr>
        <w:t>Regnskap</w:t>
      </w:r>
      <w:r>
        <w:rPr>
          <w:i/>
          <w:spacing w:val="6"/>
          <w:position w:val="1"/>
          <w:sz w:val="16"/>
        </w:rPr>
        <w:t> </w:t>
      </w:r>
      <w:r>
        <w:rPr>
          <w:i/>
          <w:spacing w:val="-4"/>
          <w:position w:val="1"/>
          <w:sz w:val="16"/>
        </w:rPr>
        <w:t>2022</w:t>
      </w:r>
      <w:r>
        <w:rPr>
          <w:i/>
          <w:position w:val="1"/>
          <w:sz w:val="16"/>
        </w:rPr>
        <w:tab/>
      </w:r>
      <w:r>
        <w:rPr>
          <w:i/>
          <w:sz w:val="17"/>
        </w:rPr>
        <w:t>Regnskap</w:t>
      </w:r>
      <w:r>
        <w:rPr>
          <w:i/>
          <w:spacing w:val="24"/>
          <w:sz w:val="17"/>
        </w:rPr>
        <w:t> </w:t>
      </w:r>
      <w:r>
        <w:rPr>
          <w:i/>
          <w:spacing w:val="-4"/>
          <w:sz w:val="17"/>
        </w:rPr>
        <w:t>2023</w:t>
      </w:r>
      <w:r>
        <w:rPr>
          <w:i/>
          <w:sz w:val="17"/>
        </w:rPr>
        <w:tab/>
      </w:r>
      <w:r>
        <w:rPr>
          <w:i/>
          <w:spacing w:val="-2"/>
          <w:sz w:val="17"/>
        </w:rPr>
        <w:t>Forklaring</w:t>
      </w: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436"/>
        <w:gridCol w:w="1169"/>
        <w:gridCol w:w="436"/>
        <w:gridCol w:w="1169"/>
        <w:gridCol w:w="485"/>
        <w:gridCol w:w="1303"/>
        <w:gridCol w:w="5300"/>
      </w:tblGrid>
      <w:tr>
        <w:trPr>
          <w:trHeight w:val="220" w:hRule="atLeast"/>
        </w:trPr>
        <w:tc>
          <w:tcPr>
            <w:tcW w:w="718" w:type="dxa"/>
            <w:shd w:val="clear" w:color="auto" w:fill="F1F1F1"/>
          </w:tcPr>
          <w:p>
            <w:pPr>
              <w:pStyle w:val="TableParagraph"/>
              <w:spacing w:line="194" w:lineRule="exact" w:before="6"/>
              <w:ind w:right="14"/>
              <w:jc w:val="right"/>
              <w:rPr>
                <w:b/>
                <w:sz w:val="17"/>
              </w:rPr>
            </w:pPr>
            <w:r>
              <w:rPr>
                <w:b/>
                <w:spacing w:val="-5"/>
                <w:w w:val="105"/>
                <w:sz w:val="17"/>
              </w:rPr>
              <w:t>2.1</w:t>
            </w:r>
          </w:p>
        </w:tc>
        <w:tc>
          <w:tcPr>
            <w:tcW w:w="3617" w:type="dxa"/>
            <w:shd w:val="clear" w:color="auto" w:fill="F1F1F1"/>
          </w:tcPr>
          <w:p>
            <w:pPr>
              <w:pStyle w:val="TableParagraph"/>
              <w:spacing w:line="194" w:lineRule="exact" w:before="6"/>
              <w:ind w:left="33"/>
              <w:rPr>
                <w:b/>
                <w:sz w:val="17"/>
              </w:rPr>
            </w:pPr>
            <w:r>
              <w:rPr>
                <w:b/>
                <w:w w:val="105"/>
                <w:sz w:val="17"/>
              </w:rPr>
              <w:t>Kostnader</w:t>
            </w:r>
            <w:r>
              <w:rPr>
                <w:b/>
                <w:spacing w:val="-7"/>
                <w:w w:val="105"/>
                <w:sz w:val="17"/>
              </w:rPr>
              <w:t> </w:t>
            </w:r>
            <w:r>
              <w:rPr>
                <w:b/>
                <w:w w:val="105"/>
                <w:sz w:val="17"/>
              </w:rPr>
              <w:t>til</w:t>
            </w:r>
            <w:r>
              <w:rPr>
                <w:b/>
                <w:spacing w:val="-7"/>
                <w:w w:val="105"/>
                <w:sz w:val="17"/>
              </w:rPr>
              <w:t> </w:t>
            </w:r>
            <w:r>
              <w:rPr>
                <w:b/>
                <w:w w:val="105"/>
                <w:sz w:val="17"/>
              </w:rPr>
              <w:t>anskaffelse</w:t>
            </w:r>
            <w:r>
              <w:rPr>
                <w:b/>
                <w:spacing w:val="-7"/>
                <w:w w:val="105"/>
                <w:sz w:val="17"/>
              </w:rPr>
              <w:t> </w:t>
            </w:r>
            <w:r>
              <w:rPr>
                <w:b/>
                <w:w w:val="105"/>
                <w:sz w:val="17"/>
              </w:rPr>
              <w:t>av</w:t>
            </w:r>
            <w:r>
              <w:rPr>
                <w:b/>
                <w:spacing w:val="-5"/>
                <w:w w:val="105"/>
                <w:sz w:val="17"/>
              </w:rPr>
              <w:t> </w:t>
            </w:r>
            <w:r>
              <w:rPr>
                <w:b/>
                <w:spacing w:val="-2"/>
                <w:w w:val="105"/>
                <w:sz w:val="17"/>
              </w:rPr>
              <w:t>midler</w:t>
            </w:r>
          </w:p>
        </w:tc>
        <w:tc>
          <w:tcPr>
            <w:tcW w:w="436" w:type="dxa"/>
            <w:tcBorders>
              <w:right w:val="nil"/>
            </w:tcBorders>
            <w:shd w:val="clear" w:color="auto" w:fill="F1F1F1"/>
          </w:tcPr>
          <w:p>
            <w:pPr>
              <w:pStyle w:val="TableParagraph"/>
              <w:spacing w:line="192" w:lineRule="exact" w:before="8"/>
              <w:ind w:left="67"/>
              <w:rPr>
                <w:b/>
                <w:sz w:val="16"/>
              </w:rPr>
            </w:pPr>
            <w:r>
              <w:rPr>
                <w:b/>
                <w:spacing w:val="-5"/>
                <w:sz w:val="16"/>
              </w:rPr>
              <w:t>kr</w:t>
            </w:r>
          </w:p>
        </w:tc>
        <w:tc>
          <w:tcPr>
            <w:tcW w:w="1169" w:type="dxa"/>
            <w:tcBorders>
              <w:left w:val="nil"/>
            </w:tcBorders>
            <w:shd w:val="clear" w:color="auto" w:fill="F1F1F1"/>
          </w:tcPr>
          <w:p>
            <w:pPr>
              <w:pStyle w:val="TableParagraph"/>
              <w:spacing w:line="192" w:lineRule="exact" w:before="8"/>
              <w:ind w:right="64"/>
              <w:jc w:val="right"/>
              <w:rPr>
                <w:b/>
                <w:sz w:val="16"/>
              </w:rPr>
            </w:pPr>
            <w:r>
              <w:rPr>
                <w:b/>
                <w:sz w:val="16"/>
              </w:rPr>
              <w:t>1</w:t>
            </w:r>
            <w:r>
              <w:rPr>
                <w:b/>
                <w:spacing w:val="-1"/>
                <w:sz w:val="16"/>
              </w:rPr>
              <w:t> </w:t>
            </w:r>
            <w:r>
              <w:rPr>
                <w:b/>
                <w:sz w:val="16"/>
              </w:rPr>
              <w:t>625</w:t>
            </w:r>
            <w:r>
              <w:rPr>
                <w:b/>
                <w:spacing w:val="-1"/>
                <w:sz w:val="16"/>
              </w:rPr>
              <w:t> </w:t>
            </w:r>
            <w:r>
              <w:rPr>
                <w:b/>
                <w:spacing w:val="-2"/>
                <w:sz w:val="16"/>
              </w:rPr>
              <w:t>475,00</w:t>
            </w:r>
          </w:p>
        </w:tc>
        <w:tc>
          <w:tcPr>
            <w:tcW w:w="436" w:type="dxa"/>
            <w:tcBorders>
              <w:right w:val="nil"/>
            </w:tcBorders>
            <w:shd w:val="clear" w:color="auto" w:fill="F1F1F1"/>
          </w:tcPr>
          <w:p>
            <w:pPr>
              <w:pStyle w:val="TableParagraph"/>
              <w:spacing w:line="192" w:lineRule="exact" w:before="8"/>
              <w:ind w:left="67"/>
              <w:rPr>
                <w:b/>
                <w:sz w:val="16"/>
              </w:rPr>
            </w:pPr>
            <w:r>
              <w:rPr>
                <w:b/>
                <w:spacing w:val="-5"/>
                <w:sz w:val="16"/>
              </w:rPr>
              <w:t>kr</w:t>
            </w:r>
          </w:p>
        </w:tc>
        <w:tc>
          <w:tcPr>
            <w:tcW w:w="1169" w:type="dxa"/>
            <w:tcBorders>
              <w:left w:val="nil"/>
            </w:tcBorders>
            <w:shd w:val="clear" w:color="auto" w:fill="F1F1F1"/>
          </w:tcPr>
          <w:p>
            <w:pPr>
              <w:pStyle w:val="TableParagraph"/>
              <w:spacing w:line="192" w:lineRule="exact" w:before="8"/>
              <w:ind w:right="63"/>
              <w:jc w:val="right"/>
              <w:rPr>
                <w:b/>
                <w:sz w:val="16"/>
              </w:rPr>
            </w:pPr>
            <w:r>
              <w:rPr>
                <w:b/>
                <w:sz w:val="16"/>
              </w:rPr>
              <w:t>1</w:t>
            </w:r>
            <w:r>
              <w:rPr>
                <w:b/>
                <w:spacing w:val="-1"/>
                <w:sz w:val="16"/>
              </w:rPr>
              <w:t> </w:t>
            </w:r>
            <w:r>
              <w:rPr>
                <w:b/>
                <w:sz w:val="16"/>
              </w:rPr>
              <w:t>832</w:t>
            </w:r>
            <w:r>
              <w:rPr>
                <w:b/>
                <w:spacing w:val="-1"/>
                <w:sz w:val="16"/>
              </w:rPr>
              <w:t> </w:t>
            </w:r>
            <w:r>
              <w:rPr>
                <w:b/>
                <w:spacing w:val="-2"/>
                <w:sz w:val="16"/>
              </w:rPr>
              <w:t>946,28</w:t>
            </w:r>
          </w:p>
        </w:tc>
        <w:tc>
          <w:tcPr>
            <w:tcW w:w="485" w:type="dxa"/>
            <w:tcBorders>
              <w:right w:val="nil"/>
            </w:tcBorders>
            <w:shd w:val="clear" w:color="auto" w:fill="BCD6ED"/>
          </w:tcPr>
          <w:p>
            <w:pPr>
              <w:pStyle w:val="TableParagraph"/>
              <w:spacing w:line="194" w:lineRule="exact" w:before="6"/>
              <w:ind w:left="75"/>
              <w:rPr>
                <w:b/>
                <w:sz w:val="17"/>
              </w:rPr>
            </w:pPr>
            <w:r>
              <w:rPr>
                <w:b/>
                <w:spacing w:val="-5"/>
                <w:w w:val="105"/>
                <w:sz w:val="17"/>
              </w:rPr>
              <w:t>kr</w:t>
            </w:r>
          </w:p>
        </w:tc>
        <w:tc>
          <w:tcPr>
            <w:tcW w:w="1303" w:type="dxa"/>
            <w:tcBorders>
              <w:left w:val="nil"/>
            </w:tcBorders>
            <w:shd w:val="clear" w:color="auto" w:fill="BCD6ED"/>
          </w:tcPr>
          <w:p>
            <w:pPr>
              <w:pStyle w:val="TableParagraph"/>
              <w:spacing w:line="194" w:lineRule="exact" w:before="6"/>
              <w:ind w:right="72"/>
              <w:jc w:val="right"/>
              <w:rPr>
                <w:b/>
                <w:sz w:val="17"/>
              </w:rPr>
            </w:pPr>
            <w:r>
              <w:rPr>
                <w:b/>
                <w:w w:val="105"/>
                <w:sz w:val="17"/>
              </w:rPr>
              <w:t>2 030 </w:t>
            </w:r>
            <w:r>
              <w:rPr>
                <w:b/>
                <w:spacing w:val="-2"/>
                <w:w w:val="105"/>
                <w:sz w:val="17"/>
              </w:rPr>
              <w:t>753,54</w:t>
            </w:r>
          </w:p>
        </w:tc>
        <w:tc>
          <w:tcPr>
            <w:tcW w:w="5300" w:type="dxa"/>
            <w:shd w:val="clear" w:color="auto" w:fill="BCD6ED"/>
          </w:tcPr>
          <w:p>
            <w:pPr>
              <w:pStyle w:val="TableParagraph"/>
              <w:rPr>
                <w:rFonts w:ascii="Times New Roman"/>
                <w:sz w:val="14"/>
              </w:rPr>
            </w:pPr>
          </w:p>
        </w:tc>
      </w:tr>
      <w:tr>
        <w:trPr>
          <w:trHeight w:val="690" w:hRule="atLeast"/>
        </w:trPr>
        <w:tc>
          <w:tcPr>
            <w:tcW w:w="718" w:type="dxa"/>
          </w:tcPr>
          <w:p>
            <w:pPr>
              <w:pStyle w:val="TableParagraph"/>
              <w:rPr>
                <w:i/>
                <w:sz w:val="17"/>
              </w:rPr>
            </w:pPr>
          </w:p>
          <w:p>
            <w:pPr>
              <w:pStyle w:val="TableParagraph"/>
              <w:spacing w:before="61"/>
              <w:rPr>
                <w:i/>
                <w:sz w:val="17"/>
              </w:rPr>
            </w:pPr>
          </w:p>
          <w:p>
            <w:pPr>
              <w:pStyle w:val="TableParagraph"/>
              <w:spacing w:line="194" w:lineRule="exact"/>
              <w:ind w:right="14"/>
              <w:jc w:val="right"/>
              <w:rPr>
                <w:sz w:val="17"/>
              </w:rPr>
            </w:pPr>
            <w:r>
              <w:rPr>
                <w:spacing w:val="-2"/>
                <w:w w:val="105"/>
                <w:sz w:val="17"/>
              </w:rPr>
              <w:t>2.1.1</w:t>
            </w:r>
          </w:p>
        </w:tc>
        <w:tc>
          <w:tcPr>
            <w:tcW w:w="3617" w:type="dxa"/>
          </w:tcPr>
          <w:p>
            <w:pPr>
              <w:pStyle w:val="TableParagraph"/>
              <w:rPr>
                <w:i/>
                <w:sz w:val="17"/>
              </w:rPr>
            </w:pPr>
          </w:p>
          <w:p>
            <w:pPr>
              <w:pStyle w:val="TableParagraph"/>
              <w:spacing w:before="61"/>
              <w:rPr>
                <w:i/>
                <w:sz w:val="17"/>
              </w:rPr>
            </w:pPr>
          </w:p>
          <w:p>
            <w:pPr>
              <w:pStyle w:val="TableParagraph"/>
              <w:spacing w:line="194" w:lineRule="exact"/>
              <w:ind w:left="33"/>
              <w:rPr>
                <w:sz w:val="17"/>
              </w:rPr>
            </w:pPr>
            <w:r>
              <w:rPr>
                <w:sz w:val="17"/>
              </w:rPr>
              <w:t>Medlemsregisterkostnader</w:t>
            </w:r>
            <w:r>
              <w:rPr>
                <w:spacing w:val="41"/>
                <w:sz w:val="17"/>
              </w:rPr>
              <w:t> </w:t>
            </w:r>
            <w:r>
              <w:rPr>
                <w:sz w:val="17"/>
              </w:rPr>
              <w:t>og</w:t>
            </w:r>
            <w:r>
              <w:rPr>
                <w:spacing w:val="41"/>
                <w:sz w:val="17"/>
              </w:rPr>
              <w:t> </w:t>
            </w:r>
            <w:r>
              <w:rPr>
                <w:spacing w:val="-2"/>
                <w:sz w:val="17"/>
              </w:rPr>
              <w:t>verving</w:t>
            </w:r>
          </w:p>
        </w:tc>
        <w:tc>
          <w:tcPr>
            <w:tcW w:w="436" w:type="dxa"/>
            <w:tcBorders>
              <w:right w:val="nil"/>
            </w:tcBorders>
          </w:tcPr>
          <w:p>
            <w:pPr>
              <w:pStyle w:val="TableParagraph"/>
              <w:rPr>
                <w:i/>
                <w:sz w:val="16"/>
              </w:rPr>
            </w:pPr>
          </w:p>
          <w:p>
            <w:pPr>
              <w:pStyle w:val="TableParagraph"/>
              <w:spacing w:before="87"/>
              <w:rPr>
                <w:i/>
                <w:sz w:val="16"/>
              </w:rPr>
            </w:pPr>
          </w:p>
          <w:p>
            <w:pPr>
              <w:pStyle w:val="TableParagraph"/>
              <w:spacing w:line="192" w:lineRule="exact" w:before="1"/>
              <w:ind w:left="67"/>
              <w:rPr>
                <w:sz w:val="16"/>
              </w:rPr>
            </w:pPr>
            <w:r>
              <w:rPr>
                <w:spacing w:val="-5"/>
                <w:sz w:val="16"/>
              </w:rPr>
              <w:t>kr</w:t>
            </w:r>
          </w:p>
        </w:tc>
        <w:tc>
          <w:tcPr>
            <w:tcW w:w="1169" w:type="dxa"/>
            <w:tcBorders>
              <w:left w:val="nil"/>
            </w:tcBorders>
          </w:tcPr>
          <w:p>
            <w:pPr>
              <w:pStyle w:val="TableParagraph"/>
              <w:rPr>
                <w:i/>
                <w:sz w:val="16"/>
              </w:rPr>
            </w:pPr>
          </w:p>
          <w:p>
            <w:pPr>
              <w:pStyle w:val="TableParagraph"/>
              <w:spacing w:before="87"/>
              <w:rPr>
                <w:i/>
                <w:sz w:val="16"/>
              </w:rPr>
            </w:pPr>
          </w:p>
          <w:p>
            <w:pPr>
              <w:pStyle w:val="TableParagraph"/>
              <w:spacing w:line="192" w:lineRule="exact" w:before="1"/>
              <w:ind w:right="71"/>
              <w:jc w:val="right"/>
              <w:rPr>
                <w:sz w:val="16"/>
              </w:rPr>
            </w:pPr>
            <w:r>
              <w:rPr>
                <w:sz w:val="16"/>
              </w:rPr>
              <w:t>1</w:t>
            </w:r>
            <w:r>
              <w:rPr>
                <w:spacing w:val="-1"/>
                <w:sz w:val="16"/>
              </w:rPr>
              <w:t> </w:t>
            </w:r>
            <w:r>
              <w:rPr>
                <w:sz w:val="16"/>
              </w:rPr>
              <w:t>526</w:t>
            </w:r>
            <w:r>
              <w:rPr>
                <w:spacing w:val="-1"/>
                <w:sz w:val="16"/>
              </w:rPr>
              <w:t> </w:t>
            </w:r>
            <w:r>
              <w:rPr>
                <w:spacing w:val="-2"/>
                <w:sz w:val="16"/>
              </w:rPr>
              <w:t>089,00</w:t>
            </w:r>
          </w:p>
        </w:tc>
        <w:tc>
          <w:tcPr>
            <w:tcW w:w="436" w:type="dxa"/>
            <w:tcBorders>
              <w:right w:val="nil"/>
            </w:tcBorders>
          </w:tcPr>
          <w:p>
            <w:pPr>
              <w:pStyle w:val="TableParagraph"/>
              <w:rPr>
                <w:i/>
                <w:sz w:val="16"/>
              </w:rPr>
            </w:pPr>
          </w:p>
          <w:p>
            <w:pPr>
              <w:pStyle w:val="TableParagraph"/>
              <w:spacing w:before="87"/>
              <w:rPr>
                <w:i/>
                <w:sz w:val="16"/>
              </w:rPr>
            </w:pPr>
          </w:p>
          <w:p>
            <w:pPr>
              <w:pStyle w:val="TableParagraph"/>
              <w:spacing w:line="192" w:lineRule="exact" w:before="1"/>
              <w:ind w:left="67"/>
              <w:rPr>
                <w:sz w:val="16"/>
              </w:rPr>
            </w:pPr>
            <w:r>
              <w:rPr>
                <w:spacing w:val="-5"/>
                <w:sz w:val="16"/>
              </w:rPr>
              <w:t>kr</w:t>
            </w:r>
          </w:p>
        </w:tc>
        <w:tc>
          <w:tcPr>
            <w:tcW w:w="1169" w:type="dxa"/>
            <w:tcBorders>
              <w:left w:val="nil"/>
            </w:tcBorders>
          </w:tcPr>
          <w:p>
            <w:pPr>
              <w:pStyle w:val="TableParagraph"/>
              <w:rPr>
                <w:i/>
                <w:sz w:val="16"/>
              </w:rPr>
            </w:pPr>
          </w:p>
          <w:p>
            <w:pPr>
              <w:pStyle w:val="TableParagraph"/>
              <w:spacing w:before="87"/>
              <w:rPr>
                <w:i/>
                <w:sz w:val="16"/>
              </w:rPr>
            </w:pPr>
          </w:p>
          <w:p>
            <w:pPr>
              <w:pStyle w:val="TableParagraph"/>
              <w:spacing w:line="192" w:lineRule="exact" w:before="1"/>
              <w:ind w:right="70"/>
              <w:jc w:val="right"/>
              <w:rPr>
                <w:sz w:val="16"/>
              </w:rPr>
            </w:pPr>
            <w:r>
              <w:rPr>
                <w:sz w:val="16"/>
              </w:rPr>
              <w:t>1</w:t>
            </w:r>
            <w:r>
              <w:rPr>
                <w:spacing w:val="-1"/>
                <w:sz w:val="16"/>
              </w:rPr>
              <w:t> </w:t>
            </w:r>
            <w:r>
              <w:rPr>
                <w:sz w:val="16"/>
              </w:rPr>
              <w:t>692</w:t>
            </w:r>
            <w:r>
              <w:rPr>
                <w:spacing w:val="-1"/>
                <w:sz w:val="16"/>
              </w:rPr>
              <w:t> </w:t>
            </w:r>
            <w:r>
              <w:rPr>
                <w:spacing w:val="-2"/>
                <w:sz w:val="16"/>
              </w:rPr>
              <w:t>982,14</w:t>
            </w:r>
          </w:p>
        </w:tc>
        <w:tc>
          <w:tcPr>
            <w:tcW w:w="485" w:type="dxa"/>
            <w:tcBorders>
              <w:right w:val="nil"/>
            </w:tcBorders>
            <w:shd w:val="clear" w:color="auto" w:fill="EEF6FA"/>
          </w:tcPr>
          <w:p>
            <w:pPr>
              <w:pStyle w:val="TableParagraph"/>
              <w:rPr>
                <w:i/>
                <w:sz w:val="17"/>
              </w:rPr>
            </w:pPr>
          </w:p>
          <w:p>
            <w:pPr>
              <w:pStyle w:val="TableParagraph"/>
              <w:spacing w:before="61"/>
              <w:rPr>
                <w:i/>
                <w:sz w:val="17"/>
              </w:rPr>
            </w:pPr>
          </w:p>
          <w:p>
            <w:pPr>
              <w:pStyle w:val="TableParagraph"/>
              <w:spacing w:line="194" w:lineRule="exact"/>
              <w:ind w:left="75"/>
              <w:rPr>
                <w:sz w:val="17"/>
              </w:rPr>
            </w:pPr>
            <w:r>
              <w:rPr>
                <w:spacing w:val="-5"/>
                <w:w w:val="105"/>
                <w:sz w:val="17"/>
              </w:rPr>
              <w:t>kr</w:t>
            </w:r>
          </w:p>
        </w:tc>
        <w:tc>
          <w:tcPr>
            <w:tcW w:w="1303" w:type="dxa"/>
            <w:tcBorders>
              <w:left w:val="nil"/>
            </w:tcBorders>
            <w:shd w:val="clear" w:color="auto" w:fill="EEF6FA"/>
          </w:tcPr>
          <w:p>
            <w:pPr>
              <w:pStyle w:val="TableParagraph"/>
              <w:rPr>
                <w:i/>
                <w:sz w:val="17"/>
              </w:rPr>
            </w:pPr>
          </w:p>
          <w:p>
            <w:pPr>
              <w:pStyle w:val="TableParagraph"/>
              <w:spacing w:before="61"/>
              <w:rPr>
                <w:i/>
                <w:sz w:val="17"/>
              </w:rPr>
            </w:pPr>
          </w:p>
          <w:p>
            <w:pPr>
              <w:pStyle w:val="TableParagraph"/>
              <w:spacing w:line="194" w:lineRule="exact"/>
              <w:ind w:right="79"/>
              <w:jc w:val="right"/>
              <w:rPr>
                <w:sz w:val="17"/>
              </w:rPr>
            </w:pPr>
            <w:r>
              <w:rPr>
                <w:w w:val="105"/>
                <w:sz w:val="17"/>
              </w:rPr>
              <w:t>1 847 </w:t>
            </w:r>
            <w:r>
              <w:rPr>
                <w:spacing w:val="-2"/>
                <w:w w:val="105"/>
                <w:sz w:val="17"/>
              </w:rPr>
              <w:t>644,74</w:t>
            </w:r>
          </w:p>
        </w:tc>
        <w:tc>
          <w:tcPr>
            <w:tcW w:w="5300" w:type="dxa"/>
            <w:shd w:val="clear" w:color="auto" w:fill="EEF6FA"/>
          </w:tcPr>
          <w:p>
            <w:pPr>
              <w:pStyle w:val="TableParagraph"/>
              <w:spacing w:before="6"/>
              <w:ind w:left="35"/>
              <w:rPr>
                <w:sz w:val="17"/>
              </w:rPr>
            </w:pPr>
            <w:r>
              <w:rPr>
                <w:w w:val="105"/>
                <w:sz w:val="17"/>
              </w:rPr>
              <w:t>Kostnader</w:t>
            </w:r>
            <w:r>
              <w:rPr>
                <w:spacing w:val="-8"/>
                <w:w w:val="105"/>
                <w:sz w:val="17"/>
              </w:rPr>
              <w:t> </w:t>
            </w:r>
            <w:r>
              <w:rPr>
                <w:w w:val="105"/>
                <w:sz w:val="17"/>
              </w:rPr>
              <w:t>til</w:t>
            </w:r>
            <w:r>
              <w:rPr>
                <w:spacing w:val="-7"/>
                <w:w w:val="105"/>
                <w:sz w:val="17"/>
              </w:rPr>
              <w:t> </w:t>
            </w:r>
            <w:r>
              <w:rPr>
                <w:w w:val="105"/>
                <w:sz w:val="17"/>
              </w:rPr>
              <w:t>medlemssystemet,</w:t>
            </w:r>
            <w:r>
              <w:rPr>
                <w:spacing w:val="-8"/>
                <w:w w:val="105"/>
                <w:sz w:val="17"/>
              </w:rPr>
              <w:t> </w:t>
            </w:r>
            <w:r>
              <w:rPr>
                <w:w w:val="105"/>
                <w:sz w:val="17"/>
              </w:rPr>
              <w:t>utsendinger,</w:t>
            </w:r>
            <w:r>
              <w:rPr>
                <w:spacing w:val="-8"/>
                <w:w w:val="105"/>
                <w:sz w:val="17"/>
              </w:rPr>
              <w:t> </w:t>
            </w:r>
            <w:r>
              <w:rPr>
                <w:w w:val="105"/>
                <w:sz w:val="17"/>
              </w:rPr>
              <w:t>verving</w:t>
            </w:r>
            <w:r>
              <w:rPr>
                <w:spacing w:val="-8"/>
                <w:w w:val="105"/>
                <w:sz w:val="17"/>
              </w:rPr>
              <w:t> </w:t>
            </w:r>
            <w:r>
              <w:rPr>
                <w:w w:val="105"/>
                <w:sz w:val="17"/>
              </w:rPr>
              <w:t>og</w:t>
            </w:r>
            <w:r>
              <w:rPr>
                <w:spacing w:val="-7"/>
                <w:w w:val="105"/>
                <w:sz w:val="17"/>
              </w:rPr>
              <w:t> </w:t>
            </w:r>
            <w:r>
              <w:rPr>
                <w:spacing w:val="-2"/>
                <w:w w:val="105"/>
                <w:sz w:val="17"/>
              </w:rPr>
              <w:t>vervepremier,</w:t>
            </w:r>
          </w:p>
          <w:p>
            <w:pPr>
              <w:pStyle w:val="TableParagraph"/>
              <w:spacing w:line="230" w:lineRule="atLeast"/>
              <w:ind w:left="35"/>
              <w:rPr>
                <w:sz w:val="17"/>
              </w:rPr>
            </w:pPr>
            <w:r>
              <w:rPr>
                <w:w w:val="105"/>
                <w:sz w:val="17"/>
              </w:rPr>
              <w:t>samt</w:t>
            </w:r>
            <w:r>
              <w:rPr>
                <w:spacing w:val="-7"/>
                <w:w w:val="105"/>
                <w:sz w:val="17"/>
              </w:rPr>
              <w:t> </w:t>
            </w:r>
            <w:r>
              <w:rPr>
                <w:w w:val="105"/>
                <w:sz w:val="17"/>
              </w:rPr>
              <w:t>lønn</w:t>
            </w:r>
            <w:r>
              <w:rPr>
                <w:spacing w:val="-7"/>
                <w:w w:val="105"/>
                <w:sz w:val="17"/>
              </w:rPr>
              <w:t> </w:t>
            </w:r>
            <w:r>
              <w:rPr>
                <w:w w:val="105"/>
                <w:sz w:val="17"/>
              </w:rPr>
              <w:t>til</w:t>
            </w:r>
            <w:r>
              <w:rPr>
                <w:spacing w:val="-7"/>
                <w:w w:val="105"/>
                <w:sz w:val="17"/>
              </w:rPr>
              <w:t> </w:t>
            </w:r>
            <w:r>
              <w:rPr>
                <w:w w:val="105"/>
                <w:sz w:val="17"/>
              </w:rPr>
              <w:t>medlemssekretærene.</w:t>
            </w:r>
            <w:r>
              <w:rPr>
                <w:spacing w:val="-7"/>
                <w:w w:val="105"/>
                <w:sz w:val="17"/>
              </w:rPr>
              <w:t> </w:t>
            </w:r>
            <w:r>
              <w:rPr>
                <w:w w:val="105"/>
                <w:sz w:val="17"/>
              </w:rPr>
              <w:t>Spesielt</w:t>
            </w:r>
            <w:r>
              <w:rPr>
                <w:spacing w:val="-7"/>
                <w:w w:val="105"/>
                <w:sz w:val="17"/>
              </w:rPr>
              <w:t> </w:t>
            </w:r>
            <w:r>
              <w:rPr>
                <w:w w:val="105"/>
                <w:sz w:val="17"/>
              </w:rPr>
              <w:t>høye</w:t>
            </w:r>
            <w:r>
              <w:rPr>
                <w:spacing w:val="-7"/>
                <w:w w:val="105"/>
                <w:sz w:val="17"/>
              </w:rPr>
              <w:t> </w:t>
            </w:r>
            <w:r>
              <w:rPr>
                <w:w w:val="105"/>
                <w:sz w:val="17"/>
              </w:rPr>
              <w:t>kostnader</w:t>
            </w:r>
            <w:r>
              <w:rPr>
                <w:spacing w:val="-7"/>
                <w:w w:val="105"/>
                <w:sz w:val="17"/>
              </w:rPr>
              <w:t> </w:t>
            </w:r>
            <w:r>
              <w:rPr>
                <w:w w:val="105"/>
                <w:sz w:val="17"/>
              </w:rPr>
              <w:t>til medlemsregister i 2023, da vi byttet medlemssystem.</w:t>
            </w:r>
          </w:p>
        </w:tc>
      </w:tr>
      <w:tr>
        <w:trPr>
          <w:trHeight w:val="220" w:hRule="atLeast"/>
        </w:trPr>
        <w:tc>
          <w:tcPr>
            <w:tcW w:w="718" w:type="dxa"/>
          </w:tcPr>
          <w:p>
            <w:pPr>
              <w:pStyle w:val="TableParagraph"/>
              <w:spacing w:line="194" w:lineRule="exact" w:before="6"/>
              <w:ind w:right="14"/>
              <w:jc w:val="right"/>
              <w:rPr>
                <w:sz w:val="17"/>
              </w:rPr>
            </w:pPr>
            <w:r>
              <w:rPr>
                <w:spacing w:val="-2"/>
                <w:w w:val="105"/>
                <w:sz w:val="17"/>
              </w:rPr>
              <w:t>2.1.2</w:t>
            </w:r>
          </w:p>
        </w:tc>
        <w:tc>
          <w:tcPr>
            <w:tcW w:w="3617" w:type="dxa"/>
          </w:tcPr>
          <w:p>
            <w:pPr>
              <w:pStyle w:val="TableParagraph"/>
              <w:spacing w:line="194" w:lineRule="exact" w:before="6"/>
              <w:ind w:left="33"/>
              <w:rPr>
                <w:sz w:val="17"/>
              </w:rPr>
            </w:pPr>
            <w:r>
              <w:rPr>
                <w:spacing w:val="-2"/>
                <w:w w:val="105"/>
                <w:sz w:val="17"/>
              </w:rPr>
              <w:t>Innsamlingskostnader</w:t>
            </w:r>
          </w:p>
        </w:tc>
        <w:tc>
          <w:tcPr>
            <w:tcW w:w="436" w:type="dxa"/>
            <w:tcBorders>
              <w:right w:val="nil"/>
            </w:tcBorders>
          </w:tcPr>
          <w:p>
            <w:pPr>
              <w:pStyle w:val="TableParagraph"/>
              <w:spacing w:line="192" w:lineRule="exact" w:before="8"/>
              <w:ind w:left="67"/>
              <w:rPr>
                <w:sz w:val="16"/>
              </w:rPr>
            </w:pPr>
            <w:r>
              <w:rPr>
                <w:spacing w:val="-5"/>
                <w:sz w:val="16"/>
              </w:rPr>
              <w:t>kr</w:t>
            </w:r>
          </w:p>
        </w:tc>
        <w:tc>
          <w:tcPr>
            <w:tcW w:w="1169" w:type="dxa"/>
            <w:tcBorders>
              <w:left w:val="nil"/>
            </w:tcBorders>
          </w:tcPr>
          <w:p>
            <w:pPr>
              <w:pStyle w:val="TableParagraph"/>
              <w:spacing w:line="192" w:lineRule="exact" w:before="8"/>
              <w:ind w:right="54"/>
              <w:jc w:val="right"/>
              <w:rPr>
                <w:sz w:val="16"/>
              </w:rPr>
            </w:pPr>
            <w:r>
              <w:rPr>
                <w:sz w:val="16"/>
              </w:rPr>
              <w:t>32</w:t>
            </w:r>
            <w:r>
              <w:rPr>
                <w:spacing w:val="-1"/>
                <w:sz w:val="16"/>
              </w:rPr>
              <w:t> </w:t>
            </w:r>
            <w:r>
              <w:rPr>
                <w:spacing w:val="-2"/>
                <w:sz w:val="16"/>
              </w:rPr>
              <w:t>553,00</w:t>
            </w:r>
          </w:p>
        </w:tc>
        <w:tc>
          <w:tcPr>
            <w:tcW w:w="436" w:type="dxa"/>
            <w:tcBorders>
              <w:right w:val="nil"/>
            </w:tcBorders>
          </w:tcPr>
          <w:p>
            <w:pPr>
              <w:pStyle w:val="TableParagraph"/>
              <w:spacing w:line="192" w:lineRule="exact" w:before="8"/>
              <w:ind w:left="67"/>
              <w:rPr>
                <w:sz w:val="16"/>
              </w:rPr>
            </w:pPr>
            <w:r>
              <w:rPr>
                <w:spacing w:val="-5"/>
                <w:sz w:val="16"/>
              </w:rPr>
              <w:t>kr</w:t>
            </w:r>
          </w:p>
        </w:tc>
        <w:tc>
          <w:tcPr>
            <w:tcW w:w="1169" w:type="dxa"/>
            <w:tcBorders>
              <w:left w:val="nil"/>
            </w:tcBorders>
          </w:tcPr>
          <w:p>
            <w:pPr>
              <w:pStyle w:val="TableParagraph"/>
              <w:spacing w:line="192" w:lineRule="exact" w:before="8"/>
              <w:ind w:right="53"/>
              <w:jc w:val="right"/>
              <w:rPr>
                <w:sz w:val="16"/>
              </w:rPr>
            </w:pPr>
            <w:r>
              <w:rPr>
                <w:sz w:val="16"/>
              </w:rPr>
              <w:t>34</w:t>
            </w:r>
            <w:r>
              <w:rPr>
                <w:spacing w:val="-1"/>
                <w:sz w:val="16"/>
              </w:rPr>
              <w:t> </w:t>
            </w:r>
            <w:r>
              <w:rPr>
                <w:spacing w:val="-2"/>
                <w:sz w:val="16"/>
              </w:rPr>
              <w:t>787,94</w:t>
            </w:r>
          </w:p>
        </w:tc>
        <w:tc>
          <w:tcPr>
            <w:tcW w:w="485" w:type="dxa"/>
            <w:tcBorders>
              <w:right w:val="nil"/>
            </w:tcBorders>
            <w:shd w:val="clear" w:color="auto" w:fill="EEF6FA"/>
          </w:tcPr>
          <w:p>
            <w:pPr>
              <w:pStyle w:val="TableParagraph"/>
              <w:spacing w:line="194" w:lineRule="exact" w:before="6"/>
              <w:ind w:left="75"/>
              <w:rPr>
                <w:sz w:val="17"/>
              </w:rPr>
            </w:pPr>
            <w:r>
              <w:rPr>
                <w:spacing w:val="-5"/>
                <w:w w:val="105"/>
                <w:sz w:val="17"/>
              </w:rPr>
              <w:t>kr</w:t>
            </w:r>
          </w:p>
        </w:tc>
        <w:tc>
          <w:tcPr>
            <w:tcW w:w="1303" w:type="dxa"/>
            <w:tcBorders>
              <w:left w:val="nil"/>
            </w:tcBorders>
            <w:shd w:val="clear" w:color="auto" w:fill="EEF6FA"/>
          </w:tcPr>
          <w:p>
            <w:pPr>
              <w:pStyle w:val="TableParagraph"/>
              <w:spacing w:line="194" w:lineRule="exact" w:before="6"/>
              <w:ind w:right="58"/>
              <w:jc w:val="right"/>
              <w:rPr>
                <w:sz w:val="17"/>
              </w:rPr>
            </w:pPr>
            <w:r>
              <w:rPr>
                <w:w w:val="105"/>
                <w:sz w:val="17"/>
              </w:rPr>
              <w:t>38 </w:t>
            </w:r>
            <w:r>
              <w:rPr>
                <w:spacing w:val="-2"/>
                <w:w w:val="105"/>
                <w:sz w:val="17"/>
              </w:rPr>
              <w:t>761,80</w:t>
            </w:r>
          </w:p>
        </w:tc>
        <w:tc>
          <w:tcPr>
            <w:tcW w:w="5300" w:type="dxa"/>
            <w:shd w:val="clear" w:color="auto" w:fill="EEF6FA"/>
          </w:tcPr>
          <w:p>
            <w:pPr>
              <w:pStyle w:val="TableParagraph"/>
              <w:spacing w:line="194" w:lineRule="exact" w:before="6"/>
              <w:ind w:left="35"/>
              <w:rPr>
                <w:sz w:val="17"/>
              </w:rPr>
            </w:pPr>
            <w:r>
              <w:rPr>
                <w:w w:val="105"/>
                <w:sz w:val="17"/>
              </w:rPr>
              <w:t>Noe</w:t>
            </w:r>
            <w:r>
              <w:rPr>
                <w:spacing w:val="-3"/>
                <w:w w:val="105"/>
                <w:sz w:val="17"/>
              </w:rPr>
              <w:t> </w:t>
            </w:r>
            <w:r>
              <w:rPr>
                <w:w w:val="105"/>
                <w:sz w:val="17"/>
              </w:rPr>
              <w:t>av</w:t>
            </w:r>
            <w:r>
              <w:rPr>
                <w:spacing w:val="-4"/>
                <w:w w:val="105"/>
                <w:sz w:val="17"/>
              </w:rPr>
              <w:t> </w:t>
            </w:r>
            <w:r>
              <w:rPr>
                <w:w w:val="105"/>
                <w:sz w:val="17"/>
              </w:rPr>
              <w:t>lønnen</w:t>
            </w:r>
            <w:r>
              <w:rPr>
                <w:spacing w:val="-3"/>
                <w:w w:val="105"/>
                <w:sz w:val="17"/>
              </w:rPr>
              <w:t> </w:t>
            </w:r>
            <w:r>
              <w:rPr>
                <w:w w:val="105"/>
                <w:sz w:val="17"/>
              </w:rPr>
              <w:t>til</w:t>
            </w:r>
            <w:r>
              <w:rPr>
                <w:spacing w:val="-3"/>
                <w:w w:val="105"/>
                <w:sz w:val="17"/>
              </w:rPr>
              <w:t> </w:t>
            </w:r>
            <w:r>
              <w:rPr>
                <w:spacing w:val="-2"/>
                <w:w w:val="105"/>
                <w:sz w:val="17"/>
              </w:rPr>
              <w:t>medlemsekretærerene.</w:t>
            </w:r>
          </w:p>
        </w:tc>
      </w:tr>
      <w:tr>
        <w:trPr>
          <w:trHeight w:val="220" w:hRule="atLeast"/>
        </w:trPr>
        <w:tc>
          <w:tcPr>
            <w:tcW w:w="718" w:type="dxa"/>
          </w:tcPr>
          <w:p>
            <w:pPr>
              <w:pStyle w:val="TableParagraph"/>
              <w:spacing w:line="194" w:lineRule="exact" w:before="6"/>
              <w:ind w:right="14"/>
              <w:jc w:val="right"/>
              <w:rPr>
                <w:sz w:val="17"/>
              </w:rPr>
            </w:pPr>
            <w:r>
              <w:rPr>
                <w:spacing w:val="-2"/>
                <w:w w:val="105"/>
                <w:sz w:val="17"/>
              </w:rPr>
              <w:t>2.1.4</w:t>
            </w:r>
          </w:p>
        </w:tc>
        <w:tc>
          <w:tcPr>
            <w:tcW w:w="3617" w:type="dxa"/>
          </w:tcPr>
          <w:p>
            <w:pPr>
              <w:pStyle w:val="TableParagraph"/>
              <w:spacing w:line="194" w:lineRule="exact" w:before="6"/>
              <w:ind w:left="33"/>
              <w:rPr>
                <w:sz w:val="17"/>
              </w:rPr>
            </w:pPr>
            <w:r>
              <w:rPr>
                <w:spacing w:val="-2"/>
                <w:w w:val="105"/>
                <w:sz w:val="17"/>
              </w:rPr>
              <w:t>Festivalarbeid</w:t>
            </w:r>
          </w:p>
        </w:tc>
        <w:tc>
          <w:tcPr>
            <w:tcW w:w="436" w:type="dxa"/>
            <w:tcBorders>
              <w:right w:val="nil"/>
            </w:tcBorders>
          </w:tcPr>
          <w:p>
            <w:pPr>
              <w:pStyle w:val="TableParagraph"/>
              <w:spacing w:line="192" w:lineRule="exact" w:before="8"/>
              <w:ind w:left="67"/>
              <w:rPr>
                <w:sz w:val="16"/>
              </w:rPr>
            </w:pPr>
            <w:r>
              <w:rPr>
                <w:spacing w:val="-5"/>
                <w:sz w:val="16"/>
              </w:rPr>
              <w:t>kr</w:t>
            </w:r>
          </w:p>
        </w:tc>
        <w:tc>
          <w:tcPr>
            <w:tcW w:w="1169" w:type="dxa"/>
            <w:tcBorders>
              <w:left w:val="nil"/>
            </w:tcBorders>
          </w:tcPr>
          <w:p>
            <w:pPr>
              <w:pStyle w:val="TableParagraph"/>
              <w:spacing w:line="192" w:lineRule="exact" w:before="8"/>
              <w:ind w:right="54"/>
              <w:jc w:val="right"/>
              <w:rPr>
                <w:sz w:val="16"/>
              </w:rPr>
            </w:pPr>
            <w:r>
              <w:rPr>
                <w:sz w:val="16"/>
              </w:rPr>
              <w:t>66</w:t>
            </w:r>
            <w:r>
              <w:rPr>
                <w:spacing w:val="-1"/>
                <w:sz w:val="16"/>
              </w:rPr>
              <w:t> </w:t>
            </w:r>
            <w:r>
              <w:rPr>
                <w:spacing w:val="-2"/>
                <w:sz w:val="16"/>
              </w:rPr>
              <w:t>834,00</w:t>
            </w:r>
          </w:p>
        </w:tc>
        <w:tc>
          <w:tcPr>
            <w:tcW w:w="436" w:type="dxa"/>
            <w:tcBorders>
              <w:right w:val="nil"/>
            </w:tcBorders>
          </w:tcPr>
          <w:p>
            <w:pPr>
              <w:pStyle w:val="TableParagraph"/>
              <w:spacing w:line="192" w:lineRule="exact" w:before="8"/>
              <w:ind w:left="67"/>
              <w:rPr>
                <w:sz w:val="16"/>
              </w:rPr>
            </w:pPr>
            <w:r>
              <w:rPr>
                <w:spacing w:val="-5"/>
                <w:sz w:val="16"/>
              </w:rPr>
              <w:t>kr</w:t>
            </w:r>
          </w:p>
        </w:tc>
        <w:tc>
          <w:tcPr>
            <w:tcW w:w="1169" w:type="dxa"/>
            <w:tcBorders>
              <w:left w:val="nil"/>
            </w:tcBorders>
          </w:tcPr>
          <w:p>
            <w:pPr>
              <w:pStyle w:val="TableParagraph"/>
              <w:spacing w:line="192" w:lineRule="exact" w:before="8"/>
              <w:ind w:right="44"/>
              <w:jc w:val="right"/>
              <w:rPr>
                <w:sz w:val="16"/>
              </w:rPr>
            </w:pPr>
            <w:r>
              <w:rPr>
                <w:sz w:val="16"/>
              </w:rPr>
              <w:t>105</w:t>
            </w:r>
            <w:r>
              <w:rPr>
                <w:spacing w:val="-2"/>
                <w:sz w:val="16"/>
              </w:rPr>
              <w:t> 176,20</w:t>
            </w:r>
          </w:p>
        </w:tc>
        <w:tc>
          <w:tcPr>
            <w:tcW w:w="485" w:type="dxa"/>
            <w:tcBorders>
              <w:right w:val="nil"/>
            </w:tcBorders>
            <w:shd w:val="clear" w:color="auto" w:fill="EEF6FA"/>
          </w:tcPr>
          <w:p>
            <w:pPr>
              <w:pStyle w:val="TableParagraph"/>
              <w:spacing w:line="194" w:lineRule="exact" w:before="6"/>
              <w:ind w:left="75"/>
              <w:rPr>
                <w:sz w:val="17"/>
              </w:rPr>
            </w:pPr>
            <w:r>
              <w:rPr>
                <w:spacing w:val="-5"/>
                <w:w w:val="105"/>
                <w:sz w:val="17"/>
              </w:rPr>
              <w:t>kr</w:t>
            </w:r>
          </w:p>
        </w:tc>
        <w:tc>
          <w:tcPr>
            <w:tcW w:w="1303" w:type="dxa"/>
            <w:tcBorders>
              <w:left w:val="nil"/>
            </w:tcBorders>
            <w:shd w:val="clear" w:color="auto" w:fill="EEF6FA"/>
          </w:tcPr>
          <w:p>
            <w:pPr>
              <w:pStyle w:val="TableParagraph"/>
              <w:spacing w:line="194" w:lineRule="exact" w:before="6"/>
              <w:ind w:right="89"/>
              <w:jc w:val="right"/>
              <w:rPr>
                <w:sz w:val="17"/>
              </w:rPr>
            </w:pPr>
            <w:r>
              <w:rPr>
                <w:w w:val="105"/>
                <w:sz w:val="17"/>
              </w:rPr>
              <w:t>144 </w:t>
            </w:r>
            <w:r>
              <w:rPr>
                <w:spacing w:val="-2"/>
                <w:w w:val="105"/>
                <w:sz w:val="17"/>
              </w:rPr>
              <w:t>347,00</w:t>
            </w:r>
          </w:p>
        </w:tc>
        <w:tc>
          <w:tcPr>
            <w:tcW w:w="5300" w:type="dxa"/>
            <w:shd w:val="clear" w:color="auto" w:fill="EEF6FA"/>
          </w:tcPr>
          <w:p>
            <w:pPr>
              <w:pStyle w:val="TableParagraph"/>
              <w:spacing w:line="194" w:lineRule="exact" w:before="6"/>
              <w:ind w:left="35"/>
              <w:rPr>
                <w:sz w:val="17"/>
              </w:rPr>
            </w:pPr>
            <w:r>
              <w:rPr>
                <w:w w:val="105"/>
                <w:sz w:val="17"/>
              </w:rPr>
              <w:t>Utgifter</w:t>
            </w:r>
            <w:r>
              <w:rPr>
                <w:spacing w:val="-7"/>
                <w:w w:val="105"/>
                <w:sz w:val="17"/>
              </w:rPr>
              <w:t> </w:t>
            </w:r>
            <w:r>
              <w:rPr>
                <w:w w:val="105"/>
                <w:sz w:val="17"/>
              </w:rPr>
              <w:t>knyttet</w:t>
            </w:r>
            <w:r>
              <w:rPr>
                <w:spacing w:val="-6"/>
                <w:w w:val="105"/>
                <w:sz w:val="17"/>
              </w:rPr>
              <w:t> </w:t>
            </w:r>
            <w:r>
              <w:rPr>
                <w:w w:val="105"/>
                <w:sz w:val="17"/>
              </w:rPr>
              <w:t>til</w:t>
            </w:r>
            <w:r>
              <w:rPr>
                <w:spacing w:val="-6"/>
                <w:w w:val="105"/>
                <w:sz w:val="17"/>
              </w:rPr>
              <w:t> </w:t>
            </w:r>
            <w:r>
              <w:rPr>
                <w:w w:val="105"/>
                <w:sz w:val="17"/>
              </w:rPr>
              <w:t>arbeidet</w:t>
            </w:r>
            <w:r>
              <w:rPr>
                <w:spacing w:val="-6"/>
                <w:w w:val="105"/>
                <w:sz w:val="17"/>
              </w:rPr>
              <w:t> </w:t>
            </w:r>
            <w:r>
              <w:rPr>
                <w:w w:val="105"/>
                <w:sz w:val="17"/>
              </w:rPr>
              <w:t>vårt</w:t>
            </w:r>
            <w:r>
              <w:rPr>
                <w:spacing w:val="-6"/>
                <w:w w:val="105"/>
                <w:sz w:val="17"/>
              </w:rPr>
              <w:t> </w:t>
            </w:r>
            <w:r>
              <w:rPr>
                <w:w w:val="105"/>
                <w:sz w:val="17"/>
              </w:rPr>
              <w:t>på</w:t>
            </w:r>
            <w:r>
              <w:rPr>
                <w:spacing w:val="-7"/>
                <w:w w:val="105"/>
                <w:sz w:val="17"/>
              </w:rPr>
              <w:t> </w:t>
            </w:r>
            <w:r>
              <w:rPr>
                <w:w w:val="105"/>
                <w:sz w:val="17"/>
              </w:rPr>
              <w:t>Øya-</w:t>
            </w:r>
            <w:r>
              <w:rPr>
                <w:spacing w:val="-2"/>
                <w:w w:val="105"/>
                <w:sz w:val="17"/>
              </w:rPr>
              <w:t>festivalen.</w:t>
            </w:r>
          </w:p>
        </w:tc>
      </w:tr>
    </w:tbl>
    <w:p>
      <w:pPr>
        <w:pStyle w:val="BodyText"/>
        <w:spacing w:before="2"/>
        <w:rPr>
          <w:i/>
          <w:sz w:val="18"/>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1605"/>
        <w:gridCol w:w="1605"/>
        <w:gridCol w:w="1788"/>
        <w:gridCol w:w="5299"/>
      </w:tblGrid>
      <w:tr>
        <w:trPr>
          <w:trHeight w:val="220" w:hRule="atLeast"/>
        </w:trPr>
        <w:tc>
          <w:tcPr>
            <w:tcW w:w="718" w:type="dxa"/>
            <w:shd w:val="clear" w:color="auto" w:fill="F1F1F1"/>
          </w:tcPr>
          <w:p>
            <w:pPr>
              <w:pStyle w:val="TableParagraph"/>
              <w:spacing w:line="194" w:lineRule="exact" w:before="6"/>
              <w:ind w:left="458"/>
              <w:rPr>
                <w:b/>
                <w:sz w:val="17"/>
              </w:rPr>
            </w:pPr>
            <w:r>
              <w:rPr>
                <w:b/>
                <w:spacing w:val="-5"/>
                <w:w w:val="105"/>
                <w:sz w:val="17"/>
              </w:rPr>
              <w:t>2.2</w:t>
            </w:r>
          </w:p>
        </w:tc>
        <w:tc>
          <w:tcPr>
            <w:tcW w:w="3617" w:type="dxa"/>
            <w:shd w:val="clear" w:color="auto" w:fill="F1F1F1"/>
          </w:tcPr>
          <w:p>
            <w:pPr>
              <w:pStyle w:val="TableParagraph"/>
              <w:spacing w:line="194" w:lineRule="exact" w:before="6"/>
              <w:ind w:left="33"/>
              <w:rPr>
                <w:b/>
                <w:sz w:val="17"/>
              </w:rPr>
            </w:pPr>
            <w:r>
              <w:rPr>
                <w:b/>
                <w:w w:val="105"/>
                <w:sz w:val="17"/>
              </w:rPr>
              <w:t>Kostnader</w:t>
            </w:r>
            <w:r>
              <w:rPr>
                <w:b/>
                <w:spacing w:val="-7"/>
                <w:w w:val="105"/>
                <w:sz w:val="17"/>
              </w:rPr>
              <w:t> </w:t>
            </w:r>
            <w:r>
              <w:rPr>
                <w:b/>
                <w:w w:val="105"/>
                <w:sz w:val="17"/>
              </w:rPr>
              <w:t>til</w:t>
            </w:r>
            <w:r>
              <w:rPr>
                <w:b/>
                <w:spacing w:val="-6"/>
                <w:w w:val="105"/>
                <w:sz w:val="17"/>
              </w:rPr>
              <w:t> </w:t>
            </w:r>
            <w:r>
              <w:rPr>
                <w:b/>
                <w:spacing w:val="-2"/>
                <w:w w:val="105"/>
                <w:sz w:val="17"/>
              </w:rPr>
              <w:t>formålet</w:t>
            </w:r>
          </w:p>
        </w:tc>
        <w:tc>
          <w:tcPr>
            <w:tcW w:w="1605" w:type="dxa"/>
            <w:shd w:val="clear" w:color="auto" w:fill="F1F1F1"/>
          </w:tcPr>
          <w:p>
            <w:pPr>
              <w:pStyle w:val="TableParagraph"/>
              <w:tabs>
                <w:tab w:pos="600" w:val="left" w:leader="none"/>
              </w:tabs>
              <w:spacing w:line="192" w:lineRule="exact" w:before="8"/>
              <w:ind w:left="67"/>
              <w:rPr>
                <w:b/>
                <w:sz w:val="16"/>
              </w:rPr>
            </w:pPr>
            <w:r>
              <w:rPr>
                <w:b/>
                <w:spacing w:val="-5"/>
                <w:sz w:val="16"/>
              </w:rPr>
              <w:t>kr</w:t>
            </w:r>
            <w:r>
              <w:rPr>
                <w:b/>
                <w:sz w:val="16"/>
              </w:rPr>
              <w:tab/>
              <w:t>13</w:t>
            </w:r>
            <w:r>
              <w:rPr>
                <w:b/>
                <w:spacing w:val="-1"/>
                <w:sz w:val="16"/>
              </w:rPr>
              <w:t> </w:t>
            </w:r>
            <w:r>
              <w:rPr>
                <w:b/>
                <w:sz w:val="16"/>
              </w:rPr>
              <w:t>157</w:t>
            </w:r>
            <w:r>
              <w:rPr>
                <w:b/>
                <w:spacing w:val="-1"/>
                <w:sz w:val="16"/>
              </w:rPr>
              <w:t> </w:t>
            </w:r>
            <w:r>
              <w:rPr>
                <w:b/>
                <w:spacing w:val="-2"/>
                <w:sz w:val="16"/>
              </w:rPr>
              <w:t>232,00</w:t>
            </w:r>
          </w:p>
        </w:tc>
        <w:tc>
          <w:tcPr>
            <w:tcW w:w="1605" w:type="dxa"/>
            <w:shd w:val="clear" w:color="auto" w:fill="F1F1F1"/>
          </w:tcPr>
          <w:p>
            <w:pPr>
              <w:pStyle w:val="TableParagraph"/>
              <w:tabs>
                <w:tab w:pos="601" w:val="left" w:leader="none"/>
              </w:tabs>
              <w:spacing w:line="192" w:lineRule="exact" w:before="8"/>
              <w:ind w:left="67"/>
              <w:rPr>
                <w:b/>
                <w:sz w:val="16"/>
              </w:rPr>
            </w:pPr>
            <w:r>
              <w:rPr>
                <w:b/>
                <w:spacing w:val="-5"/>
                <w:sz w:val="16"/>
              </w:rPr>
              <w:t>kr</w:t>
            </w:r>
            <w:r>
              <w:rPr>
                <w:b/>
                <w:sz w:val="16"/>
              </w:rPr>
              <w:tab/>
              <w:t>14</w:t>
            </w:r>
            <w:r>
              <w:rPr>
                <w:b/>
                <w:spacing w:val="-1"/>
                <w:sz w:val="16"/>
              </w:rPr>
              <w:t> </w:t>
            </w:r>
            <w:r>
              <w:rPr>
                <w:b/>
                <w:sz w:val="16"/>
              </w:rPr>
              <w:t>742</w:t>
            </w:r>
            <w:r>
              <w:rPr>
                <w:b/>
                <w:spacing w:val="-1"/>
                <w:sz w:val="16"/>
              </w:rPr>
              <w:t> </w:t>
            </w:r>
            <w:r>
              <w:rPr>
                <w:b/>
                <w:spacing w:val="-2"/>
                <w:sz w:val="16"/>
              </w:rPr>
              <w:t>642,24</w:t>
            </w:r>
          </w:p>
        </w:tc>
        <w:tc>
          <w:tcPr>
            <w:tcW w:w="1788" w:type="dxa"/>
            <w:shd w:val="clear" w:color="auto" w:fill="BCD6ED"/>
          </w:tcPr>
          <w:p>
            <w:pPr>
              <w:pStyle w:val="TableParagraph"/>
              <w:tabs>
                <w:tab w:pos="671" w:val="left" w:leader="none"/>
              </w:tabs>
              <w:spacing w:line="194" w:lineRule="exact" w:before="6"/>
              <w:ind w:left="75"/>
              <w:rPr>
                <w:b/>
                <w:sz w:val="17"/>
              </w:rPr>
            </w:pPr>
            <w:r>
              <w:rPr>
                <w:b/>
                <w:spacing w:val="-5"/>
                <w:w w:val="105"/>
                <w:sz w:val="17"/>
              </w:rPr>
              <w:t>kr</w:t>
            </w:r>
            <w:r>
              <w:rPr>
                <w:b/>
                <w:sz w:val="17"/>
              </w:rPr>
              <w:tab/>
            </w:r>
            <w:r>
              <w:rPr>
                <w:b/>
                <w:w w:val="105"/>
                <w:sz w:val="17"/>
              </w:rPr>
              <w:t>15 482 </w:t>
            </w:r>
            <w:r>
              <w:rPr>
                <w:b/>
                <w:spacing w:val="-2"/>
                <w:w w:val="105"/>
                <w:sz w:val="17"/>
              </w:rPr>
              <w:t>725,62</w:t>
            </w:r>
          </w:p>
        </w:tc>
        <w:tc>
          <w:tcPr>
            <w:tcW w:w="5299" w:type="dxa"/>
            <w:shd w:val="clear" w:color="auto" w:fill="BCD6ED"/>
          </w:tcPr>
          <w:p>
            <w:pPr>
              <w:pStyle w:val="TableParagraph"/>
              <w:rPr>
                <w:rFonts w:ascii="Times New Roman"/>
                <w:sz w:val="14"/>
              </w:rPr>
            </w:pPr>
          </w:p>
        </w:tc>
      </w:tr>
    </w:tbl>
    <w:p>
      <w:pPr>
        <w:pStyle w:val="BodyText"/>
        <w:rPr>
          <w:i/>
          <w:sz w:val="18"/>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433"/>
        <w:gridCol w:w="1172"/>
        <w:gridCol w:w="433"/>
        <w:gridCol w:w="1172"/>
        <w:gridCol w:w="482"/>
        <w:gridCol w:w="1306"/>
        <w:gridCol w:w="5299"/>
      </w:tblGrid>
      <w:tr>
        <w:trPr>
          <w:trHeight w:val="220" w:hRule="atLeast"/>
        </w:trPr>
        <w:tc>
          <w:tcPr>
            <w:tcW w:w="718" w:type="dxa"/>
            <w:shd w:val="clear" w:color="auto" w:fill="F1F1F1"/>
          </w:tcPr>
          <w:p>
            <w:pPr>
              <w:pStyle w:val="TableParagraph"/>
              <w:spacing w:line="194" w:lineRule="exact" w:before="6"/>
              <w:ind w:left="307"/>
              <w:jc w:val="center"/>
              <w:rPr>
                <w:sz w:val="17"/>
              </w:rPr>
            </w:pPr>
            <w:r>
              <w:rPr>
                <w:spacing w:val="-2"/>
                <w:w w:val="105"/>
                <w:sz w:val="17"/>
              </w:rPr>
              <w:t>2.2.1</w:t>
            </w:r>
          </w:p>
        </w:tc>
        <w:tc>
          <w:tcPr>
            <w:tcW w:w="3617" w:type="dxa"/>
            <w:shd w:val="clear" w:color="auto" w:fill="F1F1F1"/>
          </w:tcPr>
          <w:p>
            <w:pPr>
              <w:pStyle w:val="TableParagraph"/>
              <w:spacing w:line="194" w:lineRule="exact" w:before="6"/>
              <w:ind w:left="33"/>
              <w:rPr>
                <w:sz w:val="17"/>
              </w:rPr>
            </w:pPr>
            <w:r>
              <w:rPr>
                <w:spacing w:val="-2"/>
                <w:w w:val="105"/>
                <w:sz w:val="17"/>
              </w:rPr>
              <w:t>Saksarbeid</w:t>
            </w:r>
          </w:p>
        </w:tc>
        <w:tc>
          <w:tcPr>
            <w:tcW w:w="433" w:type="dxa"/>
            <w:tcBorders>
              <w:right w:val="nil"/>
            </w:tcBorders>
            <w:shd w:val="clear" w:color="auto" w:fill="F1F1F1"/>
          </w:tcPr>
          <w:p>
            <w:pPr>
              <w:pStyle w:val="TableParagraph"/>
              <w:spacing w:line="192" w:lineRule="exact" w:before="8"/>
              <w:ind w:left="67"/>
              <w:rPr>
                <w:sz w:val="16"/>
              </w:rPr>
            </w:pPr>
            <w:r>
              <w:rPr>
                <w:spacing w:val="-5"/>
                <w:sz w:val="16"/>
              </w:rPr>
              <w:t>kr</w:t>
            </w:r>
          </w:p>
        </w:tc>
        <w:tc>
          <w:tcPr>
            <w:tcW w:w="1172" w:type="dxa"/>
            <w:tcBorders>
              <w:left w:val="nil"/>
            </w:tcBorders>
            <w:shd w:val="clear" w:color="auto" w:fill="F1F1F1"/>
          </w:tcPr>
          <w:p>
            <w:pPr>
              <w:pStyle w:val="TableParagraph"/>
              <w:spacing w:line="192" w:lineRule="exact" w:before="8"/>
              <w:ind w:right="71"/>
              <w:jc w:val="right"/>
              <w:rPr>
                <w:sz w:val="16"/>
              </w:rPr>
            </w:pPr>
            <w:r>
              <w:rPr>
                <w:sz w:val="16"/>
              </w:rPr>
              <w:t>5</w:t>
            </w:r>
            <w:r>
              <w:rPr>
                <w:spacing w:val="-1"/>
                <w:sz w:val="16"/>
              </w:rPr>
              <w:t> </w:t>
            </w:r>
            <w:r>
              <w:rPr>
                <w:sz w:val="16"/>
              </w:rPr>
              <w:t>843</w:t>
            </w:r>
            <w:r>
              <w:rPr>
                <w:spacing w:val="-1"/>
                <w:sz w:val="16"/>
              </w:rPr>
              <w:t> </w:t>
            </w:r>
            <w:r>
              <w:rPr>
                <w:spacing w:val="-2"/>
                <w:sz w:val="16"/>
              </w:rPr>
              <w:t>430,00</w:t>
            </w:r>
          </w:p>
        </w:tc>
        <w:tc>
          <w:tcPr>
            <w:tcW w:w="433" w:type="dxa"/>
            <w:tcBorders>
              <w:right w:val="nil"/>
            </w:tcBorders>
            <w:shd w:val="clear" w:color="auto" w:fill="F1F1F1"/>
          </w:tcPr>
          <w:p>
            <w:pPr>
              <w:pStyle w:val="TableParagraph"/>
              <w:spacing w:line="192" w:lineRule="exact" w:before="8"/>
              <w:ind w:left="67"/>
              <w:rPr>
                <w:sz w:val="16"/>
              </w:rPr>
            </w:pPr>
            <w:r>
              <w:rPr>
                <w:spacing w:val="-5"/>
                <w:sz w:val="16"/>
              </w:rPr>
              <w:t>kr</w:t>
            </w:r>
          </w:p>
        </w:tc>
        <w:tc>
          <w:tcPr>
            <w:tcW w:w="1172" w:type="dxa"/>
            <w:tcBorders>
              <w:left w:val="nil"/>
            </w:tcBorders>
            <w:shd w:val="clear" w:color="auto" w:fill="F1F1F1"/>
          </w:tcPr>
          <w:p>
            <w:pPr>
              <w:pStyle w:val="TableParagraph"/>
              <w:spacing w:line="192" w:lineRule="exact" w:before="8"/>
              <w:ind w:right="70"/>
              <w:jc w:val="right"/>
              <w:rPr>
                <w:sz w:val="16"/>
              </w:rPr>
            </w:pPr>
            <w:r>
              <w:rPr>
                <w:sz w:val="16"/>
              </w:rPr>
              <w:t>5</w:t>
            </w:r>
            <w:r>
              <w:rPr>
                <w:spacing w:val="-1"/>
                <w:sz w:val="16"/>
              </w:rPr>
              <w:t> </w:t>
            </w:r>
            <w:r>
              <w:rPr>
                <w:sz w:val="16"/>
              </w:rPr>
              <w:t>217</w:t>
            </w:r>
            <w:r>
              <w:rPr>
                <w:spacing w:val="-1"/>
                <w:sz w:val="16"/>
              </w:rPr>
              <w:t> </w:t>
            </w:r>
            <w:r>
              <w:rPr>
                <w:spacing w:val="-2"/>
                <w:sz w:val="16"/>
              </w:rPr>
              <w:t>462,35</w:t>
            </w:r>
          </w:p>
        </w:tc>
        <w:tc>
          <w:tcPr>
            <w:tcW w:w="482" w:type="dxa"/>
            <w:tcBorders>
              <w:right w:val="nil"/>
            </w:tcBorders>
            <w:shd w:val="clear" w:color="auto" w:fill="BCD6ED"/>
          </w:tcPr>
          <w:p>
            <w:pPr>
              <w:pStyle w:val="TableParagraph"/>
              <w:spacing w:line="194" w:lineRule="exact" w:before="6"/>
              <w:ind w:left="75"/>
              <w:rPr>
                <w:sz w:val="17"/>
              </w:rPr>
            </w:pPr>
            <w:r>
              <w:rPr>
                <w:spacing w:val="-5"/>
                <w:w w:val="105"/>
                <w:sz w:val="17"/>
              </w:rPr>
              <w:t>kr</w:t>
            </w:r>
          </w:p>
        </w:tc>
        <w:tc>
          <w:tcPr>
            <w:tcW w:w="1306" w:type="dxa"/>
            <w:tcBorders>
              <w:left w:val="nil"/>
            </w:tcBorders>
            <w:shd w:val="clear" w:color="auto" w:fill="BCD6ED"/>
          </w:tcPr>
          <w:p>
            <w:pPr>
              <w:pStyle w:val="TableParagraph"/>
              <w:spacing w:line="194" w:lineRule="exact" w:before="6"/>
              <w:ind w:right="79"/>
              <w:jc w:val="right"/>
              <w:rPr>
                <w:sz w:val="17"/>
              </w:rPr>
            </w:pPr>
            <w:r>
              <w:rPr>
                <w:w w:val="105"/>
                <w:sz w:val="17"/>
              </w:rPr>
              <w:t>8 322 </w:t>
            </w:r>
            <w:r>
              <w:rPr>
                <w:spacing w:val="-2"/>
                <w:w w:val="105"/>
                <w:sz w:val="17"/>
              </w:rPr>
              <w:t>321,56</w:t>
            </w:r>
          </w:p>
        </w:tc>
        <w:tc>
          <w:tcPr>
            <w:tcW w:w="5299" w:type="dxa"/>
            <w:shd w:val="clear" w:color="auto" w:fill="BCD6ED"/>
          </w:tcPr>
          <w:p>
            <w:pPr>
              <w:pStyle w:val="TableParagraph"/>
              <w:rPr>
                <w:rFonts w:ascii="Times New Roman"/>
                <w:sz w:val="14"/>
              </w:rPr>
            </w:pPr>
          </w:p>
        </w:tc>
      </w:tr>
      <w:tr>
        <w:trPr>
          <w:trHeight w:val="772" w:hRule="atLeast"/>
        </w:trPr>
        <w:tc>
          <w:tcPr>
            <w:tcW w:w="718" w:type="dxa"/>
          </w:tcPr>
          <w:p>
            <w:pPr>
              <w:pStyle w:val="TableParagraph"/>
              <w:rPr>
                <w:i/>
                <w:sz w:val="17"/>
              </w:rPr>
            </w:pPr>
          </w:p>
          <w:p>
            <w:pPr>
              <w:pStyle w:val="TableParagraph"/>
              <w:spacing w:before="143"/>
              <w:rPr>
                <w:i/>
                <w:sz w:val="17"/>
              </w:rPr>
            </w:pPr>
          </w:p>
          <w:p>
            <w:pPr>
              <w:pStyle w:val="TableParagraph"/>
              <w:spacing w:line="194" w:lineRule="exact"/>
              <w:ind w:left="170"/>
              <w:jc w:val="center"/>
              <w:rPr>
                <w:sz w:val="17"/>
              </w:rPr>
            </w:pPr>
            <w:r>
              <w:rPr>
                <w:spacing w:val="-2"/>
                <w:w w:val="105"/>
                <w:sz w:val="17"/>
              </w:rPr>
              <w:t>2.2.1.1</w:t>
            </w:r>
          </w:p>
        </w:tc>
        <w:tc>
          <w:tcPr>
            <w:tcW w:w="3617" w:type="dxa"/>
          </w:tcPr>
          <w:p>
            <w:pPr>
              <w:pStyle w:val="TableParagraph"/>
              <w:rPr>
                <w:i/>
                <w:sz w:val="17"/>
              </w:rPr>
            </w:pPr>
          </w:p>
          <w:p>
            <w:pPr>
              <w:pStyle w:val="TableParagraph"/>
              <w:spacing w:before="143"/>
              <w:rPr>
                <w:i/>
                <w:sz w:val="17"/>
              </w:rPr>
            </w:pPr>
          </w:p>
          <w:p>
            <w:pPr>
              <w:pStyle w:val="TableParagraph"/>
              <w:spacing w:line="194" w:lineRule="exact"/>
              <w:ind w:left="33"/>
              <w:rPr>
                <w:sz w:val="17"/>
              </w:rPr>
            </w:pPr>
            <w:r>
              <w:rPr>
                <w:spacing w:val="-2"/>
                <w:w w:val="105"/>
                <w:sz w:val="17"/>
              </w:rPr>
              <w:t>Omstilling</w:t>
            </w:r>
          </w:p>
        </w:tc>
        <w:tc>
          <w:tcPr>
            <w:tcW w:w="433" w:type="dxa"/>
            <w:tcBorders>
              <w:right w:val="nil"/>
            </w:tcBorders>
          </w:tcPr>
          <w:p>
            <w:pPr>
              <w:pStyle w:val="TableParagraph"/>
              <w:rPr>
                <w:i/>
                <w:sz w:val="16"/>
              </w:rPr>
            </w:pPr>
          </w:p>
          <w:p>
            <w:pPr>
              <w:pStyle w:val="TableParagraph"/>
              <w:spacing w:before="169"/>
              <w:rPr>
                <w:i/>
                <w:sz w:val="16"/>
              </w:rPr>
            </w:pPr>
          </w:p>
          <w:p>
            <w:pPr>
              <w:pStyle w:val="TableParagraph"/>
              <w:spacing w:line="192" w:lineRule="exact" w:before="1"/>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169"/>
              <w:rPr>
                <w:i/>
                <w:sz w:val="16"/>
              </w:rPr>
            </w:pPr>
          </w:p>
          <w:p>
            <w:pPr>
              <w:pStyle w:val="TableParagraph"/>
              <w:spacing w:line="192" w:lineRule="exact" w:before="1"/>
              <w:ind w:right="71"/>
              <w:jc w:val="right"/>
              <w:rPr>
                <w:sz w:val="16"/>
              </w:rPr>
            </w:pPr>
            <w:r>
              <w:rPr>
                <w:sz w:val="16"/>
              </w:rPr>
              <w:t>1</w:t>
            </w:r>
            <w:r>
              <w:rPr>
                <w:spacing w:val="-1"/>
                <w:sz w:val="16"/>
              </w:rPr>
              <w:t> </w:t>
            </w:r>
            <w:r>
              <w:rPr>
                <w:sz w:val="16"/>
              </w:rPr>
              <w:t>251</w:t>
            </w:r>
            <w:r>
              <w:rPr>
                <w:spacing w:val="-1"/>
                <w:sz w:val="16"/>
              </w:rPr>
              <w:t> </w:t>
            </w:r>
            <w:r>
              <w:rPr>
                <w:spacing w:val="-2"/>
                <w:sz w:val="16"/>
              </w:rPr>
              <w:t>319,00</w:t>
            </w:r>
          </w:p>
        </w:tc>
        <w:tc>
          <w:tcPr>
            <w:tcW w:w="433" w:type="dxa"/>
            <w:tcBorders>
              <w:right w:val="nil"/>
            </w:tcBorders>
          </w:tcPr>
          <w:p>
            <w:pPr>
              <w:pStyle w:val="TableParagraph"/>
              <w:rPr>
                <w:i/>
                <w:sz w:val="16"/>
              </w:rPr>
            </w:pPr>
          </w:p>
          <w:p>
            <w:pPr>
              <w:pStyle w:val="TableParagraph"/>
              <w:spacing w:before="169"/>
              <w:rPr>
                <w:i/>
                <w:sz w:val="16"/>
              </w:rPr>
            </w:pPr>
          </w:p>
          <w:p>
            <w:pPr>
              <w:pStyle w:val="TableParagraph"/>
              <w:spacing w:line="192" w:lineRule="exact" w:before="1"/>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169"/>
              <w:rPr>
                <w:i/>
                <w:sz w:val="16"/>
              </w:rPr>
            </w:pPr>
          </w:p>
          <w:p>
            <w:pPr>
              <w:pStyle w:val="TableParagraph"/>
              <w:spacing w:line="192" w:lineRule="exact" w:before="1"/>
              <w:ind w:right="70"/>
              <w:jc w:val="right"/>
              <w:rPr>
                <w:sz w:val="16"/>
              </w:rPr>
            </w:pPr>
            <w:r>
              <w:rPr>
                <w:sz w:val="16"/>
              </w:rPr>
              <w:t>1</w:t>
            </w:r>
            <w:r>
              <w:rPr>
                <w:spacing w:val="-1"/>
                <w:sz w:val="16"/>
              </w:rPr>
              <w:t> </w:t>
            </w:r>
            <w:r>
              <w:rPr>
                <w:sz w:val="16"/>
              </w:rPr>
              <w:t>400</w:t>
            </w:r>
            <w:r>
              <w:rPr>
                <w:spacing w:val="-1"/>
                <w:sz w:val="16"/>
              </w:rPr>
              <w:t> </w:t>
            </w:r>
            <w:r>
              <w:rPr>
                <w:spacing w:val="-2"/>
                <w:sz w:val="16"/>
              </w:rPr>
              <w:t>825,00</w:t>
            </w:r>
          </w:p>
        </w:tc>
        <w:tc>
          <w:tcPr>
            <w:tcW w:w="482" w:type="dxa"/>
            <w:tcBorders>
              <w:right w:val="nil"/>
            </w:tcBorders>
            <w:shd w:val="clear" w:color="auto" w:fill="EEF6FA"/>
          </w:tcPr>
          <w:p>
            <w:pPr>
              <w:pStyle w:val="TableParagraph"/>
              <w:rPr>
                <w:i/>
                <w:sz w:val="17"/>
              </w:rPr>
            </w:pPr>
          </w:p>
          <w:p>
            <w:pPr>
              <w:pStyle w:val="TableParagraph"/>
              <w:spacing w:before="143"/>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spacing w:before="143"/>
              <w:rPr>
                <w:i/>
                <w:sz w:val="17"/>
              </w:rPr>
            </w:pPr>
          </w:p>
          <w:p>
            <w:pPr>
              <w:pStyle w:val="TableParagraph"/>
              <w:spacing w:line="194" w:lineRule="exact"/>
              <w:ind w:right="79"/>
              <w:jc w:val="right"/>
              <w:rPr>
                <w:sz w:val="17"/>
              </w:rPr>
            </w:pPr>
            <w:r>
              <w:rPr>
                <w:w w:val="105"/>
                <w:sz w:val="17"/>
              </w:rPr>
              <w:t>2 306 </w:t>
            </w:r>
            <w:r>
              <w:rPr>
                <w:spacing w:val="-2"/>
                <w:w w:val="105"/>
                <w:sz w:val="17"/>
              </w:rPr>
              <w:t>432,43</w:t>
            </w:r>
          </w:p>
        </w:tc>
        <w:tc>
          <w:tcPr>
            <w:tcW w:w="5299" w:type="dxa"/>
            <w:vMerge w:val="restart"/>
            <w:shd w:val="clear" w:color="auto" w:fill="EEF6FA"/>
          </w:tcPr>
          <w:p>
            <w:pPr>
              <w:pStyle w:val="TableParagraph"/>
              <w:spacing w:before="23"/>
              <w:rPr>
                <w:i/>
                <w:sz w:val="17"/>
              </w:rPr>
            </w:pPr>
          </w:p>
          <w:p>
            <w:pPr>
              <w:pStyle w:val="TableParagraph"/>
              <w:spacing w:line="230" w:lineRule="atLeast"/>
              <w:ind w:left="35"/>
              <w:rPr>
                <w:sz w:val="17"/>
              </w:rPr>
            </w:pPr>
            <w:r>
              <w:rPr>
                <w:w w:val="105"/>
                <w:sz w:val="17"/>
              </w:rPr>
              <w:t>Faggruppene i sentralstyret har hatt høyere utgifter i 2023, som er et tegn på høy aktivitet. Flere av faggruppene har også mottatt mer prosjektstøtte</w:t>
            </w:r>
            <w:r>
              <w:rPr>
                <w:spacing w:val="-8"/>
                <w:w w:val="105"/>
                <w:sz w:val="17"/>
              </w:rPr>
              <w:t> </w:t>
            </w:r>
            <w:r>
              <w:rPr>
                <w:w w:val="105"/>
                <w:sz w:val="17"/>
              </w:rPr>
              <w:t>enn</w:t>
            </w:r>
            <w:r>
              <w:rPr>
                <w:spacing w:val="-9"/>
                <w:w w:val="105"/>
                <w:sz w:val="17"/>
              </w:rPr>
              <w:t> </w:t>
            </w:r>
            <w:r>
              <w:rPr>
                <w:w w:val="105"/>
                <w:sz w:val="17"/>
              </w:rPr>
              <w:t>vanlig,</w:t>
            </w:r>
            <w:r>
              <w:rPr>
                <w:spacing w:val="-10"/>
                <w:w w:val="105"/>
                <w:sz w:val="17"/>
              </w:rPr>
              <w:t> </w:t>
            </w:r>
            <w:r>
              <w:rPr>
                <w:w w:val="105"/>
                <w:sz w:val="17"/>
              </w:rPr>
              <w:t>spesielt</w:t>
            </w:r>
            <w:r>
              <w:rPr>
                <w:spacing w:val="-9"/>
                <w:w w:val="105"/>
                <w:sz w:val="17"/>
              </w:rPr>
              <w:t> </w:t>
            </w:r>
            <w:r>
              <w:rPr>
                <w:w w:val="105"/>
                <w:sz w:val="17"/>
              </w:rPr>
              <w:t>omstilling.</w:t>
            </w:r>
            <w:r>
              <w:rPr>
                <w:spacing w:val="-9"/>
                <w:w w:val="105"/>
                <w:sz w:val="17"/>
              </w:rPr>
              <w:t> </w:t>
            </w:r>
            <w:r>
              <w:rPr>
                <w:w w:val="105"/>
                <w:sz w:val="17"/>
              </w:rPr>
              <w:t>Omstillingsgruppen</w:t>
            </w:r>
            <w:r>
              <w:rPr>
                <w:spacing w:val="-9"/>
                <w:w w:val="105"/>
                <w:sz w:val="17"/>
              </w:rPr>
              <w:t> </w:t>
            </w:r>
            <w:r>
              <w:rPr>
                <w:w w:val="105"/>
                <w:sz w:val="17"/>
              </w:rPr>
              <w:t>jobbet mye med oljesøksmålet, samarbeid med fagbevegelsen og en Equinorkampanje. Naturgruppen har jobbet mye med Lågendeltaet- saken,</w:t>
            </w:r>
            <w:r>
              <w:rPr>
                <w:spacing w:val="-5"/>
                <w:w w:val="105"/>
                <w:sz w:val="17"/>
              </w:rPr>
              <w:t> </w:t>
            </w:r>
            <w:r>
              <w:rPr>
                <w:w w:val="105"/>
                <w:sz w:val="17"/>
              </w:rPr>
              <w:t>og</w:t>
            </w:r>
            <w:r>
              <w:rPr>
                <w:spacing w:val="-4"/>
                <w:w w:val="105"/>
                <w:sz w:val="17"/>
              </w:rPr>
              <w:t> </w:t>
            </w:r>
            <w:r>
              <w:rPr>
                <w:w w:val="105"/>
                <w:sz w:val="17"/>
              </w:rPr>
              <w:t>har</w:t>
            </w:r>
            <w:r>
              <w:rPr>
                <w:spacing w:val="-4"/>
                <w:w w:val="105"/>
                <w:sz w:val="17"/>
              </w:rPr>
              <w:t> </w:t>
            </w:r>
            <w:r>
              <w:rPr>
                <w:w w:val="105"/>
                <w:sz w:val="17"/>
              </w:rPr>
              <w:t>også</w:t>
            </w:r>
            <w:r>
              <w:rPr>
                <w:spacing w:val="-5"/>
                <w:w w:val="105"/>
                <w:sz w:val="17"/>
              </w:rPr>
              <w:t> </w:t>
            </w:r>
            <w:r>
              <w:rPr>
                <w:w w:val="105"/>
                <w:sz w:val="17"/>
              </w:rPr>
              <w:t>utgifter</w:t>
            </w:r>
            <w:r>
              <w:rPr>
                <w:spacing w:val="-4"/>
                <w:w w:val="105"/>
                <w:sz w:val="17"/>
              </w:rPr>
              <w:t> </w:t>
            </w:r>
            <w:r>
              <w:rPr>
                <w:w w:val="105"/>
                <w:sz w:val="17"/>
              </w:rPr>
              <w:t>knyttet</w:t>
            </w:r>
            <w:r>
              <w:rPr>
                <w:spacing w:val="-4"/>
                <w:w w:val="105"/>
                <w:sz w:val="17"/>
              </w:rPr>
              <w:t> </w:t>
            </w:r>
            <w:r>
              <w:rPr>
                <w:w w:val="105"/>
                <w:sz w:val="17"/>
              </w:rPr>
              <w:t>til</w:t>
            </w:r>
            <w:r>
              <w:rPr>
                <w:spacing w:val="-4"/>
                <w:w w:val="105"/>
                <w:sz w:val="17"/>
              </w:rPr>
              <w:t> </w:t>
            </w:r>
            <w:r>
              <w:rPr>
                <w:w w:val="105"/>
                <w:sz w:val="17"/>
              </w:rPr>
              <w:t>Fosen-aksjonene.</w:t>
            </w:r>
            <w:r>
              <w:rPr>
                <w:spacing w:val="-4"/>
                <w:w w:val="105"/>
                <w:sz w:val="17"/>
              </w:rPr>
              <w:t> </w:t>
            </w:r>
            <w:r>
              <w:rPr>
                <w:w w:val="105"/>
                <w:sz w:val="17"/>
              </w:rPr>
              <w:t>Havgruppen</w:t>
            </w:r>
            <w:r>
              <w:rPr>
                <w:spacing w:val="-4"/>
                <w:w w:val="105"/>
                <w:sz w:val="17"/>
              </w:rPr>
              <w:t> </w:t>
            </w:r>
            <w:r>
              <w:rPr>
                <w:w w:val="105"/>
                <w:sz w:val="17"/>
              </w:rPr>
              <w:t>har brukt</w:t>
            </w:r>
            <w:r>
              <w:rPr>
                <w:spacing w:val="-3"/>
                <w:w w:val="105"/>
                <w:sz w:val="17"/>
              </w:rPr>
              <w:t> </w:t>
            </w:r>
            <w:r>
              <w:rPr>
                <w:w w:val="105"/>
                <w:sz w:val="17"/>
              </w:rPr>
              <w:t>mest</w:t>
            </w:r>
            <w:r>
              <w:rPr>
                <w:spacing w:val="-3"/>
                <w:w w:val="105"/>
                <w:sz w:val="17"/>
              </w:rPr>
              <w:t> </w:t>
            </w:r>
            <w:r>
              <w:rPr>
                <w:w w:val="105"/>
                <w:sz w:val="17"/>
              </w:rPr>
              <w:t>penger</w:t>
            </w:r>
            <w:r>
              <w:rPr>
                <w:spacing w:val="-3"/>
                <w:w w:val="105"/>
                <w:sz w:val="17"/>
              </w:rPr>
              <w:t> </w:t>
            </w:r>
            <w:r>
              <w:rPr>
                <w:w w:val="105"/>
                <w:sz w:val="17"/>
              </w:rPr>
              <w:t>på</w:t>
            </w:r>
            <w:r>
              <w:rPr>
                <w:spacing w:val="-4"/>
                <w:w w:val="105"/>
                <w:sz w:val="17"/>
              </w:rPr>
              <w:t> </w:t>
            </w:r>
            <w:r>
              <w:rPr>
                <w:w w:val="105"/>
                <w:sz w:val="17"/>
              </w:rPr>
              <w:t>Fesk</w:t>
            </w:r>
            <w:r>
              <w:rPr>
                <w:spacing w:val="-3"/>
                <w:w w:val="105"/>
                <w:sz w:val="17"/>
              </w:rPr>
              <w:t> </w:t>
            </w:r>
            <w:r>
              <w:rPr>
                <w:w w:val="105"/>
                <w:sz w:val="17"/>
              </w:rPr>
              <w:t>førr</w:t>
            </w:r>
            <w:r>
              <w:rPr>
                <w:spacing w:val="-3"/>
                <w:w w:val="105"/>
                <w:sz w:val="17"/>
              </w:rPr>
              <w:t> </w:t>
            </w:r>
            <w:r>
              <w:rPr>
                <w:w w:val="105"/>
                <w:sz w:val="17"/>
              </w:rPr>
              <w:t>framtida.</w:t>
            </w:r>
            <w:r>
              <w:rPr>
                <w:spacing w:val="-3"/>
                <w:w w:val="105"/>
                <w:sz w:val="17"/>
              </w:rPr>
              <w:t> </w:t>
            </w:r>
            <w:r>
              <w:rPr>
                <w:w w:val="105"/>
                <w:sz w:val="17"/>
              </w:rPr>
              <w:t>På</w:t>
            </w:r>
            <w:r>
              <w:rPr>
                <w:spacing w:val="-4"/>
                <w:w w:val="105"/>
                <w:sz w:val="17"/>
              </w:rPr>
              <w:t> </w:t>
            </w:r>
            <w:r>
              <w:rPr>
                <w:w w:val="105"/>
                <w:sz w:val="17"/>
              </w:rPr>
              <w:t>grunn</w:t>
            </w:r>
            <w:r>
              <w:rPr>
                <w:spacing w:val="-3"/>
                <w:w w:val="105"/>
                <w:sz w:val="17"/>
              </w:rPr>
              <w:t> </w:t>
            </w:r>
            <w:r>
              <w:rPr>
                <w:w w:val="105"/>
                <w:sz w:val="17"/>
              </w:rPr>
              <w:t>av</w:t>
            </w:r>
            <w:r>
              <w:rPr>
                <w:spacing w:val="-4"/>
                <w:w w:val="105"/>
                <w:sz w:val="17"/>
              </w:rPr>
              <w:t> </w:t>
            </w:r>
            <w:r>
              <w:rPr>
                <w:w w:val="105"/>
                <w:sz w:val="17"/>
              </w:rPr>
              <w:t>økt</w:t>
            </w:r>
            <w:r>
              <w:rPr>
                <w:spacing w:val="-3"/>
                <w:w w:val="105"/>
                <w:sz w:val="17"/>
              </w:rPr>
              <w:t> </w:t>
            </w:r>
            <w:r>
              <w:rPr>
                <w:w w:val="105"/>
                <w:sz w:val="17"/>
              </w:rPr>
              <w:t>prosjektstøtte har også flere sentralstyremedlemmer blitt frikjøpt for å kunne jobbe fulltid i sentralstyret, noe som er nytt i 2023.</w:t>
            </w:r>
          </w:p>
        </w:tc>
      </w:tr>
      <w:tr>
        <w:trPr>
          <w:trHeight w:val="772" w:hRule="atLeast"/>
        </w:trPr>
        <w:tc>
          <w:tcPr>
            <w:tcW w:w="718" w:type="dxa"/>
          </w:tcPr>
          <w:p>
            <w:pPr>
              <w:pStyle w:val="TableParagraph"/>
              <w:rPr>
                <w:i/>
                <w:sz w:val="17"/>
              </w:rPr>
            </w:pPr>
          </w:p>
          <w:p>
            <w:pPr>
              <w:pStyle w:val="TableParagraph"/>
              <w:spacing w:before="142"/>
              <w:rPr>
                <w:i/>
                <w:sz w:val="17"/>
              </w:rPr>
            </w:pPr>
          </w:p>
          <w:p>
            <w:pPr>
              <w:pStyle w:val="TableParagraph"/>
              <w:spacing w:line="194" w:lineRule="exact"/>
              <w:ind w:left="170"/>
              <w:jc w:val="center"/>
              <w:rPr>
                <w:sz w:val="17"/>
              </w:rPr>
            </w:pPr>
            <w:r>
              <w:rPr>
                <w:spacing w:val="-2"/>
                <w:w w:val="105"/>
                <w:sz w:val="17"/>
              </w:rPr>
              <w:t>2.2.1.2</w:t>
            </w:r>
          </w:p>
        </w:tc>
        <w:tc>
          <w:tcPr>
            <w:tcW w:w="3617" w:type="dxa"/>
          </w:tcPr>
          <w:p>
            <w:pPr>
              <w:pStyle w:val="TableParagraph"/>
              <w:rPr>
                <w:i/>
                <w:sz w:val="17"/>
              </w:rPr>
            </w:pPr>
          </w:p>
          <w:p>
            <w:pPr>
              <w:pStyle w:val="TableParagraph"/>
              <w:spacing w:before="142"/>
              <w:rPr>
                <w:i/>
                <w:sz w:val="17"/>
              </w:rPr>
            </w:pPr>
          </w:p>
          <w:p>
            <w:pPr>
              <w:pStyle w:val="TableParagraph"/>
              <w:spacing w:line="194" w:lineRule="exact"/>
              <w:ind w:left="33"/>
              <w:rPr>
                <w:sz w:val="17"/>
              </w:rPr>
            </w:pPr>
            <w:r>
              <w:rPr>
                <w:spacing w:val="-2"/>
                <w:w w:val="105"/>
                <w:sz w:val="17"/>
              </w:rPr>
              <w:t>Natur</w:t>
            </w:r>
          </w:p>
        </w:tc>
        <w:tc>
          <w:tcPr>
            <w:tcW w:w="433" w:type="dxa"/>
            <w:tcBorders>
              <w:right w:val="nil"/>
            </w:tcBorders>
          </w:tcPr>
          <w:p>
            <w:pPr>
              <w:pStyle w:val="TableParagraph"/>
              <w:rPr>
                <w:i/>
                <w:sz w:val="16"/>
              </w:rPr>
            </w:pPr>
          </w:p>
          <w:p>
            <w:pPr>
              <w:pStyle w:val="TableParagraph"/>
              <w:spacing w:before="169"/>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169"/>
              <w:rPr>
                <w:i/>
                <w:sz w:val="16"/>
              </w:rPr>
            </w:pPr>
          </w:p>
          <w:p>
            <w:pPr>
              <w:pStyle w:val="TableParagraph"/>
              <w:spacing w:line="192" w:lineRule="exact"/>
              <w:ind w:right="71"/>
              <w:jc w:val="right"/>
              <w:rPr>
                <w:sz w:val="16"/>
              </w:rPr>
            </w:pPr>
            <w:r>
              <w:rPr>
                <w:sz w:val="16"/>
              </w:rPr>
              <w:t>1</w:t>
            </w:r>
            <w:r>
              <w:rPr>
                <w:spacing w:val="-1"/>
                <w:sz w:val="16"/>
              </w:rPr>
              <w:t> </w:t>
            </w:r>
            <w:r>
              <w:rPr>
                <w:sz w:val="16"/>
              </w:rPr>
              <w:t>189</w:t>
            </w:r>
            <w:r>
              <w:rPr>
                <w:spacing w:val="-1"/>
                <w:sz w:val="16"/>
              </w:rPr>
              <w:t> </w:t>
            </w:r>
            <w:r>
              <w:rPr>
                <w:spacing w:val="-2"/>
                <w:sz w:val="16"/>
              </w:rPr>
              <w:t>392,00</w:t>
            </w:r>
          </w:p>
        </w:tc>
        <w:tc>
          <w:tcPr>
            <w:tcW w:w="433" w:type="dxa"/>
            <w:tcBorders>
              <w:right w:val="nil"/>
            </w:tcBorders>
          </w:tcPr>
          <w:p>
            <w:pPr>
              <w:pStyle w:val="TableParagraph"/>
              <w:rPr>
                <w:i/>
                <w:sz w:val="16"/>
              </w:rPr>
            </w:pPr>
          </w:p>
          <w:p>
            <w:pPr>
              <w:pStyle w:val="TableParagraph"/>
              <w:spacing w:before="169"/>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169"/>
              <w:rPr>
                <w:i/>
                <w:sz w:val="16"/>
              </w:rPr>
            </w:pPr>
          </w:p>
          <w:p>
            <w:pPr>
              <w:pStyle w:val="TableParagraph"/>
              <w:spacing w:line="192" w:lineRule="exact"/>
              <w:ind w:right="44"/>
              <w:jc w:val="right"/>
              <w:rPr>
                <w:sz w:val="16"/>
              </w:rPr>
            </w:pPr>
            <w:r>
              <w:rPr>
                <w:sz w:val="16"/>
              </w:rPr>
              <w:t>332</w:t>
            </w:r>
            <w:r>
              <w:rPr>
                <w:spacing w:val="-2"/>
                <w:sz w:val="16"/>
              </w:rPr>
              <w:t> 917,35</w:t>
            </w:r>
          </w:p>
        </w:tc>
        <w:tc>
          <w:tcPr>
            <w:tcW w:w="482" w:type="dxa"/>
            <w:tcBorders>
              <w:right w:val="nil"/>
            </w:tcBorders>
            <w:shd w:val="clear" w:color="auto" w:fill="EEF6FA"/>
          </w:tcPr>
          <w:p>
            <w:pPr>
              <w:pStyle w:val="TableParagraph"/>
              <w:rPr>
                <w:i/>
                <w:sz w:val="17"/>
              </w:rPr>
            </w:pPr>
          </w:p>
          <w:p>
            <w:pPr>
              <w:pStyle w:val="TableParagraph"/>
              <w:spacing w:before="142"/>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spacing w:before="142"/>
              <w:rPr>
                <w:i/>
                <w:sz w:val="17"/>
              </w:rPr>
            </w:pPr>
          </w:p>
          <w:p>
            <w:pPr>
              <w:pStyle w:val="TableParagraph"/>
              <w:spacing w:line="194" w:lineRule="exact"/>
              <w:ind w:right="79"/>
              <w:jc w:val="right"/>
              <w:rPr>
                <w:sz w:val="17"/>
              </w:rPr>
            </w:pPr>
            <w:r>
              <w:rPr>
                <w:w w:val="105"/>
                <w:sz w:val="17"/>
              </w:rPr>
              <w:t>2 010 </w:t>
            </w:r>
            <w:r>
              <w:rPr>
                <w:spacing w:val="-2"/>
                <w:w w:val="105"/>
                <w:sz w:val="17"/>
              </w:rPr>
              <w:t>801,49</w:t>
            </w:r>
          </w:p>
        </w:tc>
        <w:tc>
          <w:tcPr>
            <w:tcW w:w="5299" w:type="dxa"/>
            <w:vMerge/>
            <w:tcBorders>
              <w:top w:val="nil"/>
            </w:tcBorders>
            <w:shd w:val="clear" w:color="auto" w:fill="EEF6FA"/>
          </w:tcPr>
          <w:p>
            <w:pPr>
              <w:rPr>
                <w:sz w:val="2"/>
                <w:szCs w:val="2"/>
              </w:rPr>
            </w:pPr>
          </w:p>
        </w:tc>
      </w:tr>
      <w:tr>
        <w:trPr>
          <w:trHeight w:val="772" w:hRule="atLeast"/>
        </w:trPr>
        <w:tc>
          <w:tcPr>
            <w:tcW w:w="718" w:type="dxa"/>
          </w:tcPr>
          <w:p>
            <w:pPr>
              <w:pStyle w:val="TableParagraph"/>
              <w:rPr>
                <w:i/>
                <w:sz w:val="17"/>
              </w:rPr>
            </w:pPr>
          </w:p>
          <w:p>
            <w:pPr>
              <w:pStyle w:val="TableParagraph"/>
              <w:spacing w:before="142"/>
              <w:rPr>
                <w:i/>
                <w:sz w:val="17"/>
              </w:rPr>
            </w:pPr>
          </w:p>
          <w:p>
            <w:pPr>
              <w:pStyle w:val="TableParagraph"/>
              <w:spacing w:line="194" w:lineRule="exact"/>
              <w:ind w:left="170"/>
              <w:jc w:val="center"/>
              <w:rPr>
                <w:sz w:val="17"/>
              </w:rPr>
            </w:pPr>
            <w:r>
              <w:rPr>
                <w:spacing w:val="-2"/>
                <w:w w:val="105"/>
                <w:sz w:val="17"/>
              </w:rPr>
              <w:t>2.2.1.3</w:t>
            </w:r>
          </w:p>
        </w:tc>
        <w:tc>
          <w:tcPr>
            <w:tcW w:w="3617" w:type="dxa"/>
          </w:tcPr>
          <w:p>
            <w:pPr>
              <w:pStyle w:val="TableParagraph"/>
              <w:rPr>
                <w:i/>
                <w:sz w:val="17"/>
              </w:rPr>
            </w:pPr>
          </w:p>
          <w:p>
            <w:pPr>
              <w:pStyle w:val="TableParagraph"/>
              <w:spacing w:before="142"/>
              <w:rPr>
                <w:i/>
                <w:sz w:val="17"/>
              </w:rPr>
            </w:pPr>
          </w:p>
          <w:p>
            <w:pPr>
              <w:pStyle w:val="TableParagraph"/>
              <w:spacing w:line="194" w:lineRule="exact"/>
              <w:ind w:left="33"/>
              <w:rPr>
                <w:sz w:val="17"/>
              </w:rPr>
            </w:pPr>
            <w:r>
              <w:rPr>
                <w:spacing w:val="-5"/>
                <w:w w:val="105"/>
                <w:sz w:val="17"/>
              </w:rPr>
              <w:t>Hav</w:t>
            </w:r>
          </w:p>
        </w:tc>
        <w:tc>
          <w:tcPr>
            <w:tcW w:w="433" w:type="dxa"/>
            <w:tcBorders>
              <w:right w:val="nil"/>
            </w:tcBorders>
          </w:tcPr>
          <w:p>
            <w:pPr>
              <w:pStyle w:val="TableParagraph"/>
              <w:rPr>
                <w:i/>
                <w:sz w:val="16"/>
              </w:rPr>
            </w:pPr>
          </w:p>
          <w:p>
            <w:pPr>
              <w:pStyle w:val="TableParagraph"/>
              <w:spacing w:before="169"/>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169"/>
              <w:rPr>
                <w:i/>
                <w:sz w:val="16"/>
              </w:rPr>
            </w:pPr>
          </w:p>
          <w:p>
            <w:pPr>
              <w:pStyle w:val="TableParagraph"/>
              <w:spacing w:line="192" w:lineRule="exact"/>
              <w:ind w:right="44"/>
              <w:jc w:val="right"/>
              <w:rPr>
                <w:sz w:val="16"/>
              </w:rPr>
            </w:pPr>
            <w:r>
              <w:rPr>
                <w:sz w:val="16"/>
              </w:rPr>
              <w:t>317</w:t>
            </w:r>
            <w:r>
              <w:rPr>
                <w:spacing w:val="-2"/>
                <w:sz w:val="16"/>
              </w:rPr>
              <w:t> 294,00</w:t>
            </w:r>
          </w:p>
        </w:tc>
        <w:tc>
          <w:tcPr>
            <w:tcW w:w="433" w:type="dxa"/>
            <w:tcBorders>
              <w:right w:val="nil"/>
            </w:tcBorders>
          </w:tcPr>
          <w:p>
            <w:pPr>
              <w:pStyle w:val="TableParagraph"/>
              <w:rPr>
                <w:i/>
                <w:sz w:val="16"/>
              </w:rPr>
            </w:pPr>
          </w:p>
          <w:p>
            <w:pPr>
              <w:pStyle w:val="TableParagraph"/>
              <w:spacing w:before="169"/>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169"/>
              <w:rPr>
                <w:i/>
                <w:sz w:val="16"/>
              </w:rPr>
            </w:pPr>
          </w:p>
          <w:p>
            <w:pPr>
              <w:pStyle w:val="TableParagraph"/>
              <w:spacing w:line="192" w:lineRule="exact"/>
              <w:ind w:right="44"/>
              <w:jc w:val="right"/>
              <w:rPr>
                <w:sz w:val="16"/>
              </w:rPr>
            </w:pPr>
            <w:r>
              <w:rPr>
                <w:sz w:val="16"/>
              </w:rPr>
              <w:t>415</w:t>
            </w:r>
            <w:r>
              <w:rPr>
                <w:spacing w:val="-2"/>
                <w:sz w:val="16"/>
              </w:rPr>
              <w:t> 410,00</w:t>
            </w:r>
          </w:p>
        </w:tc>
        <w:tc>
          <w:tcPr>
            <w:tcW w:w="482" w:type="dxa"/>
            <w:tcBorders>
              <w:right w:val="nil"/>
            </w:tcBorders>
            <w:shd w:val="clear" w:color="auto" w:fill="EEF6FA"/>
          </w:tcPr>
          <w:p>
            <w:pPr>
              <w:pStyle w:val="TableParagraph"/>
              <w:rPr>
                <w:i/>
                <w:sz w:val="17"/>
              </w:rPr>
            </w:pPr>
          </w:p>
          <w:p>
            <w:pPr>
              <w:pStyle w:val="TableParagraph"/>
              <w:spacing w:before="142"/>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spacing w:before="142"/>
              <w:rPr>
                <w:i/>
                <w:sz w:val="17"/>
              </w:rPr>
            </w:pPr>
          </w:p>
          <w:p>
            <w:pPr>
              <w:pStyle w:val="TableParagraph"/>
              <w:spacing w:line="194" w:lineRule="exact"/>
              <w:ind w:right="89"/>
              <w:jc w:val="right"/>
              <w:rPr>
                <w:sz w:val="17"/>
              </w:rPr>
            </w:pPr>
            <w:r>
              <w:rPr>
                <w:w w:val="105"/>
                <w:sz w:val="17"/>
              </w:rPr>
              <w:t>847 </w:t>
            </w:r>
            <w:r>
              <w:rPr>
                <w:spacing w:val="-2"/>
                <w:w w:val="105"/>
                <w:sz w:val="17"/>
              </w:rPr>
              <w:t>170,57</w:t>
            </w:r>
          </w:p>
        </w:tc>
        <w:tc>
          <w:tcPr>
            <w:tcW w:w="5299" w:type="dxa"/>
            <w:vMerge/>
            <w:tcBorders>
              <w:top w:val="nil"/>
            </w:tcBorders>
            <w:shd w:val="clear" w:color="auto" w:fill="EEF6FA"/>
          </w:tcPr>
          <w:p>
            <w:pPr>
              <w:rPr>
                <w:sz w:val="2"/>
                <w:szCs w:val="2"/>
              </w:rPr>
            </w:pPr>
          </w:p>
        </w:tc>
      </w:tr>
      <w:tr>
        <w:trPr>
          <w:trHeight w:val="456" w:hRule="atLeast"/>
        </w:trPr>
        <w:tc>
          <w:tcPr>
            <w:tcW w:w="718" w:type="dxa"/>
          </w:tcPr>
          <w:p>
            <w:pPr>
              <w:pStyle w:val="TableParagraph"/>
              <w:spacing w:before="34"/>
              <w:rPr>
                <w:i/>
                <w:sz w:val="17"/>
              </w:rPr>
            </w:pPr>
          </w:p>
          <w:p>
            <w:pPr>
              <w:pStyle w:val="TableParagraph"/>
              <w:spacing w:line="194" w:lineRule="exact"/>
              <w:ind w:left="170"/>
              <w:jc w:val="center"/>
              <w:rPr>
                <w:sz w:val="17"/>
              </w:rPr>
            </w:pPr>
            <w:r>
              <w:rPr>
                <w:spacing w:val="-2"/>
                <w:w w:val="105"/>
                <w:sz w:val="17"/>
              </w:rPr>
              <w:t>2.2.1.4</w:t>
            </w:r>
          </w:p>
        </w:tc>
        <w:tc>
          <w:tcPr>
            <w:tcW w:w="3617" w:type="dxa"/>
          </w:tcPr>
          <w:p>
            <w:pPr>
              <w:pStyle w:val="TableParagraph"/>
              <w:spacing w:before="34"/>
              <w:rPr>
                <w:i/>
                <w:sz w:val="17"/>
              </w:rPr>
            </w:pPr>
          </w:p>
          <w:p>
            <w:pPr>
              <w:pStyle w:val="TableParagraph"/>
              <w:spacing w:line="194" w:lineRule="exact"/>
              <w:ind w:left="33"/>
              <w:rPr>
                <w:sz w:val="17"/>
              </w:rPr>
            </w:pPr>
            <w:r>
              <w:rPr>
                <w:w w:val="105"/>
                <w:sz w:val="17"/>
              </w:rPr>
              <w:t>Grønt</w:t>
            </w:r>
            <w:r>
              <w:rPr>
                <w:spacing w:val="-5"/>
                <w:w w:val="105"/>
                <w:sz w:val="17"/>
              </w:rPr>
              <w:t> </w:t>
            </w:r>
            <w:r>
              <w:rPr>
                <w:w w:val="105"/>
                <w:sz w:val="17"/>
              </w:rPr>
              <w:t>Spatak</w:t>
            </w:r>
            <w:r>
              <w:rPr>
                <w:spacing w:val="-4"/>
                <w:w w:val="105"/>
                <w:sz w:val="17"/>
              </w:rPr>
              <w:t> </w:t>
            </w:r>
            <w:r>
              <w:rPr>
                <w:w w:val="105"/>
                <w:sz w:val="17"/>
              </w:rPr>
              <w:t>og</w:t>
            </w:r>
            <w:r>
              <w:rPr>
                <w:spacing w:val="-4"/>
                <w:w w:val="105"/>
                <w:sz w:val="17"/>
              </w:rPr>
              <w:t> </w:t>
            </w:r>
            <w:r>
              <w:rPr>
                <w:spacing w:val="-2"/>
                <w:w w:val="105"/>
                <w:sz w:val="17"/>
              </w:rPr>
              <w:t>landbruk</w:t>
            </w:r>
          </w:p>
        </w:tc>
        <w:tc>
          <w:tcPr>
            <w:tcW w:w="433"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704</w:t>
            </w:r>
            <w:r>
              <w:rPr>
                <w:spacing w:val="-2"/>
                <w:sz w:val="16"/>
              </w:rPr>
              <w:t> 789,00</w:t>
            </w:r>
          </w:p>
        </w:tc>
        <w:tc>
          <w:tcPr>
            <w:tcW w:w="433"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543</w:t>
            </w:r>
            <w:r>
              <w:rPr>
                <w:spacing w:val="-2"/>
                <w:sz w:val="16"/>
              </w:rPr>
              <w:t> 430,00</w:t>
            </w:r>
          </w:p>
        </w:tc>
        <w:tc>
          <w:tcPr>
            <w:tcW w:w="482" w:type="dxa"/>
            <w:tcBorders>
              <w:right w:val="nil"/>
            </w:tcBorders>
            <w:shd w:val="clear" w:color="auto" w:fill="EEF6FA"/>
          </w:tcPr>
          <w:p>
            <w:pPr>
              <w:pStyle w:val="TableParagraph"/>
              <w:spacing w:before="34"/>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spacing w:before="34"/>
              <w:rPr>
                <w:i/>
                <w:sz w:val="17"/>
              </w:rPr>
            </w:pPr>
          </w:p>
          <w:p>
            <w:pPr>
              <w:pStyle w:val="TableParagraph"/>
              <w:spacing w:line="194" w:lineRule="exact"/>
              <w:ind w:right="89"/>
              <w:jc w:val="right"/>
              <w:rPr>
                <w:sz w:val="17"/>
              </w:rPr>
            </w:pPr>
            <w:r>
              <w:rPr>
                <w:w w:val="105"/>
                <w:sz w:val="17"/>
              </w:rPr>
              <w:t>634 </w:t>
            </w:r>
            <w:r>
              <w:rPr>
                <w:spacing w:val="-2"/>
                <w:w w:val="105"/>
                <w:sz w:val="17"/>
              </w:rPr>
              <w:t>363,41</w:t>
            </w:r>
          </w:p>
        </w:tc>
        <w:tc>
          <w:tcPr>
            <w:tcW w:w="5299" w:type="dxa"/>
            <w:shd w:val="clear" w:color="auto" w:fill="EEF6FA"/>
          </w:tcPr>
          <w:p>
            <w:pPr>
              <w:pStyle w:val="TableParagraph"/>
              <w:spacing w:before="6"/>
              <w:ind w:left="35"/>
              <w:rPr>
                <w:sz w:val="17"/>
              </w:rPr>
            </w:pPr>
            <w:r>
              <w:rPr>
                <w:w w:val="105"/>
                <w:sz w:val="17"/>
              </w:rPr>
              <w:t>Kostnader</w:t>
            </w:r>
            <w:r>
              <w:rPr>
                <w:spacing w:val="-6"/>
                <w:w w:val="105"/>
                <w:sz w:val="17"/>
              </w:rPr>
              <w:t> </w:t>
            </w:r>
            <w:r>
              <w:rPr>
                <w:w w:val="105"/>
                <w:sz w:val="17"/>
              </w:rPr>
              <w:t>knyttet</w:t>
            </w:r>
            <w:r>
              <w:rPr>
                <w:spacing w:val="-6"/>
                <w:w w:val="105"/>
                <w:sz w:val="17"/>
              </w:rPr>
              <w:t> </w:t>
            </w:r>
            <w:r>
              <w:rPr>
                <w:w w:val="105"/>
                <w:sz w:val="17"/>
              </w:rPr>
              <w:t>til</w:t>
            </w:r>
            <w:r>
              <w:rPr>
                <w:spacing w:val="-5"/>
                <w:w w:val="105"/>
                <w:sz w:val="17"/>
              </w:rPr>
              <w:t> </w:t>
            </w:r>
            <w:r>
              <w:rPr>
                <w:w w:val="105"/>
                <w:sz w:val="17"/>
              </w:rPr>
              <w:t>gjennomføring</w:t>
            </w:r>
            <w:r>
              <w:rPr>
                <w:spacing w:val="-6"/>
                <w:w w:val="105"/>
                <w:sz w:val="17"/>
              </w:rPr>
              <w:t> </w:t>
            </w:r>
            <w:r>
              <w:rPr>
                <w:w w:val="105"/>
                <w:sz w:val="17"/>
              </w:rPr>
              <w:t>av</w:t>
            </w:r>
            <w:r>
              <w:rPr>
                <w:spacing w:val="-7"/>
                <w:w w:val="105"/>
                <w:sz w:val="17"/>
              </w:rPr>
              <w:t> </w:t>
            </w:r>
            <w:r>
              <w:rPr>
                <w:w w:val="105"/>
                <w:sz w:val="17"/>
              </w:rPr>
              <w:t>Grønt</w:t>
            </w:r>
            <w:r>
              <w:rPr>
                <w:spacing w:val="-5"/>
                <w:w w:val="105"/>
                <w:sz w:val="17"/>
              </w:rPr>
              <w:t> </w:t>
            </w:r>
            <w:r>
              <w:rPr>
                <w:w w:val="105"/>
                <w:sz w:val="17"/>
              </w:rPr>
              <w:t>Spatak</w:t>
            </w:r>
            <w:r>
              <w:rPr>
                <w:spacing w:val="-6"/>
                <w:w w:val="105"/>
                <w:sz w:val="17"/>
              </w:rPr>
              <w:t> </w:t>
            </w:r>
            <w:r>
              <w:rPr>
                <w:w w:val="105"/>
                <w:sz w:val="17"/>
              </w:rPr>
              <w:t>og</w:t>
            </w:r>
            <w:r>
              <w:rPr>
                <w:spacing w:val="-5"/>
                <w:w w:val="105"/>
                <w:sz w:val="17"/>
              </w:rPr>
              <w:t> </w:t>
            </w:r>
            <w:r>
              <w:rPr>
                <w:spacing w:val="-2"/>
                <w:w w:val="105"/>
                <w:sz w:val="17"/>
              </w:rPr>
              <w:t>vårsamling,</w:t>
            </w:r>
          </w:p>
          <w:p>
            <w:pPr>
              <w:pStyle w:val="TableParagraph"/>
              <w:spacing w:line="194" w:lineRule="exact" w:before="28"/>
              <w:ind w:left="35"/>
              <w:rPr>
                <w:sz w:val="17"/>
              </w:rPr>
            </w:pPr>
            <w:r>
              <w:rPr>
                <w:w w:val="105"/>
                <w:sz w:val="17"/>
              </w:rPr>
              <w:t>samt</w:t>
            </w:r>
            <w:r>
              <w:rPr>
                <w:spacing w:val="-7"/>
                <w:w w:val="105"/>
                <w:sz w:val="17"/>
              </w:rPr>
              <w:t> </w:t>
            </w:r>
            <w:r>
              <w:rPr>
                <w:w w:val="105"/>
                <w:sz w:val="17"/>
              </w:rPr>
              <w:t>lønn</w:t>
            </w:r>
            <w:r>
              <w:rPr>
                <w:spacing w:val="-6"/>
                <w:w w:val="105"/>
                <w:sz w:val="17"/>
              </w:rPr>
              <w:t> </w:t>
            </w:r>
            <w:r>
              <w:rPr>
                <w:w w:val="105"/>
                <w:sz w:val="17"/>
              </w:rPr>
              <w:t>til</w:t>
            </w:r>
            <w:r>
              <w:rPr>
                <w:spacing w:val="-6"/>
                <w:w w:val="105"/>
                <w:sz w:val="17"/>
              </w:rPr>
              <w:t> </w:t>
            </w:r>
            <w:r>
              <w:rPr>
                <w:w w:val="105"/>
                <w:sz w:val="17"/>
              </w:rPr>
              <w:t>Spatak-</w:t>
            </w:r>
            <w:r>
              <w:rPr>
                <w:spacing w:val="-2"/>
                <w:w w:val="105"/>
                <w:sz w:val="17"/>
              </w:rPr>
              <w:t>koordinator.</w:t>
            </w:r>
          </w:p>
        </w:tc>
      </w:tr>
      <w:tr>
        <w:trPr>
          <w:trHeight w:val="1631" w:hRule="atLeast"/>
        </w:trPr>
        <w:tc>
          <w:tcPr>
            <w:tcW w:w="718" w:type="dx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71"/>
              <w:rPr>
                <w:i/>
                <w:sz w:val="17"/>
              </w:rPr>
            </w:pPr>
          </w:p>
          <w:p>
            <w:pPr>
              <w:pStyle w:val="TableParagraph"/>
              <w:spacing w:line="194" w:lineRule="exact" w:before="1"/>
              <w:ind w:left="170"/>
              <w:jc w:val="center"/>
              <w:rPr>
                <w:sz w:val="17"/>
              </w:rPr>
            </w:pPr>
            <w:r>
              <w:rPr>
                <w:spacing w:val="-2"/>
                <w:w w:val="105"/>
                <w:sz w:val="17"/>
              </w:rPr>
              <w:t>2.2.1.5</w:t>
            </w:r>
          </w:p>
        </w:tc>
        <w:tc>
          <w:tcPr>
            <w:tcW w:w="3617" w:type="dx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71"/>
              <w:rPr>
                <w:i/>
                <w:sz w:val="17"/>
              </w:rPr>
            </w:pPr>
          </w:p>
          <w:p>
            <w:pPr>
              <w:pStyle w:val="TableParagraph"/>
              <w:spacing w:line="194" w:lineRule="exact" w:before="1"/>
              <w:ind w:left="33"/>
              <w:rPr>
                <w:sz w:val="17"/>
              </w:rPr>
            </w:pPr>
            <w:r>
              <w:rPr>
                <w:w w:val="105"/>
                <w:sz w:val="17"/>
              </w:rPr>
              <w:t>Øst-</w:t>
            </w:r>
            <w:r>
              <w:rPr>
                <w:spacing w:val="-3"/>
                <w:w w:val="105"/>
                <w:sz w:val="17"/>
              </w:rPr>
              <w:t> </w:t>
            </w:r>
            <w:r>
              <w:rPr>
                <w:w w:val="105"/>
                <w:sz w:val="17"/>
              </w:rPr>
              <w:t>og</w:t>
            </w:r>
            <w:r>
              <w:rPr>
                <w:spacing w:val="-4"/>
                <w:w w:val="105"/>
                <w:sz w:val="17"/>
              </w:rPr>
              <w:t> </w:t>
            </w:r>
            <w:r>
              <w:rPr>
                <w:spacing w:val="-2"/>
                <w:w w:val="105"/>
                <w:sz w:val="17"/>
              </w:rPr>
              <w:t>Barentssamarbeidet</w:t>
            </w:r>
          </w:p>
        </w:tc>
        <w:tc>
          <w:tcPr>
            <w:tcW w:w="433"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52"/>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52"/>
              <w:rPr>
                <w:i/>
                <w:sz w:val="16"/>
              </w:rPr>
            </w:pPr>
          </w:p>
          <w:p>
            <w:pPr>
              <w:pStyle w:val="TableParagraph"/>
              <w:spacing w:line="192" w:lineRule="exact"/>
              <w:ind w:right="71"/>
              <w:jc w:val="right"/>
              <w:rPr>
                <w:sz w:val="16"/>
              </w:rPr>
            </w:pPr>
            <w:r>
              <w:rPr>
                <w:sz w:val="16"/>
              </w:rPr>
              <w:t>2</w:t>
            </w:r>
            <w:r>
              <w:rPr>
                <w:spacing w:val="-1"/>
                <w:sz w:val="16"/>
              </w:rPr>
              <w:t> </w:t>
            </w:r>
            <w:r>
              <w:rPr>
                <w:sz w:val="16"/>
              </w:rPr>
              <w:t>317</w:t>
            </w:r>
            <w:r>
              <w:rPr>
                <w:spacing w:val="-1"/>
                <w:sz w:val="16"/>
              </w:rPr>
              <w:t> </w:t>
            </w:r>
            <w:r>
              <w:rPr>
                <w:spacing w:val="-2"/>
                <w:sz w:val="16"/>
              </w:rPr>
              <w:t>960,00</w:t>
            </w:r>
          </w:p>
        </w:tc>
        <w:tc>
          <w:tcPr>
            <w:tcW w:w="433"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52"/>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52"/>
              <w:rPr>
                <w:i/>
                <w:sz w:val="16"/>
              </w:rPr>
            </w:pPr>
          </w:p>
          <w:p>
            <w:pPr>
              <w:pStyle w:val="TableParagraph"/>
              <w:spacing w:line="192" w:lineRule="exact"/>
              <w:ind w:right="70"/>
              <w:jc w:val="right"/>
              <w:rPr>
                <w:sz w:val="16"/>
              </w:rPr>
            </w:pPr>
            <w:r>
              <w:rPr>
                <w:sz w:val="16"/>
              </w:rPr>
              <w:t>2</w:t>
            </w:r>
            <w:r>
              <w:rPr>
                <w:spacing w:val="-1"/>
                <w:sz w:val="16"/>
              </w:rPr>
              <w:t> </w:t>
            </w:r>
            <w:r>
              <w:rPr>
                <w:sz w:val="16"/>
              </w:rPr>
              <w:t>434</w:t>
            </w:r>
            <w:r>
              <w:rPr>
                <w:spacing w:val="-1"/>
                <w:sz w:val="16"/>
              </w:rPr>
              <w:t> </w:t>
            </w:r>
            <w:r>
              <w:rPr>
                <w:spacing w:val="-2"/>
                <w:sz w:val="16"/>
              </w:rPr>
              <w:t>880,00</w:t>
            </w:r>
          </w:p>
        </w:tc>
        <w:tc>
          <w:tcPr>
            <w:tcW w:w="482" w:type="dxa"/>
            <w:tcBorders>
              <w:righ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71"/>
              <w:rPr>
                <w:i/>
                <w:sz w:val="17"/>
              </w:rPr>
            </w:pPr>
          </w:p>
          <w:p>
            <w:pPr>
              <w:pStyle w:val="TableParagraph"/>
              <w:spacing w:line="194" w:lineRule="exact" w:before="1"/>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71"/>
              <w:rPr>
                <w:i/>
                <w:sz w:val="17"/>
              </w:rPr>
            </w:pPr>
          </w:p>
          <w:p>
            <w:pPr>
              <w:pStyle w:val="TableParagraph"/>
              <w:spacing w:line="194" w:lineRule="exact" w:before="1"/>
              <w:ind w:right="79"/>
              <w:jc w:val="right"/>
              <w:rPr>
                <w:sz w:val="17"/>
              </w:rPr>
            </w:pPr>
            <w:r>
              <w:rPr>
                <w:w w:val="105"/>
                <w:sz w:val="17"/>
              </w:rPr>
              <w:t>2 171 </w:t>
            </w:r>
            <w:r>
              <w:rPr>
                <w:spacing w:val="-2"/>
                <w:w w:val="105"/>
                <w:sz w:val="17"/>
              </w:rPr>
              <w:t>675,66</w:t>
            </w:r>
          </w:p>
        </w:tc>
        <w:tc>
          <w:tcPr>
            <w:tcW w:w="5299" w:type="dxa"/>
            <w:shd w:val="clear" w:color="auto" w:fill="EEF6FA"/>
          </w:tcPr>
          <w:p>
            <w:pPr>
              <w:pStyle w:val="TableParagraph"/>
              <w:spacing w:before="11"/>
              <w:rPr>
                <w:i/>
                <w:sz w:val="17"/>
              </w:rPr>
            </w:pPr>
          </w:p>
          <w:p>
            <w:pPr>
              <w:pStyle w:val="TableParagraph"/>
              <w:spacing w:line="230" w:lineRule="atLeast"/>
              <w:ind w:left="35" w:right="23"/>
              <w:rPr>
                <w:sz w:val="17"/>
              </w:rPr>
            </w:pPr>
            <w:r>
              <w:rPr>
                <w:w w:val="105"/>
                <w:sz w:val="17"/>
              </w:rPr>
              <w:t>Øst- og Barentssamarbeidet hadde noe lavere kostnader som følge av krigen</w:t>
            </w:r>
            <w:r>
              <w:rPr>
                <w:spacing w:val="-4"/>
                <w:w w:val="105"/>
                <w:sz w:val="17"/>
              </w:rPr>
              <w:t> </w:t>
            </w:r>
            <w:r>
              <w:rPr>
                <w:w w:val="105"/>
                <w:sz w:val="17"/>
              </w:rPr>
              <w:t>i</w:t>
            </w:r>
            <w:r>
              <w:rPr>
                <w:spacing w:val="-4"/>
                <w:w w:val="105"/>
                <w:sz w:val="17"/>
              </w:rPr>
              <w:t> </w:t>
            </w:r>
            <w:r>
              <w:rPr>
                <w:w w:val="105"/>
                <w:sz w:val="17"/>
              </w:rPr>
              <w:t>Ukraina,</w:t>
            </w:r>
            <w:r>
              <w:rPr>
                <w:spacing w:val="-5"/>
                <w:w w:val="105"/>
                <w:sz w:val="17"/>
              </w:rPr>
              <w:t> </w:t>
            </w:r>
            <w:r>
              <w:rPr>
                <w:w w:val="105"/>
                <w:sz w:val="17"/>
              </w:rPr>
              <w:t>som</w:t>
            </w:r>
            <w:r>
              <w:rPr>
                <w:spacing w:val="-5"/>
                <w:w w:val="105"/>
                <w:sz w:val="17"/>
              </w:rPr>
              <w:t> </w:t>
            </w:r>
            <w:r>
              <w:rPr>
                <w:w w:val="105"/>
                <w:sz w:val="17"/>
              </w:rPr>
              <w:t>har</w:t>
            </w:r>
            <w:r>
              <w:rPr>
                <w:spacing w:val="-4"/>
                <w:w w:val="105"/>
                <w:sz w:val="17"/>
              </w:rPr>
              <w:t> </w:t>
            </w:r>
            <w:r>
              <w:rPr>
                <w:w w:val="105"/>
                <w:sz w:val="17"/>
              </w:rPr>
              <w:t>gjort</w:t>
            </w:r>
            <w:r>
              <w:rPr>
                <w:spacing w:val="-4"/>
                <w:w w:val="105"/>
                <w:sz w:val="17"/>
              </w:rPr>
              <w:t> </w:t>
            </w:r>
            <w:r>
              <w:rPr>
                <w:w w:val="105"/>
                <w:sz w:val="17"/>
              </w:rPr>
              <w:t>det</w:t>
            </w:r>
            <w:r>
              <w:rPr>
                <w:spacing w:val="-4"/>
                <w:w w:val="105"/>
                <w:sz w:val="17"/>
              </w:rPr>
              <w:t> </w:t>
            </w:r>
            <w:r>
              <w:rPr>
                <w:w w:val="105"/>
                <w:sz w:val="17"/>
              </w:rPr>
              <w:t>vanskelig</w:t>
            </w:r>
            <w:r>
              <w:rPr>
                <w:spacing w:val="-4"/>
                <w:w w:val="105"/>
                <w:sz w:val="17"/>
              </w:rPr>
              <w:t> </w:t>
            </w:r>
            <w:r>
              <w:rPr>
                <w:w w:val="105"/>
                <w:sz w:val="17"/>
              </w:rPr>
              <w:t>å</w:t>
            </w:r>
            <w:r>
              <w:rPr>
                <w:spacing w:val="-5"/>
                <w:w w:val="105"/>
                <w:sz w:val="17"/>
              </w:rPr>
              <w:t> </w:t>
            </w:r>
            <w:r>
              <w:rPr>
                <w:w w:val="105"/>
                <w:sz w:val="17"/>
              </w:rPr>
              <w:t>få</w:t>
            </w:r>
            <w:r>
              <w:rPr>
                <w:spacing w:val="-5"/>
                <w:w w:val="105"/>
                <w:sz w:val="17"/>
              </w:rPr>
              <w:t> </w:t>
            </w:r>
            <w:r>
              <w:rPr>
                <w:w w:val="105"/>
                <w:sz w:val="17"/>
              </w:rPr>
              <w:t>til</w:t>
            </w:r>
            <w:r>
              <w:rPr>
                <w:spacing w:val="-4"/>
                <w:w w:val="105"/>
                <w:sz w:val="17"/>
              </w:rPr>
              <w:t> </w:t>
            </w:r>
            <w:r>
              <w:rPr>
                <w:w w:val="105"/>
                <w:sz w:val="17"/>
              </w:rPr>
              <w:t>utvekslinger</w:t>
            </w:r>
            <w:r>
              <w:rPr>
                <w:spacing w:val="-4"/>
                <w:w w:val="105"/>
                <w:sz w:val="17"/>
              </w:rPr>
              <w:t> </w:t>
            </w:r>
            <w:r>
              <w:rPr>
                <w:w w:val="105"/>
                <w:sz w:val="17"/>
              </w:rPr>
              <w:t>med</w:t>
            </w:r>
            <w:r>
              <w:rPr>
                <w:spacing w:val="-4"/>
                <w:w w:val="105"/>
                <w:sz w:val="17"/>
              </w:rPr>
              <w:t> </w:t>
            </w:r>
            <w:r>
              <w:rPr>
                <w:w w:val="105"/>
                <w:sz w:val="17"/>
              </w:rPr>
              <w:t>de russiske partnerorganisasjonene. De prosjektansatte fikk likevel møtt partnerne på strategimøte i Armenia. I tillegg har prosjektet hatt arrangementer</w:t>
            </w:r>
            <w:r>
              <w:rPr>
                <w:spacing w:val="-5"/>
                <w:w w:val="105"/>
                <w:sz w:val="17"/>
              </w:rPr>
              <w:t> </w:t>
            </w:r>
            <w:r>
              <w:rPr>
                <w:w w:val="105"/>
                <w:sz w:val="17"/>
              </w:rPr>
              <w:t>i</w:t>
            </w:r>
            <w:r>
              <w:rPr>
                <w:spacing w:val="-5"/>
                <w:w w:val="105"/>
                <w:sz w:val="17"/>
              </w:rPr>
              <w:t> </w:t>
            </w:r>
            <w:r>
              <w:rPr>
                <w:w w:val="105"/>
                <w:sz w:val="17"/>
              </w:rPr>
              <w:t>Norge,</w:t>
            </w:r>
            <w:r>
              <w:rPr>
                <w:spacing w:val="-6"/>
                <w:w w:val="105"/>
                <w:sz w:val="17"/>
              </w:rPr>
              <w:t> </w:t>
            </w:r>
            <w:r>
              <w:rPr>
                <w:w w:val="105"/>
                <w:sz w:val="17"/>
              </w:rPr>
              <w:t>og</w:t>
            </w:r>
            <w:r>
              <w:rPr>
                <w:spacing w:val="-5"/>
                <w:w w:val="105"/>
                <w:sz w:val="17"/>
              </w:rPr>
              <w:t> </w:t>
            </w:r>
            <w:r>
              <w:rPr>
                <w:w w:val="105"/>
                <w:sz w:val="17"/>
              </w:rPr>
              <w:t>jobbet</w:t>
            </w:r>
            <w:r>
              <w:rPr>
                <w:spacing w:val="-5"/>
                <w:w w:val="105"/>
                <w:sz w:val="17"/>
              </w:rPr>
              <w:t> </w:t>
            </w:r>
            <w:r>
              <w:rPr>
                <w:w w:val="105"/>
                <w:sz w:val="17"/>
              </w:rPr>
              <w:t>med</w:t>
            </w:r>
            <w:r>
              <w:rPr>
                <w:spacing w:val="-5"/>
                <w:w w:val="105"/>
                <w:sz w:val="17"/>
              </w:rPr>
              <w:t> </w:t>
            </w:r>
            <w:r>
              <w:rPr>
                <w:w w:val="105"/>
                <w:sz w:val="17"/>
              </w:rPr>
              <w:t>atomsikkerhet.</w:t>
            </w:r>
            <w:r>
              <w:rPr>
                <w:spacing w:val="-4"/>
                <w:w w:val="105"/>
                <w:sz w:val="17"/>
              </w:rPr>
              <w:t> </w:t>
            </w:r>
            <w:r>
              <w:rPr>
                <w:w w:val="105"/>
                <w:sz w:val="17"/>
              </w:rPr>
              <w:t>Her</w:t>
            </w:r>
            <w:r>
              <w:rPr>
                <w:spacing w:val="-5"/>
                <w:w w:val="105"/>
                <w:sz w:val="17"/>
              </w:rPr>
              <w:t> </w:t>
            </w:r>
            <w:r>
              <w:rPr>
                <w:w w:val="105"/>
                <w:sz w:val="17"/>
              </w:rPr>
              <w:t>er</w:t>
            </w:r>
            <w:r>
              <w:rPr>
                <w:spacing w:val="-5"/>
                <w:w w:val="105"/>
                <w:sz w:val="17"/>
              </w:rPr>
              <w:t> </w:t>
            </w:r>
            <w:r>
              <w:rPr>
                <w:w w:val="105"/>
                <w:sz w:val="17"/>
              </w:rPr>
              <w:t>også</w:t>
            </w:r>
            <w:r>
              <w:rPr>
                <w:spacing w:val="-6"/>
                <w:w w:val="105"/>
                <w:sz w:val="17"/>
              </w:rPr>
              <w:t> </w:t>
            </w:r>
            <w:r>
              <w:rPr>
                <w:w w:val="105"/>
                <w:sz w:val="17"/>
              </w:rPr>
              <w:t>lønn til de prosjektansatte, og støtte til partnerorganisasjonene.</w:t>
            </w:r>
          </w:p>
        </w:tc>
      </w:tr>
    </w:tbl>
    <w:p>
      <w:pPr>
        <w:spacing w:after="0" w:line="230" w:lineRule="atLeast"/>
        <w:rPr>
          <w:sz w:val="17"/>
        </w:rPr>
        <w:sectPr>
          <w:type w:val="continuous"/>
          <w:pgSz w:w="16840" w:h="11910" w:orient="landscape"/>
          <w:pgMar w:top="1060" w:bottom="1025" w:left="980" w:right="100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541"/>
        <w:gridCol w:w="1064"/>
        <w:gridCol w:w="541"/>
        <w:gridCol w:w="1064"/>
        <w:gridCol w:w="543"/>
        <w:gridCol w:w="1245"/>
        <w:gridCol w:w="5300"/>
      </w:tblGrid>
      <w:tr>
        <w:trPr>
          <w:trHeight w:val="727" w:hRule="atLeast"/>
        </w:trPr>
        <w:tc>
          <w:tcPr>
            <w:tcW w:w="718" w:type="dxa"/>
          </w:tcPr>
          <w:p>
            <w:pPr>
              <w:pStyle w:val="TableParagraph"/>
              <w:rPr>
                <w:i/>
                <w:sz w:val="17"/>
              </w:rPr>
            </w:pPr>
          </w:p>
          <w:p>
            <w:pPr>
              <w:pStyle w:val="TableParagraph"/>
              <w:spacing w:before="97"/>
              <w:rPr>
                <w:i/>
                <w:sz w:val="17"/>
              </w:rPr>
            </w:pPr>
          </w:p>
          <w:p>
            <w:pPr>
              <w:pStyle w:val="TableParagraph"/>
              <w:spacing w:line="194" w:lineRule="exact"/>
              <w:ind w:left="170"/>
              <w:jc w:val="center"/>
              <w:rPr>
                <w:sz w:val="17"/>
              </w:rPr>
            </w:pPr>
            <w:r>
              <w:rPr>
                <w:spacing w:val="-2"/>
                <w:w w:val="105"/>
                <w:sz w:val="17"/>
              </w:rPr>
              <w:t>2.2.1.6</w:t>
            </w:r>
          </w:p>
        </w:tc>
        <w:tc>
          <w:tcPr>
            <w:tcW w:w="3617" w:type="dxa"/>
          </w:tcPr>
          <w:p>
            <w:pPr>
              <w:pStyle w:val="TableParagraph"/>
              <w:rPr>
                <w:i/>
                <w:sz w:val="17"/>
              </w:rPr>
            </w:pPr>
          </w:p>
          <w:p>
            <w:pPr>
              <w:pStyle w:val="TableParagraph"/>
              <w:spacing w:before="97"/>
              <w:rPr>
                <w:i/>
                <w:sz w:val="17"/>
              </w:rPr>
            </w:pPr>
          </w:p>
          <w:p>
            <w:pPr>
              <w:pStyle w:val="TableParagraph"/>
              <w:spacing w:line="194" w:lineRule="exact"/>
              <w:ind w:left="33"/>
              <w:rPr>
                <w:sz w:val="17"/>
              </w:rPr>
            </w:pPr>
            <w:r>
              <w:rPr>
                <w:w w:val="105"/>
                <w:sz w:val="17"/>
              </w:rPr>
              <w:t>Annet</w:t>
            </w:r>
            <w:r>
              <w:rPr>
                <w:spacing w:val="-6"/>
                <w:w w:val="105"/>
                <w:sz w:val="17"/>
              </w:rPr>
              <w:t> </w:t>
            </w:r>
            <w:r>
              <w:rPr>
                <w:spacing w:val="-2"/>
                <w:w w:val="105"/>
                <w:sz w:val="17"/>
              </w:rPr>
              <w:t>fagarbeid</w:t>
            </w:r>
          </w:p>
        </w:tc>
        <w:tc>
          <w:tcPr>
            <w:tcW w:w="541" w:type="dxa"/>
            <w:tcBorders>
              <w:right w:val="nil"/>
            </w:tcBorders>
          </w:tcPr>
          <w:p>
            <w:pPr>
              <w:pStyle w:val="TableParagraph"/>
              <w:rPr>
                <w:i/>
                <w:sz w:val="16"/>
              </w:rPr>
            </w:pPr>
          </w:p>
          <w:p>
            <w:pPr>
              <w:pStyle w:val="TableParagraph"/>
              <w:spacing w:before="124"/>
              <w:rPr>
                <w:i/>
                <w:sz w:val="16"/>
              </w:rPr>
            </w:pPr>
          </w:p>
          <w:p>
            <w:pPr>
              <w:pStyle w:val="TableParagraph"/>
              <w:spacing w:line="192" w:lineRule="exact"/>
              <w:ind w:left="67"/>
              <w:rPr>
                <w:sz w:val="16"/>
              </w:rPr>
            </w:pPr>
            <w:r>
              <w:rPr>
                <w:spacing w:val="-5"/>
                <w:sz w:val="16"/>
              </w:rPr>
              <w:t>kr</w:t>
            </w:r>
          </w:p>
        </w:tc>
        <w:tc>
          <w:tcPr>
            <w:tcW w:w="1064" w:type="dxa"/>
            <w:tcBorders>
              <w:left w:val="nil"/>
            </w:tcBorders>
          </w:tcPr>
          <w:p>
            <w:pPr>
              <w:pStyle w:val="TableParagraph"/>
              <w:rPr>
                <w:i/>
                <w:sz w:val="16"/>
              </w:rPr>
            </w:pPr>
          </w:p>
          <w:p>
            <w:pPr>
              <w:pStyle w:val="TableParagraph"/>
              <w:spacing w:before="124"/>
              <w:rPr>
                <w:i/>
                <w:sz w:val="16"/>
              </w:rPr>
            </w:pPr>
          </w:p>
          <w:p>
            <w:pPr>
              <w:pStyle w:val="TableParagraph"/>
              <w:spacing w:line="192" w:lineRule="exact"/>
              <w:ind w:right="54"/>
              <w:jc w:val="right"/>
              <w:rPr>
                <w:sz w:val="16"/>
              </w:rPr>
            </w:pPr>
            <w:r>
              <w:rPr>
                <w:sz w:val="16"/>
              </w:rPr>
              <w:t>62</w:t>
            </w:r>
            <w:r>
              <w:rPr>
                <w:spacing w:val="-1"/>
                <w:sz w:val="16"/>
              </w:rPr>
              <w:t> </w:t>
            </w:r>
            <w:r>
              <w:rPr>
                <w:spacing w:val="-2"/>
                <w:sz w:val="16"/>
              </w:rPr>
              <w:t>675,00</w:t>
            </w:r>
          </w:p>
        </w:tc>
        <w:tc>
          <w:tcPr>
            <w:tcW w:w="541" w:type="dxa"/>
            <w:tcBorders>
              <w:right w:val="nil"/>
            </w:tcBorders>
          </w:tcPr>
          <w:p>
            <w:pPr>
              <w:pStyle w:val="TableParagraph"/>
              <w:rPr>
                <w:i/>
                <w:sz w:val="16"/>
              </w:rPr>
            </w:pPr>
          </w:p>
          <w:p>
            <w:pPr>
              <w:pStyle w:val="TableParagraph"/>
              <w:spacing w:before="124"/>
              <w:rPr>
                <w:i/>
                <w:sz w:val="16"/>
              </w:rPr>
            </w:pPr>
          </w:p>
          <w:p>
            <w:pPr>
              <w:pStyle w:val="TableParagraph"/>
              <w:spacing w:line="192" w:lineRule="exact"/>
              <w:ind w:left="67"/>
              <w:rPr>
                <w:sz w:val="16"/>
              </w:rPr>
            </w:pPr>
            <w:r>
              <w:rPr>
                <w:spacing w:val="-5"/>
                <w:sz w:val="16"/>
              </w:rPr>
              <w:t>kr</w:t>
            </w:r>
          </w:p>
        </w:tc>
        <w:tc>
          <w:tcPr>
            <w:tcW w:w="1064" w:type="dxa"/>
            <w:tcBorders>
              <w:left w:val="nil"/>
            </w:tcBorders>
          </w:tcPr>
          <w:p>
            <w:pPr>
              <w:pStyle w:val="TableParagraph"/>
              <w:rPr>
                <w:i/>
                <w:sz w:val="16"/>
              </w:rPr>
            </w:pPr>
          </w:p>
          <w:p>
            <w:pPr>
              <w:pStyle w:val="TableParagraph"/>
              <w:spacing w:before="124"/>
              <w:rPr>
                <w:i/>
                <w:sz w:val="16"/>
              </w:rPr>
            </w:pPr>
          </w:p>
          <w:p>
            <w:pPr>
              <w:pStyle w:val="TableParagraph"/>
              <w:spacing w:line="192" w:lineRule="exact"/>
              <w:ind w:right="53"/>
              <w:jc w:val="right"/>
              <w:rPr>
                <w:sz w:val="16"/>
              </w:rPr>
            </w:pPr>
            <w:r>
              <w:rPr>
                <w:sz w:val="16"/>
              </w:rPr>
              <w:t>90</w:t>
            </w:r>
            <w:r>
              <w:rPr>
                <w:spacing w:val="-1"/>
                <w:sz w:val="16"/>
              </w:rPr>
              <w:t> </w:t>
            </w:r>
            <w:r>
              <w:rPr>
                <w:spacing w:val="-2"/>
                <w:sz w:val="16"/>
              </w:rPr>
              <w:t>000,00</w:t>
            </w:r>
          </w:p>
        </w:tc>
        <w:tc>
          <w:tcPr>
            <w:tcW w:w="543" w:type="dxa"/>
            <w:tcBorders>
              <w:right w:val="nil"/>
            </w:tcBorders>
            <w:shd w:val="clear" w:color="auto" w:fill="EEF6FA"/>
          </w:tcPr>
          <w:p>
            <w:pPr>
              <w:pStyle w:val="TableParagraph"/>
              <w:rPr>
                <w:i/>
                <w:sz w:val="17"/>
              </w:rPr>
            </w:pPr>
          </w:p>
          <w:p>
            <w:pPr>
              <w:pStyle w:val="TableParagraph"/>
              <w:spacing w:before="97"/>
              <w:rPr>
                <w:i/>
                <w:sz w:val="17"/>
              </w:rPr>
            </w:pPr>
          </w:p>
          <w:p>
            <w:pPr>
              <w:pStyle w:val="TableParagraph"/>
              <w:spacing w:line="194" w:lineRule="exact"/>
              <w:ind w:left="75"/>
              <w:rPr>
                <w:sz w:val="17"/>
              </w:rPr>
            </w:pPr>
            <w:r>
              <w:rPr>
                <w:spacing w:val="-5"/>
                <w:w w:val="105"/>
                <w:sz w:val="17"/>
              </w:rPr>
              <w:t>kr</w:t>
            </w:r>
          </w:p>
        </w:tc>
        <w:tc>
          <w:tcPr>
            <w:tcW w:w="1245" w:type="dxa"/>
            <w:tcBorders>
              <w:left w:val="nil"/>
            </w:tcBorders>
            <w:shd w:val="clear" w:color="auto" w:fill="EEF6FA"/>
          </w:tcPr>
          <w:p>
            <w:pPr>
              <w:pStyle w:val="TableParagraph"/>
              <w:rPr>
                <w:i/>
                <w:sz w:val="17"/>
              </w:rPr>
            </w:pPr>
          </w:p>
          <w:p>
            <w:pPr>
              <w:pStyle w:val="TableParagraph"/>
              <w:spacing w:before="97"/>
              <w:rPr>
                <w:i/>
                <w:sz w:val="17"/>
              </w:rPr>
            </w:pPr>
          </w:p>
          <w:p>
            <w:pPr>
              <w:pStyle w:val="TableParagraph"/>
              <w:spacing w:line="194" w:lineRule="exact"/>
              <w:ind w:right="58"/>
              <w:jc w:val="right"/>
              <w:rPr>
                <w:sz w:val="17"/>
              </w:rPr>
            </w:pPr>
            <w:r>
              <w:rPr>
                <w:w w:val="105"/>
                <w:sz w:val="17"/>
              </w:rPr>
              <w:t>25 </w:t>
            </w:r>
            <w:r>
              <w:rPr>
                <w:spacing w:val="-2"/>
                <w:w w:val="105"/>
                <w:sz w:val="17"/>
              </w:rPr>
              <w:t>518,00</w:t>
            </w:r>
          </w:p>
        </w:tc>
        <w:tc>
          <w:tcPr>
            <w:tcW w:w="5300" w:type="dxa"/>
            <w:shd w:val="clear" w:color="auto" w:fill="EEF6FA"/>
          </w:tcPr>
          <w:p>
            <w:pPr>
              <w:pStyle w:val="TableParagraph"/>
              <w:spacing w:line="230" w:lineRule="atLeast" w:before="17"/>
              <w:ind w:left="35"/>
              <w:rPr>
                <w:sz w:val="17"/>
              </w:rPr>
            </w:pPr>
            <w:r>
              <w:rPr>
                <w:w w:val="105"/>
                <w:sz w:val="17"/>
              </w:rPr>
              <w:t>Budsjetterte</w:t>
            </w:r>
            <w:r>
              <w:rPr>
                <w:spacing w:val="-6"/>
                <w:w w:val="105"/>
                <w:sz w:val="17"/>
              </w:rPr>
              <w:t> </w:t>
            </w:r>
            <w:r>
              <w:rPr>
                <w:w w:val="105"/>
                <w:sz w:val="17"/>
              </w:rPr>
              <w:t>midler</w:t>
            </w:r>
            <w:r>
              <w:rPr>
                <w:spacing w:val="-6"/>
                <w:w w:val="105"/>
                <w:sz w:val="17"/>
              </w:rPr>
              <w:t> </w:t>
            </w:r>
            <w:r>
              <w:rPr>
                <w:w w:val="105"/>
                <w:sz w:val="17"/>
              </w:rPr>
              <w:t>til</w:t>
            </w:r>
            <w:r>
              <w:rPr>
                <w:spacing w:val="-6"/>
                <w:w w:val="105"/>
                <w:sz w:val="17"/>
              </w:rPr>
              <w:t> </w:t>
            </w:r>
            <w:r>
              <w:rPr>
                <w:w w:val="105"/>
                <w:sz w:val="17"/>
              </w:rPr>
              <w:t>fagpotten</w:t>
            </w:r>
            <w:r>
              <w:rPr>
                <w:spacing w:val="-6"/>
                <w:w w:val="105"/>
                <w:sz w:val="17"/>
              </w:rPr>
              <w:t> </w:t>
            </w:r>
            <w:r>
              <w:rPr>
                <w:w w:val="105"/>
                <w:sz w:val="17"/>
              </w:rPr>
              <w:t>og</w:t>
            </w:r>
            <w:r>
              <w:rPr>
                <w:spacing w:val="-6"/>
                <w:w w:val="105"/>
                <w:sz w:val="17"/>
              </w:rPr>
              <w:t> </w:t>
            </w:r>
            <w:r>
              <w:rPr>
                <w:w w:val="105"/>
                <w:sz w:val="17"/>
              </w:rPr>
              <w:t>grunnstøtte</w:t>
            </w:r>
            <w:r>
              <w:rPr>
                <w:spacing w:val="-6"/>
                <w:w w:val="105"/>
                <w:sz w:val="17"/>
              </w:rPr>
              <w:t> </w:t>
            </w:r>
            <w:r>
              <w:rPr>
                <w:w w:val="105"/>
                <w:sz w:val="17"/>
              </w:rPr>
              <w:t>til</w:t>
            </w:r>
            <w:r>
              <w:rPr>
                <w:spacing w:val="-6"/>
                <w:w w:val="105"/>
                <w:sz w:val="17"/>
              </w:rPr>
              <w:t> </w:t>
            </w:r>
            <w:r>
              <w:rPr>
                <w:w w:val="105"/>
                <w:sz w:val="17"/>
              </w:rPr>
              <w:t>faggrupper</w:t>
            </w:r>
            <w:r>
              <w:rPr>
                <w:spacing w:val="-6"/>
                <w:w w:val="105"/>
                <w:sz w:val="17"/>
              </w:rPr>
              <w:t> </w:t>
            </w:r>
            <w:r>
              <w:rPr>
                <w:w w:val="105"/>
                <w:sz w:val="17"/>
              </w:rPr>
              <w:t>og</w:t>
            </w:r>
            <w:r>
              <w:rPr>
                <w:spacing w:val="-6"/>
                <w:w w:val="105"/>
                <w:sz w:val="17"/>
              </w:rPr>
              <w:t> </w:t>
            </w:r>
            <w:r>
              <w:rPr>
                <w:w w:val="105"/>
                <w:sz w:val="17"/>
              </w:rPr>
              <w:t>utvalg, som er fordelt på faggruppene. Summen som står her er kostnader utvalgene har hatt, samt noe tilknyttet Fosen-aksjonene.</w:t>
            </w:r>
          </w:p>
        </w:tc>
      </w:tr>
      <w:tr>
        <w:trPr>
          <w:trHeight w:val="1396" w:hRule="atLeast"/>
        </w:trPr>
        <w:tc>
          <w:tcPr>
            <w:tcW w:w="718" w:type="dx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170"/>
              <w:jc w:val="center"/>
              <w:rPr>
                <w:sz w:val="17"/>
              </w:rPr>
            </w:pPr>
            <w:r>
              <w:rPr>
                <w:spacing w:val="-2"/>
                <w:w w:val="105"/>
                <w:sz w:val="17"/>
              </w:rPr>
              <w:t>2.2.1.7</w:t>
            </w:r>
          </w:p>
        </w:tc>
        <w:tc>
          <w:tcPr>
            <w:tcW w:w="3617" w:type="dx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33"/>
              <w:rPr>
                <w:sz w:val="17"/>
              </w:rPr>
            </w:pPr>
            <w:r>
              <w:rPr>
                <w:spacing w:val="-4"/>
                <w:w w:val="105"/>
                <w:sz w:val="17"/>
              </w:rPr>
              <w:t>Skog</w:t>
            </w:r>
          </w:p>
        </w:tc>
        <w:tc>
          <w:tcPr>
            <w:tcW w:w="541"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left="67"/>
              <w:rPr>
                <w:sz w:val="16"/>
              </w:rPr>
            </w:pPr>
            <w:r>
              <w:rPr>
                <w:spacing w:val="-5"/>
                <w:sz w:val="16"/>
              </w:rPr>
              <w:t>kr</w:t>
            </w:r>
          </w:p>
        </w:tc>
        <w:tc>
          <w:tcPr>
            <w:tcW w:w="1064"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right="148"/>
              <w:jc w:val="right"/>
              <w:rPr>
                <w:sz w:val="16"/>
              </w:rPr>
            </w:pPr>
            <w:r>
              <w:rPr>
                <w:spacing w:val="-10"/>
                <w:sz w:val="16"/>
              </w:rPr>
              <w:t>-</w:t>
            </w:r>
          </w:p>
        </w:tc>
        <w:tc>
          <w:tcPr>
            <w:tcW w:w="541"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left="67"/>
              <w:rPr>
                <w:sz w:val="16"/>
              </w:rPr>
            </w:pPr>
            <w:r>
              <w:rPr>
                <w:spacing w:val="-5"/>
                <w:sz w:val="16"/>
              </w:rPr>
              <w:t>kr</w:t>
            </w:r>
          </w:p>
        </w:tc>
        <w:tc>
          <w:tcPr>
            <w:tcW w:w="1064"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right="147"/>
              <w:jc w:val="right"/>
              <w:rPr>
                <w:sz w:val="16"/>
              </w:rPr>
            </w:pPr>
            <w:r>
              <w:rPr>
                <w:spacing w:val="-10"/>
                <w:sz w:val="16"/>
              </w:rPr>
              <w:t>-</w:t>
            </w:r>
          </w:p>
        </w:tc>
        <w:tc>
          <w:tcPr>
            <w:tcW w:w="543" w:type="dxa"/>
            <w:tcBorders>
              <w:righ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75"/>
              <w:rPr>
                <w:sz w:val="17"/>
              </w:rPr>
            </w:pPr>
            <w:r>
              <w:rPr>
                <w:spacing w:val="-5"/>
                <w:w w:val="105"/>
                <w:sz w:val="17"/>
              </w:rPr>
              <w:t>kr</w:t>
            </w:r>
          </w:p>
        </w:tc>
        <w:tc>
          <w:tcPr>
            <w:tcW w:w="1245" w:type="dxa"/>
            <w:tcBorders>
              <w:lef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right="89"/>
              <w:jc w:val="right"/>
              <w:rPr>
                <w:sz w:val="17"/>
              </w:rPr>
            </w:pPr>
            <w:r>
              <w:rPr>
                <w:w w:val="105"/>
                <w:sz w:val="17"/>
              </w:rPr>
              <w:t>326 </w:t>
            </w:r>
            <w:r>
              <w:rPr>
                <w:spacing w:val="-2"/>
                <w:w w:val="105"/>
                <w:sz w:val="17"/>
              </w:rPr>
              <w:t>360,00</w:t>
            </w:r>
          </w:p>
        </w:tc>
        <w:tc>
          <w:tcPr>
            <w:tcW w:w="5300" w:type="dxa"/>
            <w:shd w:val="clear" w:color="auto" w:fill="EEF6FA"/>
          </w:tcPr>
          <w:p>
            <w:pPr>
              <w:pStyle w:val="TableParagraph"/>
              <w:spacing w:before="11"/>
              <w:rPr>
                <w:i/>
                <w:sz w:val="17"/>
              </w:rPr>
            </w:pPr>
          </w:p>
          <w:p>
            <w:pPr>
              <w:pStyle w:val="TableParagraph"/>
              <w:spacing w:line="230" w:lineRule="atLeast"/>
              <w:ind w:left="35"/>
              <w:rPr>
                <w:sz w:val="17"/>
              </w:rPr>
            </w:pPr>
            <w:r>
              <w:rPr>
                <w:w w:val="105"/>
                <w:sz w:val="17"/>
              </w:rPr>
              <w:t>I 2023 fikk NU, Naturvernforbundet, Sabima og WWF tilskudd fra Sparebankstiftelsen DNB for å gjennomføre prosjektet "Skogen - mer enn</w:t>
            </w:r>
            <w:r>
              <w:rPr>
                <w:spacing w:val="-6"/>
                <w:w w:val="105"/>
                <w:sz w:val="17"/>
              </w:rPr>
              <w:t> </w:t>
            </w:r>
            <w:r>
              <w:rPr>
                <w:w w:val="105"/>
                <w:sz w:val="17"/>
              </w:rPr>
              <w:t>bare</w:t>
            </w:r>
            <w:r>
              <w:rPr>
                <w:spacing w:val="-6"/>
                <w:w w:val="105"/>
                <w:sz w:val="17"/>
              </w:rPr>
              <w:t> </w:t>
            </w:r>
            <w:r>
              <w:rPr>
                <w:w w:val="105"/>
                <w:sz w:val="17"/>
              </w:rPr>
              <w:t>trær".</w:t>
            </w:r>
            <w:r>
              <w:rPr>
                <w:spacing w:val="-6"/>
                <w:w w:val="105"/>
                <w:sz w:val="17"/>
              </w:rPr>
              <w:t> </w:t>
            </w:r>
            <w:r>
              <w:rPr>
                <w:w w:val="105"/>
                <w:sz w:val="17"/>
              </w:rPr>
              <w:t>NU</w:t>
            </w:r>
            <w:r>
              <w:rPr>
                <w:spacing w:val="-7"/>
                <w:w w:val="105"/>
                <w:sz w:val="17"/>
              </w:rPr>
              <w:t> </w:t>
            </w:r>
            <w:r>
              <w:rPr>
                <w:w w:val="105"/>
                <w:sz w:val="17"/>
              </w:rPr>
              <w:t>mottar</w:t>
            </w:r>
            <w:r>
              <w:rPr>
                <w:spacing w:val="-6"/>
                <w:w w:val="105"/>
                <w:sz w:val="17"/>
              </w:rPr>
              <w:t> </w:t>
            </w:r>
            <w:r>
              <w:rPr>
                <w:w w:val="105"/>
                <w:sz w:val="17"/>
              </w:rPr>
              <w:t>en</w:t>
            </w:r>
            <w:r>
              <w:rPr>
                <w:spacing w:val="-6"/>
                <w:w w:val="105"/>
                <w:sz w:val="17"/>
              </w:rPr>
              <w:t> </w:t>
            </w:r>
            <w:r>
              <w:rPr>
                <w:w w:val="105"/>
                <w:sz w:val="17"/>
              </w:rPr>
              <w:t>administrasjonsandel</w:t>
            </w:r>
            <w:r>
              <w:rPr>
                <w:spacing w:val="-6"/>
                <w:w w:val="105"/>
                <w:sz w:val="17"/>
              </w:rPr>
              <w:t> </w:t>
            </w:r>
            <w:r>
              <w:rPr>
                <w:w w:val="105"/>
                <w:sz w:val="17"/>
              </w:rPr>
              <w:t>fra</w:t>
            </w:r>
            <w:r>
              <w:rPr>
                <w:spacing w:val="-7"/>
                <w:w w:val="105"/>
                <w:sz w:val="17"/>
              </w:rPr>
              <w:t> </w:t>
            </w:r>
            <w:r>
              <w:rPr>
                <w:w w:val="105"/>
                <w:sz w:val="17"/>
              </w:rPr>
              <w:t>denne</w:t>
            </w:r>
            <w:r>
              <w:rPr>
                <w:spacing w:val="-6"/>
                <w:w w:val="105"/>
                <w:sz w:val="17"/>
              </w:rPr>
              <w:t> </w:t>
            </w:r>
            <w:r>
              <w:rPr>
                <w:w w:val="105"/>
                <w:sz w:val="17"/>
              </w:rPr>
              <w:t>potten, som går til lønn til skogrådgiver, administrasjon av prosjektet og noe </w:t>
            </w:r>
            <w:r>
              <w:rPr>
                <w:spacing w:val="-2"/>
                <w:w w:val="105"/>
                <w:sz w:val="17"/>
              </w:rPr>
              <w:t>foredragsvirksomhet.</w:t>
            </w:r>
          </w:p>
        </w:tc>
      </w:tr>
    </w:tbl>
    <w:p>
      <w:pPr>
        <w:pStyle w:val="BodyText"/>
        <w:spacing w:before="4"/>
        <w:rPr>
          <w:i/>
          <w:sz w:val="19"/>
        </w:rPr>
      </w:pPr>
      <w:r>
        <w:rPr/>
        <mc:AlternateContent>
          <mc:Choice Requires="wps">
            <w:drawing>
              <wp:anchor distT="0" distB="0" distL="0" distR="0" allowOverlap="1" layoutInCell="1" locked="0" behindDoc="0" simplePos="0" relativeHeight="15730688">
                <wp:simplePos x="0" y="0"/>
                <wp:positionH relativeFrom="page">
                  <wp:posOffset>332595</wp:posOffset>
                </wp:positionH>
                <wp:positionV relativeFrom="page">
                  <wp:posOffset>3739324</wp:posOffset>
                </wp:positionV>
                <wp:extent cx="139065" cy="819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9065" cy="81915"/>
                        </a:xfrm>
                        <a:prstGeom prst="rect">
                          <a:avLst/>
                        </a:prstGeom>
                      </wps:spPr>
                      <wps:txbx>
                        <w:txbxContent>
                          <w:p>
                            <w:pPr>
                              <w:spacing w:before="14"/>
                              <w:ind w:left="20" w:right="0" w:firstLine="0"/>
                              <w:jc w:val="left"/>
                              <w:rPr>
                                <w:rFonts w:ascii="Arial"/>
                                <w:sz w:val="16"/>
                              </w:rPr>
                            </w:pPr>
                            <w:r>
                              <w:rPr>
                                <w:rFonts w:ascii="Arial"/>
                                <w:spacing w:val="-10"/>
                                <w:sz w:val="16"/>
                              </w:rPr>
                              <w:t>4</w:t>
                            </w:r>
                          </w:p>
                        </w:txbxContent>
                      </wps:txbx>
                      <wps:bodyPr wrap="square" lIns="0" tIns="0" rIns="0" bIns="0" rtlCol="0" vert="vert">
                        <a:noAutofit/>
                      </wps:bodyPr>
                    </wps:wsp>
                  </a:graphicData>
                </a:graphic>
              </wp:anchor>
            </w:drawing>
          </mc:Choice>
          <mc:Fallback>
            <w:pict>
              <v:shape style="position:absolute;margin-left:26.188639pt;margin-top:294.434998pt;width:10.95pt;height:6.45pt;mso-position-horizontal-relative:page;mso-position-vertical-relative:page;z-index:15730688" type="#_x0000_t202" id="docshape6" filled="false" stroked="false">
                <v:textbox inset="0,0,0,0" style="layout-flow:vertical">
                  <w:txbxContent>
                    <w:p>
                      <w:pPr>
                        <w:spacing w:before="14"/>
                        <w:ind w:left="20" w:right="0" w:firstLine="0"/>
                        <w:jc w:val="left"/>
                        <w:rPr>
                          <w:rFonts w:ascii="Arial"/>
                          <w:sz w:val="16"/>
                        </w:rPr>
                      </w:pPr>
                      <w:r>
                        <w:rPr>
                          <w:rFonts w:ascii="Arial"/>
                          <w:spacing w:val="-10"/>
                          <w:sz w:val="16"/>
                        </w:rPr>
                        <w:t>4</w:t>
                      </w:r>
                    </w:p>
                  </w:txbxContent>
                </v:textbox>
                <w10:wrap type="none"/>
              </v:shape>
            </w:pict>
          </mc:Fallback>
        </mc:AlternateContent>
      </w: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433"/>
        <w:gridCol w:w="1172"/>
        <w:gridCol w:w="433"/>
        <w:gridCol w:w="1172"/>
        <w:gridCol w:w="482"/>
        <w:gridCol w:w="1306"/>
        <w:gridCol w:w="5299"/>
      </w:tblGrid>
      <w:tr>
        <w:trPr>
          <w:trHeight w:val="220" w:hRule="atLeast"/>
        </w:trPr>
        <w:tc>
          <w:tcPr>
            <w:tcW w:w="718" w:type="dxa"/>
            <w:shd w:val="clear" w:color="auto" w:fill="F1F1F1"/>
          </w:tcPr>
          <w:p>
            <w:pPr>
              <w:pStyle w:val="TableParagraph"/>
              <w:spacing w:line="195" w:lineRule="exact" w:before="6"/>
              <w:ind w:left="307"/>
              <w:jc w:val="center"/>
              <w:rPr>
                <w:sz w:val="17"/>
              </w:rPr>
            </w:pPr>
            <w:r>
              <w:rPr>
                <w:spacing w:val="-2"/>
                <w:w w:val="105"/>
                <w:sz w:val="17"/>
              </w:rPr>
              <w:t>2.2.2</w:t>
            </w:r>
          </w:p>
        </w:tc>
        <w:tc>
          <w:tcPr>
            <w:tcW w:w="3617" w:type="dxa"/>
            <w:shd w:val="clear" w:color="auto" w:fill="F1F1F1"/>
          </w:tcPr>
          <w:p>
            <w:pPr>
              <w:pStyle w:val="TableParagraph"/>
              <w:spacing w:line="195" w:lineRule="exact" w:before="6"/>
              <w:ind w:left="33"/>
              <w:rPr>
                <w:sz w:val="17"/>
              </w:rPr>
            </w:pPr>
            <w:r>
              <w:rPr>
                <w:w w:val="105"/>
                <w:sz w:val="17"/>
              </w:rPr>
              <w:t>Informasjon,</w:t>
            </w:r>
            <w:r>
              <w:rPr>
                <w:spacing w:val="-10"/>
                <w:w w:val="105"/>
                <w:sz w:val="17"/>
              </w:rPr>
              <w:t> </w:t>
            </w:r>
            <w:r>
              <w:rPr>
                <w:w w:val="105"/>
                <w:sz w:val="17"/>
              </w:rPr>
              <w:t>organisasjon</w:t>
            </w:r>
            <w:r>
              <w:rPr>
                <w:spacing w:val="-9"/>
                <w:w w:val="105"/>
                <w:sz w:val="17"/>
              </w:rPr>
              <w:t> </w:t>
            </w:r>
            <w:r>
              <w:rPr>
                <w:w w:val="105"/>
                <w:sz w:val="17"/>
              </w:rPr>
              <w:t>og</w:t>
            </w:r>
            <w:r>
              <w:rPr>
                <w:spacing w:val="-8"/>
                <w:w w:val="105"/>
                <w:sz w:val="17"/>
              </w:rPr>
              <w:t> </w:t>
            </w:r>
            <w:r>
              <w:rPr>
                <w:spacing w:val="-2"/>
                <w:w w:val="105"/>
                <w:sz w:val="17"/>
              </w:rPr>
              <w:t>skolering</w:t>
            </w:r>
          </w:p>
        </w:tc>
        <w:tc>
          <w:tcPr>
            <w:tcW w:w="433" w:type="dxa"/>
            <w:tcBorders>
              <w:right w:val="nil"/>
            </w:tcBorders>
            <w:shd w:val="clear" w:color="auto" w:fill="F1F1F1"/>
          </w:tcPr>
          <w:p>
            <w:pPr>
              <w:pStyle w:val="TableParagraph"/>
              <w:spacing w:line="193" w:lineRule="exact" w:before="8"/>
              <w:ind w:left="67"/>
              <w:rPr>
                <w:sz w:val="16"/>
              </w:rPr>
            </w:pPr>
            <w:r>
              <w:rPr>
                <w:spacing w:val="-5"/>
                <w:sz w:val="16"/>
              </w:rPr>
              <w:t>kr</w:t>
            </w:r>
          </w:p>
        </w:tc>
        <w:tc>
          <w:tcPr>
            <w:tcW w:w="1172" w:type="dxa"/>
            <w:tcBorders>
              <w:left w:val="nil"/>
            </w:tcBorders>
            <w:shd w:val="clear" w:color="auto" w:fill="F1F1F1"/>
          </w:tcPr>
          <w:p>
            <w:pPr>
              <w:pStyle w:val="TableParagraph"/>
              <w:spacing w:line="193" w:lineRule="exact" w:before="8"/>
              <w:ind w:right="71"/>
              <w:jc w:val="right"/>
              <w:rPr>
                <w:sz w:val="16"/>
              </w:rPr>
            </w:pPr>
            <w:r>
              <w:rPr>
                <w:sz w:val="16"/>
              </w:rPr>
              <w:t>7</w:t>
            </w:r>
            <w:r>
              <w:rPr>
                <w:spacing w:val="-1"/>
                <w:sz w:val="16"/>
              </w:rPr>
              <w:t> </w:t>
            </w:r>
            <w:r>
              <w:rPr>
                <w:sz w:val="16"/>
              </w:rPr>
              <w:t>313</w:t>
            </w:r>
            <w:r>
              <w:rPr>
                <w:spacing w:val="-1"/>
                <w:sz w:val="16"/>
              </w:rPr>
              <w:t> </w:t>
            </w:r>
            <w:r>
              <w:rPr>
                <w:spacing w:val="-2"/>
                <w:sz w:val="16"/>
              </w:rPr>
              <w:t>802,00</w:t>
            </w:r>
          </w:p>
        </w:tc>
        <w:tc>
          <w:tcPr>
            <w:tcW w:w="433" w:type="dxa"/>
            <w:tcBorders>
              <w:right w:val="nil"/>
            </w:tcBorders>
            <w:shd w:val="clear" w:color="auto" w:fill="F1F1F1"/>
          </w:tcPr>
          <w:p>
            <w:pPr>
              <w:pStyle w:val="TableParagraph"/>
              <w:spacing w:line="193" w:lineRule="exact" w:before="8"/>
              <w:ind w:left="67"/>
              <w:rPr>
                <w:sz w:val="16"/>
              </w:rPr>
            </w:pPr>
            <w:r>
              <w:rPr>
                <w:spacing w:val="-5"/>
                <w:sz w:val="16"/>
              </w:rPr>
              <w:t>kr</w:t>
            </w:r>
          </w:p>
        </w:tc>
        <w:tc>
          <w:tcPr>
            <w:tcW w:w="1172" w:type="dxa"/>
            <w:tcBorders>
              <w:left w:val="nil"/>
            </w:tcBorders>
            <w:shd w:val="clear" w:color="auto" w:fill="F1F1F1"/>
          </w:tcPr>
          <w:p>
            <w:pPr>
              <w:pStyle w:val="TableParagraph"/>
              <w:spacing w:line="193" w:lineRule="exact" w:before="8"/>
              <w:ind w:right="70"/>
              <w:jc w:val="right"/>
              <w:rPr>
                <w:sz w:val="16"/>
              </w:rPr>
            </w:pPr>
            <w:r>
              <w:rPr>
                <w:sz w:val="16"/>
              </w:rPr>
              <w:t>9</w:t>
            </w:r>
            <w:r>
              <w:rPr>
                <w:spacing w:val="-1"/>
                <w:sz w:val="16"/>
              </w:rPr>
              <w:t> </w:t>
            </w:r>
            <w:r>
              <w:rPr>
                <w:sz w:val="16"/>
              </w:rPr>
              <w:t>525</w:t>
            </w:r>
            <w:r>
              <w:rPr>
                <w:spacing w:val="-1"/>
                <w:sz w:val="16"/>
              </w:rPr>
              <w:t> </w:t>
            </w:r>
            <w:r>
              <w:rPr>
                <w:spacing w:val="-2"/>
                <w:sz w:val="16"/>
              </w:rPr>
              <w:t>179,89</w:t>
            </w:r>
          </w:p>
        </w:tc>
        <w:tc>
          <w:tcPr>
            <w:tcW w:w="482" w:type="dxa"/>
            <w:tcBorders>
              <w:right w:val="nil"/>
            </w:tcBorders>
            <w:shd w:val="clear" w:color="auto" w:fill="BCD6ED"/>
          </w:tcPr>
          <w:p>
            <w:pPr>
              <w:pStyle w:val="TableParagraph"/>
              <w:spacing w:line="195" w:lineRule="exact" w:before="6"/>
              <w:ind w:left="75"/>
              <w:rPr>
                <w:sz w:val="17"/>
              </w:rPr>
            </w:pPr>
            <w:r>
              <w:rPr>
                <w:spacing w:val="-5"/>
                <w:w w:val="105"/>
                <w:sz w:val="17"/>
              </w:rPr>
              <w:t>kr</w:t>
            </w:r>
          </w:p>
        </w:tc>
        <w:tc>
          <w:tcPr>
            <w:tcW w:w="1306" w:type="dxa"/>
            <w:tcBorders>
              <w:left w:val="nil"/>
            </w:tcBorders>
            <w:shd w:val="clear" w:color="auto" w:fill="BCD6ED"/>
          </w:tcPr>
          <w:p>
            <w:pPr>
              <w:pStyle w:val="TableParagraph"/>
              <w:spacing w:line="195" w:lineRule="exact" w:before="6"/>
              <w:ind w:right="79"/>
              <w:jc w:val="right"/>
              <w:rPr>
                <w:sz w:val="17"/>
              </w:rPr>
            </w:pPr>
            <w:r>
              <w:rPr>
                <w:w w:val="105"/>
                <w:sz w:val="17"/>
              </w:rPr>
              <w:t>7 160 </w:t>
            </w:r>
            <w:r>
              <w:rPr>
                <w:spacing w:val="-2"/>
                <w:w w:val="105"/>
                <w:sz w:val="17"/>
              </w:rPr>
              <w:t>404,06</w:t>
            </w:r>
          </w:p>
        </w:tc>
        <w:tc>
          <w:tcPr>
            <w:tcW w:w="5299" w:type="dxa"/>
            <w:shd w:val="clear" w:color="auto" w:fill="BCD6ED"/>
          </w:tcPr>
          <w:p>
            <w:pPr>
              <w:pStyle w:val="TableParagraph"/>
              <w:rPr>
                <w:rFonts w:ascii="Times New Roman"/>
                <w:sz w:val="14"/>
              </w:rPr>
            </w:pPr>
          </w:p>
        </w:tc>
      </w:tr>
      <w:tr>
        <w:trPr>
          <w:trHeight w:val="702" w:hRule="atLeast"/>
        </w:trPr>
        <w:tc>
          <w:tcPr>
            <w:tcW w:w="718" w:type="dxa"/>
          </w:tcPr>
          <w:p>
            <w:pPr>
              <w:pStyle w:val="TableParagraph"/>
              <w:rPr>
                <w:i/>
                <w:sz w:val="17"/>
              </w:rPr>
            </w:pPr>
          </w:p>
          <w:p>
            <w:pPr>
              <w:pStyle w:val="TableParagraph"/>
              <w:spacing w:before="73"/>
              <w:rPr>
                <w:i/>
                <w:sz w:val="17"/>
              </w:rPr>
            </w:pPr>
          </w:p>
          <w:p>
            <w:pPr>
              <w:pStyle w:val="TableParagraph"/>
              <w:spacing w:line="194" w:lineRule="exact"/>
              <w:ind w:left="170"/>
              <w:jc w:val="center"/>
              <w:rPr>
                <w:sz w:val="17"/>
              </w:rPr>
            </w:pPr>
            <w:r>
              <w:rPr>
                <w:spacing w:val="-2"/>
                <w:w w:val="105"/>
                <w:sz w:val="17"/>
              </w:rPr>
              <w:t>2.2.2.1</w:t>
            </w:r>
          </w:p>
        </w:tc>
        <w:tc>
          <w:tcPr>
            <w:tcW w:w="3617" w:type="dxa"/>
          </w:tcPr>
          <w:p>
            <w:pPr>
              <w:pStyle w:val="TableParagraph"/>
              <w:rPr>
                <w:i/>
                <w:sz w:val="17"/>
              </w:rPr>
            </w:pPr>
          </w:p>
          <w:p>
            <w:pPr>
              <w:pStyle w:val="TableParagraph"/>
              <w:spacing w:before="73"/>
              <w:rPr>
                <w:i/>
                <w:sz w:val="17"/>
              </w:rPr>
            </w:pPr>
          </w:p>
          <w:p>
            <w:pPr>
              <w:pStyle w:val="TableParagraph"/>
              <w:spacing w:line="194" w:lineRule="exact"/>
              <w:ind w:left="33"/>
              <w:rPr>
                <w:sz w:val="17"/>
              </w:rPr>
            </w:pPr>
            <w:r>
              <w:rPr>
                <w:spacing w:val="-2"/>
                <w:w w:val="105"/>
                <w:sz w:val="17"/>
              </w:rPr>
              <w:t>Putsj</w:t>
            </w:r>
          </w:p>
        </w:tc>
        <w:tc>
          <w:tcPr>
            <w:tcW w:w="433" w:type="dxa"/>
            <w:tcBorders>
              <w:right w:val="nil"/>
            </w:tcBorders>
          </w:tcPr>
          <w:p>
            <w:pPr>
              <w:pStyle w:val="TableParagraph"/>
              <w:rPr>
                <w:i/>
                <w:sz w:val="16"/>
              </w:rPr>
            </w:pPr>
          </w:p>
          <w:p>
            <w:pPr>
              <w:pStyle w:val="TableParagraph"/>
              <w:spacing w:before="99"/>
              <w:rPr>
                <w:i/>
                <w:sz w:val="16"/>
              </w:rPr>
            </w:pPr>
          </w:p>
          <w:p>
            <w:pPr>
              <w:pStyle w:val="TableParagraph"/>
              <w:spacing w:line="192" w:lineRule="exact" w:before="1"/>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99"/>
              <w:rPr>
                <w:i/>
                <w:sz w:val="16"/>
              </w:rPr>
            </w:pPr>
          </w:p>
          <w:p>
            <w:pPr>
              <w:pStyle w:val="TableParagraph"/>
              <w:spacing w:line="192" w:lineRule="exact" w:before="1"/>
              <w:ind w:right="71"/>
              <w:jc w:val="right"/>
              <w:rPr>
                <w:sz w:val="16"/>
              </w:rPr>
            </w:pPr>
            <w:r>
              <w:rPr>
                <w:sz w:val="16"/>
              </w:rPr>
              <w:t>1</w:t>
            </w:r>
            <w:r>
              <w:rPr>
                <w:spacing w:val="-1"/>
                <w:sz w:val="16"/>
              </w:rPr>
              <w:t> </w:t>
            </w:r>
            <w:r>
              <w:rPr>
                <w:sz w:val="16"/>
              </w:rPr>
              <w:t>479</w:t>
            </w:r>
            <w:r>
              <w:rPr>
                <w:spacing w:val="-1"/>
                <w:sz w:val="16"/>
              </w:rPr>
              <w:t> </w:t>
            </w:r>
            <w:r>
              <w:rPr>
                <w:spacing w:val="-2"/>
                <w:sz w:val="16"/>
              </w:rPr>
              <w:t>240,00</w:t>
            </w:r>
          </w:p>
        </w:tc>
        <w:tc>
          <w:tcPr>
            <w:tcW w:w="433" w:type="dxa"/>
            <w:tcBorders>
              <w:right w:val="nil"/>
            </w:tcBorders>
          </w:tcPr>
          <w:p>
            <w:pPr>
              <w:pStyle w:val="TableParagraph"/>
              <w:rPr>
                <w:i/>
                <w:sz w:val="16"/>
              </w:rPr>
            </w:pPr>
          </w:p>
          <w:p>
            <w:pPr>
              <w:pStyle w:val="TableParagraph"/>
              <w:spacing w:before="99"/>
              <w:rPr>
                <w:i/>
                <w:sz w:val="16"/>
              </w:rPr>
            </w:pPr>
          </w:p>
          <w:p>
            <w:pPr>
              <w:pStyle w:val="TableParagraph"/>
              <w:spacing w:line="192" w:lineRule="exact" w:before="1"/>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99"/>
              <w:rPr>
                <w:i/>
                <w:sz w:val="16"/>
              </w:rPr>
            </w:pPr>
          </w:p>
          <w:p>
            <w:pPr>
              <w:pStyle w:val="TableParagraph"/>
              <w:spacing w:line="192" w:lineRule="exact" w:before="1"/>
              <w:ind w:right="70"/>
              <w:jc w:val="right"/>
              <w:rPr>
                <w:sz w:val="16"/>
              </w:rPr>
            </w:pPr>
            <w:r>
              <w:rPr>
                <w:sz w:val="16"/>
              </w:rPr>
              <w:t>1</w:t>
            </w:r>
            <w:r>
              <w:rPr>
                <w:spacing w:val="-1"/>
                <w:sz w:val="16"/>
              </w:rPr>
              <w:t> </w:t>
            </w:r>
            <w:r>
              <w:rPr>
                <w:sz w:val="16"/>
              </w:rPr>
              <w:t>537</w:t>
            </w:r>
            <w:r>
              <w:rPr>
                <w:spacing w:val="-1"/>
                <w:sz w:val="16"/>
              </w:rPr>
              <w:t> </w:t>
            </w:r>
            <w:r>
              <w:rPr>
                <w:spacing w:val="-2"/>
                <w:sz w:val="16"/>
              </w:rPr>
              <w:t>295,00</w:t>
            </w:r>
          </w:p>
        </w:tc>
        <w:tc>
          <w:tcPr>
            <w:tcW w:w="482" w:type="dxa"/>
            <w:tcBorders>
              <w:right w:val="nil"/>
            </w:tcBorders>
            <w:shd w:val="clear" w:color="auto" w:fill="EEF6FA"/>
          </w:tcPr>
          <w:p>
            <w:pPr>
              <w:pStyle w:val="TableParagraph"/>
              <w:rPr>
                <w:i/>
                <w:sz w:val="17"/>
              </w:rPr>
            </w:pPr>
          </w:p>
          <w:p>
            <w:pPr>
              <w:pStyle w:val="TableParagraph"/>
              <w:spacing w:before="73"/>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spacing w:before="73"/>
              <w:rPr>
                <w:i/>
                <w:sz w:val="17"/>
              </w:rPr>
            </w:pPr>
          </w:p>
          <w:p>
            <w:pPr>
              <w:pStyle w:val="TableParagraph"/>
              <w:spacing w:line="194" w:lineRule="exact"/>
              <w:ind w:right="79"/>
              <w:jc w:val="right"/>
              <w:rPr>
                <w:sz w:val="17"/>
              </w:rPr>
            </w:pPr>
            <w:r>
              <w:rPr>
                <w:w w:val="105"/>
                <w:sz w:val="17"/>
              </w:rPr>
              <w:t>1 054 </w:t>
            </w:r>
            <w:r>
              <w:rPr>
                <w:spacing w:val="-2"/>
                <w:w w:val="105"/>
                <w:sz w:val="17"/>
              </w:rPr>
              <w:t>262,21</w:t>
            </w:r>
          </w:p>
        </w:tc>
        <w:tc>
          <w:tcPr>
            <w:tcW w:w="5299" w:type="dxa"/>
            <w:shd w:val="clear" w:color="auto" w:fill="EEF6FA"/>
          </w:tcPr>
          <w:p>
            <w:pPr>
              <w:pStyle w:val="TableParagraph"/>
              <w:spacing w:line="271" w:lineRule="auto" w:before="18"/>
              <w:ind w:left="35"/>
              <w:rPr>
                <w:sz w:val="17"/>
              </w:rPr>
            </w:pPr>
            <w:r>
              <w:rPr>
                <w:w w:val="105"/>
                <w:sz w:val="17"/>
              </w:rPr>
              <w:t>Kostnader til trykk, porto, lønn til grafisk designer, magasinredaktør og provisjon</w:t>
            </w:r>
            <w:r>
              <w:rPr>
                <w:spacing w:val="-6"/>
                <w:w w:val="105"/>
                <w:sz w:val="17"/>
              </w:rPr>
              <w:t> </w:t>
            </w:r>
            <w:r>
              <w:rPr>
                <w:w w:val="105"/>
                <w:sz w:val="17"/>
              </w:rPr>
              <w:t>til</w:t>
            </w:r>
            <w:r>
              <w:rPr>
                <w:spacing w:val="-6"/>
                <w:w w:val="105"/>
                <w:sz w:val="17"/>
              </w:rPr>
              <w:t> </w:t>
            </w:r>
            <w:r>
              <w:rPr>
                <w:w w:val="105"/>
                <w:sz w:val="17"/>
              </w:rPr>
              <w:t>annonseselger.</w:t>
            </w:r>
            <w:r>
              <w:rPr>
                <w:spacing w:val="-6"/>
                <w:w w:val="105"/>
                <w:sz w:val="17"/>
              </w:rPr>
              <w:t> </w:t>
            </w:r>
            <w:r>
              <w:rPr>
                <w:w w:val="105"/>
                <w:sz w:val="17"/>
              </w:rPr>
              <w:t>Lavere</w:t>
            </w:r>
            <w:r>
              <w:rPr>
                <w:spacing w:val="-6"/>
                <w:w w:val="105"/>
                <w:sz w:val="17"/>
              </w:rPr>
              <w:t> </w:t>
            </w:r>
            <w:r>
              <w:rPr>
                <w:w w:val="105"/>
                <w:sz w:val="17"/>
              </w:rPr>
              <w:t>utgifter</w:t>
            </w:r>
            <w:r>
              <w:rPr>
                <w:spacing w:val="-6"/>
                <w:w w:val="105"/>
                <w:sz w:val="17"/>
              </w:rPr>
              <w:t> </w:t>
            </w:r>
            <w:r>
              <w:rPr>
                <w:w w:val="105"/>
                <w:sz w:val="17"/>
              </w:rPr>
              <w:t>enn</w:t>
            </w:r>
            <w:r>
              <w:rPr>
                <w:spacing w:val="-6"/>
                <w:w w:val="105"/>
                <w:sz w:val="17"/>
              </w:rPr>
              <w:t> </w:t>
            </w:r>
            <w:r>
              <w:rPr>
                <w:w w:val="105"/>
                <w:sz w:val="17"/>
              </w:rPr>
              <w:t>før</w:t>
            </w:r>
            <w:r>
              <w:rPr>
                <w:spacing w:val="-6"/>
                <w:w w:val="105"/>
                <w:sz w:val="17"/>
              </w:rPr>
              <w:t> </w:t>
            </w:r>
            <w:r>
              <w:rPr>
                <w:w w:val="105"/>
                <w:sz w:val="17"/>
              </w:rPr>
              <w:t>fordi</w:t>
            </w:r>
            <w:r>
              <w:rPr>
                <w:spacing w:val="-6"/>
                <w:w w:val="105"/>
                <w:sz w:val="17"/>
              </w:rPr>
              <w:t> </w:t>
            </w:r>
            <w:r>
              <w:rPr>
                <w:w w:val="105"/>
                <w:sz w:val="17"/>
              </w:rPr>
              <w:t>man</w:t>
            </w:r>
            <w:r>
              <w:rPr>
                <w:spacing w:val="-6"/>
                <w:w w:val="105"/>
                <w:sz w:val="17"/>
              </w:rPr>
              <w:t> </w:t>
            </w:r>
            <w:r>
              <w:rPr>
                <w:w w:val="105"/>
                <w:sz w:val="17"/>
              </w:rPr>
              <w:t>publiserte</w:t>
            </w:r>
          </w:p>
          <w:p>
            <w:pPr>
              <w:pStyle w:val="TableParagraph"/>
              <w:spacing w:line="194" w:lineRule="exact" w:before="1"/>
              <w:ind w:left="35"/>
              <w:rPr>
                <w:sz w:val="17"/>
              </w:rPr>
            </w:pPr>
            <w:r>
              <w:rPr>
                <w:w w:val="105"/>
                <w:sz w:val="17"/>
              </w:rPr>
              <w:t>færre</w:t>
            </w:r>
            <w:r>
              <w:rPr>
                <w:spacing w:val="-6"/>
                <w:w w:val="105"/>
                <w:sz w:val="17"/>
              </w:rPr>
              <w:t> </w:t>
            </w:r>
            <w:r>
              <w:rPr>
                <w:w w:val="105"/>
                <w:sz w:val="17"/>
              </w:rPr>
              <w:t>magasiner</w:t>
            </w:r>
            <w:r>
              <w:rPr>
                <w:spacing w:val="-6"/>
                <w:w w:val="105"/>
                <w:sz w:val="17"/>
              </w:rPr>
              <w:t> </w:t>
            </w:r>
            <w:r>
              <w:rPr>
                <w:w w:val="105"/>
                <w:sz w:val="17"/>
              </w:rPr>
              <w:t>og</w:t>
            </w:r>
            <w:r>
              <w:rPr>
                <w:spacing w:val="-5"/>
                <w:w w:val="105"/>
                <w:sz w:val="17"/>
              </w:rPr>
              <w:t> </w:t>
            </w:r>
            <w:r>
              <w:rPr>
                <w:w w:val="105"/>
                <w:sz w:val="17"/>
              </w:rPr>
              <w:t>lavere</w:t>
            </w:r>
            <w:r>
              <w:rPr>
                <w:spacing w:val="-6"/>
                <w:w w:val="105"/>
                <w:sz w:val="17"/>
              </w:rPr>
              <w:t> </w:t>
            </w:r>
            <w:r>
              <w:rPr>
                <w:spacing w:val="-2"/>
                <w:w w:val="105"/>
                <w:sz w:val="17"/>
              </w:rPr>
              <w:t>lønnskostnander.</w:t>
            </w:r>
          </w:p>
        </w:tc>
      </w:tr>
      <w:tr>
        <w:trPr>
          <w:trHeight w:val="455" w:hRule="atLeast"/>
        </w:trPr>
        <w:tc>
          <w:tcPr>
            <w:tcW w:w="718" w:type="dxa"/>
          </w:tcPr>
          <w:p>
            <w:pPr>
              <w:pStyle w:val="TableParagraph"/>
              <w:spacing w:before="33"/>
              <w:rPr>
                <w:i/>
                <w:sz w:val="17"/>
              </w:rPr>
            </w:pPr>
          </w:p>
          <w:p>
            <w:pPr>
              <w:pStyle w:val="TableParagraph"/>
              <w:spacing w:line="194" w:lineRule="exact"/>
              <w:ind w:left="170"/>
              <w:jc w:val="center"/>
              <w:rPr>
                <w:sz w:val="17"/>
              </w:rPr>
            </w:pPr>
            <w:r>
              <w:rPr>
                <w:spacing w:val="-2"/>
                <w:w w:val="105"/>
                <w:sz w:val="17"/>
              </w:rPr>
              <w:t>2.2.2.2</w:t>
            </w:r>
          </w:p>
        </w:tc>
        <w:tc>
          <w:tcPr>
            <w:tcW w:w="3617" w:type="dxa"/>
          </w:tcPr>
          <w:p>
            <w:pPr>
              <w:pStyle w:val="TableParagraph"/>
              <w:spacing w:before="33"/>
              <w:rPr>
                <w:i/>
                <w:sz w:val="17"/>
              </w:rPr>
            </w:pPr>
          </w:p>
          <w:p>
            <w:pPr>
              <w:pStyle w:val="TableParagraph"/>
              <w:spacing w:line="194" w:lineRule="exact"/>
              <w:ind w:left="33"/>
              <w:rPr>
                <w:sz w:val="17"/>
              </w:rPr>
            </w:pPr>
            <w:r>
              <w:rPr>
                <w:spacing w:val="-2"/>
                <w:w w:val="105"/>
                <w:sz w:val="17"/>
              </w:rPr>
              <w:t>Informasjon</w:t>
            </w:r>
          </w:p>
        </w:tc>
        <w:tc>
          <w:tcPr>
            <w:tcW w:w="433"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497</w:t>
            </w:r>
            <w:r>
              <w:rPr>
                <w:spacing w:val="-2"/>
                <w:sz w:val="16"/>
              </w:rPr>
              <w:t> 713,00</w:t>
            </w:r>
          </w:p>
        </w:tc>
        <w:tc>
          <w:tcPr>
            <w:tcW w:w="433"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spacing w:before="48"/>
              <w:rPr>
                <w:i/>
                <w:sz w:val="16"/>
              </w:rPr>
            </w:pPr>
          </w:p>
          <w:p>
            <w:pPr>
              <w:pStyle w:val="TableParagraph"/>
              <w:spacing w:line="192" w:lineRule="exact"/>
              <w:ind w:right="44"/>
              <w:jc w:val="right"/>
              <w:rPr>
                <w:sz w:val="16"/>
              </w:rPr>
            </w:pPr>
            <w:r>
              <w:rPr>
                <w:sz w:val="16"/>
              </w:rPr>
              <w:t>143</w:t>
            </w:r>
            <w:r>
              <w:rPr>
                <w:spacing w:val="-2"/>
                <w:sz w:val="16"/>
              </w:rPr>
              <w:t> 400,00</w:t>
            </w:r>
          </w:p>
        </w:tc>
        <w:tc>
          <w:tcPr>
            <w:tcW w:w="482" w:type="dxa"/>
            <w:tcBorders>
              <w:right w:val="nil"/>
            </w:tcBorders>
            <w:shd w:val="clear" w:color="auto" w:fill="EEF6FA"/>
          </w:tcPr>
          <w:p>
            <w:pPr>
              <w:pStyle w:val="TableParagraph"/>
              <w:spacing w:before="33"/>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spacing w:before="33"/>
              <w:rPr>
                <w:i/>
                <w:sz w:val="17"/>
              </w:rPr>
            </w:pPr>
          </w:p>
          <w:p>
            <w:pPr>
              <w:pStyle w:val="TableParagraph"/>
              <w:spacing w:line="194" w:lineRule="exact"/>
              <w:ind w:right="89"/>
              <w:jc w:val="right"/>
              <w:rPr>
                <w:sz w:val="17"/>
              </w:rPr>
            </w:pPr>
            <w:r>
              <w:rPr>
                <w:w w:val="105"/>
                <w:sz w:val="17"/>
              </w:rPr>
              <w:t>197 </w:t>
            </w:r>
            <w:r>
              <w:rPr>
                <w:spacing w:val="-2"/>
                <w:w w:val="105"/>
                <w:sz w:val="17"/>
              </w:rPr>
              <w:t>747,65</w:t>
            </w:r>
          </w:p>
        </w:tc>
        <w:tc>
          <w:tcPr>
            <w:tcW w:w="5299" w:type="dxa"/>
            <w:shd w:val="clear" w:color="auto" w:fill="EEF6FA"/>
          </w:tcPr>
          <w:p>
            <w:pPr>
              <w:pStyle w:val="TableParagraph"/>
              <w:spacing w:before="33"/>
              <w:rPr>
                <w:i/>
                <w:sz w:val="17"/>
              </w:rPr>
            </w:pPr>
          </w:p>
          <w:p>
            <w:pPr>
              <w:pStyle w:val="TableParagraph"/>
              <w:spacing w:line="194" w:lineRule="exact"/>
              <w:ind w:left="35"/>
              <w:rPr>
                <w:sz w:val="17"/>
              </w:rPr>
            </w:pPr>
            <w:r>
              <w:rPr>
                <w:w w:val="105"/>
                <w:sz w:val="17"/>
              </w:rPr>
              <w:t>Kostnader</w:t>
            </w:r>
            <w:r>
              <w:rPr>
                <w:spacing w:val="-6"/>
                <w:w w:val="105"/>
                <w:sz w:val="17"/>
              </w:rPr>
              <w:t> </w:t>
            </w:r>
            <w:r>
              <w:rPr>
                <w:w w:val="105"/>
                <w:sz w:val="17"/>
              </w:rPr>
              <w:t>til</w:t>
            </w:r>
            <w:r>
              <w:rPr>
                <w:spacing w:val="-5"/>
                <w:w w:val="105"/>
                <w:sz w:val="17"/>
              </w:rPr>
              <w:t> </w:t>
            </w:r>
            <w:r>
              <w:rPr>
                <w:w w:val="105"/>
                <w:sz w:val="17"/>
              </w:rPr>
              <w:t>nettside</w:t>
            </w:r>
            <w:r>
              <w:rPr>
                <w:spacing w:val="-4"/>
                <w:w w:val="105"/>
                <w:sz w:val="17"/>
              </w:rPr>
              <w:t> </w:t>
            </w:r>
            <w:r>
              <w:rPr>
                <w:w w:val="105"/>
                <w:sz w:val="17"/>
              </w:rPr>
              <w:t>og</w:t>
            </w:r>
            <w:r>
              <w:rPr>
                <w:spacing w:val="-5"/>
                <w:w w:val="105"/>
                <w:sz w:val="17"/>
              </w:rPr>
              <w:t> </w:t>
            </w:r>
            <w:r>
              <w:rPr>
                <w:w w:val="105"/>
                <w:sz w:val="17"/>
              </w:rPr>
              <w:t>nettbutikk,</w:t>
            </w:r>
            <w:r>
              <w:rPr>
                <w:spacing w:val="-7"/>
                <w:w w:val="105"/>
                <w:sz w:val="17"/>
              </w:rPr>
              <w:t> </w:t>
            </w:r>
            <w:r>
              <w:rPr>
                <w:w w:val="105"/>
                <w:sz w:val="17"/>
              </w:rPr>
              <w:t>samt</w:t>
            </w:r>
            <w:r>
              <w:rPr>
                <w:spacing w:val="-5"/>
                <w:w w:val="105"/>
                <w:sz w:val="17"/>
              </w:rPr>
              <w:t> </w:t>
            </w:r>
            <w:r>
              <w:rPr>
                <w:w w:val="105"/>
                <w:sz w:val="17"/>
              </w:rPr>
              <w:t>noe</w:t>
            </w:r>
            <w:r>
              <w:rPr>
                <w:spacing w:val="-5"/>
                <w:w w:val="105"/>
                <w:sz w:val="17"/>
              </w:rPr>
              <w:t> </w:t>
            </w:r>
            <w:r>
              <w:rPr>
                <w:w w:val="105"/>
                <w:sz w:val="17"/>
              </w:rPr>
              <w:t>annonsering</w:t>
            </w:r>
            <w:r>
              <w:rPr>
                <w:spacing w:val="-5"/>
                <w:w w:val="105"/>
                <w:sz w:val="17"/>
              </w:rPr>
              <w:t> </w:t>
            </w:r>
            <w:r>
              <w:rPr>
                <w:w w:val="105"/>
                <w:sz w:val="17"/>
              </w:rPr>
              <w:t>og</w:t>
            </w:r>
            <w:r>
              <w:rPr>
                <w:spacing w:val="-5"/>
                <w:w w:val="105"/>
                <w:sz w:val="17"/>
              </w:rPr>
              <w:t> </w:t>
            </w:r>
            <w:r>
              <w:rPr>
                <w:spacing w:val="-2"/>
                <w:w w:val="105"/>
                <w:sz w:val="17"/>
              </w:rPr>
              <w:t>materiell.</w:t>
            </w:r>
          </w:p>
        </w:tc>
      </w:tr>
      <w:tr>
        <w:trPr>
          <w:trHeight w:val="925" w:hRule="atLeast"/>
        </w:trPr>
        <w:tc>
          <w:tcPr>
            <w:tcW w:w="718" w:type="dxa"/>
          </w:tcPr>
          <w:p>
            <w:pPr>
              <w:pStyle w:val="TableParagraph"/>
              <w:rPr>
                <w:i/>
                <w:sz w:val="17"/>
              </w:rPr>
            </w:pPr>
          </w:p>
          <w:p>
            <w:pPr>
              <w:pStyle w:val="TableParagraph"/>
              <w:rPr>
                <w:i/>
                <w:sz w:val="17"/>
              </w:rPr>
            </w:pPr>
          </w:p>
          <w:p>
            <w:pPr>
              <w:pStyle w:val="TableParagraph"/>
              <w:spacing w:before="88"/>
              <w:rPr>
                <w:i/>
                <w:sz w:val="17"/>
              </w:rPr>
            </w:pPr>
          </w:p>
          <w:p>
            <w:pPr>
              <w:pStyle w:val="TableParagraph"/>
              <w:spacing w:line="194" w:lineRule="exact" w:before="1"/>
              <w:ind w:left="170"/>
              <w:jc w:val="center"/>
              <w:rPr>
                <w:sz w:val="17"/>
              </w:rPr>
            </w:pPr>
            <w:r>
              <w:rPr>
                <w:spacing w:val="-2"/>
                <w:w w:val="105"/>
                <w:sz w:val="17"/>
              </w:rPr>
              <w:t>2.2.2.3</w:t>
            </w:r>
          </w:p>
        </w:tc>
        <w:tc>
          <w:tcPr>
            <w:tcW w:w="3617" w:type="dxa"/>
          </w:tcPr>
          <w:p>
            <w:pPr>
              <w:pStyle w:val="TableParagraph"/>
              <w:rPr>
                <w:i/>
                <w:sz w:val="17"/>
              </w:rPr>
            </w:pPr>
          </w:p>
          <w:p>
            <w:pPr>
              <w:pStyle w:val="TableParagraph"/>
              <w:rPr>
                <w:i/>
                <w:sz w:val="17"/>
              </w:rPr>
            </w:pPr>
          </w:p>
          <w:p>
            <w:pPr>
              <w:pStyle w:val="TableParagraph"/>
              <w:spacing w:before="88"/>
              <w:rPr>
                <w:i/>
                <w:sz w:val="17"/>
              </w:rPr>
            </w:pPr>
          </w:p>
          <w:p>
            <w:pPr>
              <w:pStyle w:val="TableParagraph"/>
              <w:spacing w:line="194" w:lineRule="exact" w:before="1"/>
              <w:ind w:left="33"/>
              <w:rPr>
                <w:sz w:val="17"/>
              </w:rPr>
            </w:pPr>
            <w:r>
              <w:rPr>
                <w:w w:val="105"/>
                <w:sz w:val="17"/>
              </w:rPr>
              <w:t>Skolering</w:t>
            </w:r>
            <w:r>
              <w:rPr>
                <w:spacing w:val="-4"/>
                <w:w w:val="105"/>
                <w:sz w:val="17"/>
              </w:rPr>
              <w:t> </w:t>
            </w:r>
            <w:r>
              <w:rPr>
                <w:w w:val="105"/>
                <w:sz w:val="17"/>
              </w:rPr>
              <w:t>og</w:t>
            </w:r>
            <w:r>
              <w:rPr>
                <w:spacing w:val="-4"/>
                <w:w w:val="105"/>
                <w:sz w:val="17"/>
              </w:rPr>
              <w:t> </w:t>
            </w:r>
            <w:r>
              <w:rPr>
                <w:spacing w:val="-2"/>
                <w:w w:val="105"/>
                <w:sz w:val="17"/>
              </w:rPr>
              <w:t>seminarer</w:t>
            </w:r>
          </w:p>
        </w:tc>
        <w:tc>
          <w:tcPr>
            <w:tcW w:w="433" w:type="dxa"/>
            <w:tcBorders>
              <w:right w:val="nil"/>
            </w:tcBorders>
          </w:tcPr>
          <w:p>
            <w:pPr>
              <w:pStyle w:val="TableParagraph"/>
              <w:rPr>
                <w:i/>
                <w:sz w:val="16"/>
              </w:rPr>
            </w:pPr>
          </w:p>
          <w:p>
            <w:pPr>
              <w:pStyle w:val="TableParagraph"/>
              <w:rPr>
                <w:i/>
                <w:sz w:val="16"/>
              </w:rPr>
            </w:pPr>
          </w:p>
          <w:p>
            <w:pPr>
              <w:pStyle w:val="TableParagraph"/>
              <w:spacing w:before="127"/>
              <w:rPr>
                <w:i/>
                <w:sz w:val="16"/>
              </w:rPr>
            </w:pPr>
          </w:p>
          <w:p>
            <w:pPr>
              <w:pStyle w:val="TableParagraph"/>
              <w:spacing w:line="192" w:lineRule="exact" w:before="1"/>
              <w:ind w:left="67"/>
              <w:rPr>
                <w:sz w:val="16"/>
              </w:rPr>
            </w:pPr>
            <w:r>
              <w:rPr>
                <w:spacing w:val="-5"/>
                <w:sz w:val="16"/>
              </w:rPr>
              <w:t>kr</w:t>
            </w:r>
          </w:p>
        </w:tc>
        <w:tc>
          <w:tcPr>
            <w:tcW w:w="1172" w:type="dxa"/>
            <w:tcBorders>
              <w:left w:val="nil"/>
            </w:tcBorders>
          </w:tcPr>
          <w:p>
            <w:pPr>
              <w:pStyle w:val="TableParagraph"/>
              <w:rPr>
                <w:i/>
                <w:sz w:val="16"/>
              </w:rPr>
            </w:pPr>
          </w:p>
          <w:p>
            <w:pPr>
              <w:pStyle w:val="TableParagraph"/>
              <w:rPr>
                <w:i/>
                <w:sz w:val="16"/>
              </w:rPr>
            </w:pPr>
          </w:p>
          <w:p>
            <w:pPr>
              <w:pStyle w:val="TableParagraph"/>
              <w:spacing w:before="127"/>
              <w:rPr>
                <w:i/>
                <w:sz w:val="16"/>
              </w:rPr>
            </w:pPr>
          </w:p>
          <w:p>
            <w:pPr>
              <w:pStyle w:val="TableParagraph"/>
              <w:spacing w:line="192" w:lineRule="exact" w:before="1"/>
              <w:ind w:right="71"/>
              <w:jc w:val="right"/>
              <w:rPr>
                <w:sz w:val="16"/>
              </w:rPr>
            </w:pPr>
            <w:r>
              <w:rPr>
                <w:sz w:val="16"/>
              </w:rPr>
              <w:t>1</w:t>
            </w:r>
            <w:r>
              <w:rPr>
                <w:spacing w:val="-1"/>
                <w:sz w:val="16"/>
              </w:rPr>
              <w:t> </w:t>
            </w:r>
            <w:r>
              <w:rPr>
                <w:sz w:val="16"/>
              </w:rPr>
              <w:t>653</w:t>
            </w:r>
            <w:r>
              <w:rPr>
                <w:spacing w:val="-1"/>
                <w:sz w:val="16"/>
              </w:rPr>
              <w:t> </w:t>
            </w:r>
            <w:r>
              <w:rPr>
                <w:spacing w:val="-2"/>
                <w:sz w:val="16"/>
              </w:rPr>
              <w:t>046,00</w:t>
            </w:r>
          </w:p>
        </w:tc>
        <w:tc>
          <w:tcPr>
            <w:tcW w:w="433" w:type="dxa"/>
            <w:tcBorders>
              <w:right w:val="nil"/>
            </w:tcBorders>
          </w:tcPr>
          <w:p>
            <w:pPr>
              <w:pStyle w:val="TableParagraph"/>
              <w:rPr>
                <w:i/>
                <w:sz w:val="16"/>
              </w:rPr>
            </w:pPr>
          </w:p>
          <w:p>
            <w:pPr>
              <w:pStyle w:val="TableParagraph"/>
              <w:rPr>
                <w:i/>
                <w:sz w:val="16"/>
              </w:rPr>
            </w:pPr>
          </w:p>
          <w:p>
            <w:pPr>
              <w:pStyle w:val="TableParagraph"/>
              <w:spacing w:before="127"/>
              <w:rPr>
                <w:i/>
                <w:sz w:val="16"/>
              </w:rPr>
            </w:pPr>
          </w:p>
          <w:p>
            <w:pPr>
              <w:pStyle w:val="TableParagraph"/>
              <w:spacing w:line="192" w:lineRule="exact" w:before="1"/>
              <w:ind w:left="67"/>
              <w:rPr>
                <w:sz w:val="16"/>
              </w:rPr>
            </w:pPr>
            <w:r>
              <w:rPr>
                <w:spacing w:val="-5"/>
                <w:sz w:val="16"/>
              </w:rPr>
              <w:t>kr</w:t>
            </w:r>
          </w:p>
        </w:tc>
        <w:tc>
          <w:tcPr>
            <w:tcW w:w="1172" w:type="dxa"/>
            <w:tcBorders>
              <w:left w:val="nil"/>
            </w:tcBorders>
          </w:tcPr>
          <w:p>
            <w:pPr>
              <w:pStyle w:val="TableParagraph"/>
              <w:rPr>
                <w:i/>
                <w:sz w:val="16"/>
              </w:rPr>
            </w:pPr>
          </w:p>
          <w:p>
            <w:pPr>
              <w:pStyle w:val="TableParagraph"/>
              <w:rPr>
                <w:i/>
                <w:sz w:val="16"/>
              </w:rPr>
            </w:pPr>
          </w:p>
          <w:p>
            <w:pPr>
              <w:pStyle w:val="TableParagraph"/>
              <w:spacing w:before="127"/>
              <w:rPr>
                <w:i/>
                <w:sz w:val="16"/>
              </w:rPr>
            </w:pPr>
          </w:p>
          <w:p>
            <w:pPr>
              <w:pStyle w:val="TableParagraph"/>
              <w:spacing w:line="192" w:lineRule="exact" w:before="1"/>
              <w:ind w:right="44"/>
              <w:jc w:val="right"/>
              <w:rPr>
                <w:sz w:val="16"/>
              </w:rPr>
            </w:pPr>
            <w:r>
              <w:rPr>
                <w:sz w:val="16"/>
              </w:rPr>
              <w:t>978</w:t>
            </w:r>
            <w:r>
              <w:rPr>
                <w:spacing w:val="-2"/>
                <w:sz w:val="16"/>
              </w:rPr>
              <w:t> 727,79</w:t>
            </w:r>
          </w:p>
        </w:tc>
        <w:tc>
          <w:tcPr>
            <w:tcW w:w="482" w:type="dxa"/>
            <w:tcBorders>
              <w:right w:val="nil"/>
            </w:tcBorders>
            <w:shd w:val="clear" w:color="auto" w:fill="EEF6FA"/>
          </w:tcPr>
          <w:p>
            <w:pPr>
              <w:pStyle w:val="TableParagraph"/>
              <w:rPr>
                <w:i/>
                <w:sz w:val="17"/>
              </w:rPr>
            </w:pPr>
          </w:p>
          <w:p>
            <w:pPr>
              <w:pStyle w:val="TableParagraph"/>
              <w:rPr>
                <w:i/>
                <w:sz w:val="17"/>
              </w:rPr>
            </w:pPr>
          </w:p>
          <w:p>
            <w:pPr>
              <w:pStyle w:val="TableParagraph"/>
              <w:spacing w:before="88"/>
              <w:rPr>
                <w:i/>
                <w:sz w:val="17"/>
              </w:rPr>
            </w:pPr>
          </w:p>
          <w:p>
            <w:pPr>
              <w:pStyle w:val="TableParagraph"/>
              <w:spacing w:line="194" w:lineRule="exact" w:before="1"/>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rPr>
                <w:i/>
                <w:sz w:val="17"/>
              </w:rPr>
            </w:pPr>
          </w:p>
          <w:p>
            <w:pPr>
              <w:pStyle w:val="TableParagraph"/>
              <w:spacing w:before="88"/>
              <w:rPr>
                <w:i/>
                <w:sz w:val="17"/>
              </w:rPr>
            </w:pPr>
          </w:p>
          <w:p>
            <w:pPr>
              <w:pStyle w:val="TableParagraph"/>
              <w:spacing w:line="194" w:lineRule="exact" w:before="1"/>
              <w:ind w:right="89"/>
              <w:jc w:val="right"/>
              <w:rPr>
                <w:sz w:val="17"/>
              </w:rPr>
            </w:pPr>
            <w:r>
              <w:rPr>
                <w:w w:val="105"/>
                <w:sz w:val="17"/>
              </w:rPr>
              <w:t>411 </w:t>
            </w:r>
            <w:r>
              <w:rPr>
                <w:spacing w:val="-2"/>
                <w:w w:val="105"/>
                <w:sz w:val="17"/>
              </w:rPr>
              <w:t>036,68</w:t>
            </w:r>
          </w:p>
        </w:tc>
        <w:tc>
          <w:tcPr>
            <w:tcW w:w="5299" w:type="dxa"/>
            <w:shd w:val="clear" w:color="auto" w:fill="EEF6FA"/>
          </w:tcPr>
          <w:p>
            <w:pPr>
              <w:pStyle w:val="TableParagraph"/>
              <w:spacing w:line="271" w:lineRule="auto" w:before="6"/>
              <w:ind w:left="35"/>
              <w:rPr>
                <w:sz w:val="17"/>
              </w:rPr>
            </w:pPr>
            <w:r>
              <w:rPr>
                <w:w w:val="105"/>
                <w:sz w:val="17"/>
              </w:rPr>
              <w:t>Her</w:t>
            </w:r>
            <w:r>
              <w:rPr>
                <w:spacing w:val="-1"/>
                <w:w w:val="105"/>
                <w:sz w:val="17"/>
              </w:rPr>
              <w:t> </w:t>
            </w:r>
            <w:r>
              <w:rPr>
                <w:w w:val="105"/>
                <w:sz w:val="17"/>
              </w:rPr>
              <w:t>ligger</w:t>
            </w:r>
            <w:r>
              <w:rPr>
                <w:spacing w:val="-1"/>
                <w:w w:val="105"/>
                <w:sz w:val="17"/>
              </w:rPr>
              <w:t> </w:t>
            </w:r>
            <w:r>
              <w:rPr>
                <w:w w:val="105"/>
                <w:sz w:val="17"/>
              </w:rPr>
              <w:t>kostnader</w:t>
            </w:r>
            <w:r>
              <w:rPr>
                <w:spacing w:val="-1"/>
                <w:w w:val="105"/>
                <w:sz w:val="17"/>
              </w:rPr>
              <w:t> </w:t>
            </w:r>
            <w:r>
              <w:rPr>
                <w:w w:val="105"/>
                <w:sz w:val="17"/>
              </w:rPr>
              <w:t>til</w:t>
            </w:r>
            <w:r>
              <w:rPr>
                <w:spacing w:val="-1"/>
                <w:w w:val="105"/>
                <w:sz w:val="17"/>
              </w:rPr>
              <w:t> </w:t>
            </w:r>
            <w:r>
              <w:rPr>
                <w:w w:val="105"/>
                <w:sz w:val="17"/>
              </w:rPr>
              <w:t>årskonferansen,</w:t>
            </w:r>
            <w:r>
              <w:rPr>
                <w:spacing w:val="-2"/>
                <w:w w:val="105"/>
                <w:sz w:val="17"/>
              </w:rPr>
              <w:t> </w:t>
            </w:r>
            <w:r>
              <w:rPr>
                <w:w w:val="105"/>
                <w:sz w:val="17"/>
              </w:rPr>
              <w:t>høstseminar,</w:t>
            </w:r>
            <w:r>
              <w:rPr>
                <w:spacing w:val="-2"/>
                <w:w w:val="105"/>
                <w:sz w:val="17"/>
              </w:rPr>
              <w:t> </w:t>
            </w:r>
            <w:r>
              <w:rPr>
                <w:w w:val="105"/>
                <w:sz w:val="17"/>
              </w:rPr>
              <w:t>kurslederkurs</w:t>
            </w:r>
            <w:r>
              <w:rPr>
                <w:spacing w:val="-1"/>
                <w:w w:val="105"/>
                <w:sz w:val="17"/>
              </w:rPr>
              <w:t> </w:t>
            </w:r>
            <w:r>
              <w:rPr>
                <w:w w:val="105"/>
                <w:sz w:val="17"/>
              </w:rPr>
              <w:t>og noe av lønnen til organisasjonssekretær. Spesielt lave kostnader ettersom</w:t>
            </w:r>
            <w:r>
              <w:rPr>
                <w:spacing w:val="-6"/>
                <w:w w:val="105"/>
                <w:sz w:val="17"/>
              </w:rPr>
              <w:t> </w:t>
            </w:r>
            <w:r>
              <w:rPr>
                <w:w w:val="105"/>
                <w:sz w:val="17"/>
              </w:rPr>
              <w:t>vi</w:t>
            </w:r>
            <w:r>
              <w:rPr>
                <w:spacing w:val="-5"/>
                <w:w w:val="105"/>
                <w:sz w:val="17"/>
              </w:rPr>
              <w:t> </w:t>
            </w:r>
            <w:r>
              <w:rPr>
                <w:w w:val="105"/>
                <w:sz w:val="17"/>
              </w:rPr>
              <w:t>ikke</w:t>
            </w:r>
            <w:r>
              <w:rPr>
                <w:spacing w:val="-5"/>
                <w:w w:val="105"/>
                <w:sz w:val="17"/>
              </w:rPr>
              <w:t> </w:t>
            </w:r>
            <w:r>
              <w:rPr>
                <w:w w:val="105"/>
                <w:sz w:val="17"/>
              </w:rPr>
              <w:t>hadde</w:t>
            </w:r>
            <w:r>
              <w:rPr>
                <w:spacing w:val="-5"/>
                <w:w w:val="105"/>
                <w:sz w:val="17"/>
              </w:rPr>
              <w:t> </w:t>
            </w:r>
            <w:r>
              <w:rPr>
                <w:w w:val="105"/>
                <w:sz w:val="17"/>
              </w:rPr>
              <w:t>sommerleir</w:t>
            </w:r>
            <w:r>
              <w:rPr>
                <w:spacing w:val="-5"/>
                <w:w w:val="105"/>
                <w:sz w:val="17"/>
              </w:rPr>
              <w:t> </w:t>
            </w:r>
            <w:r>
              <w:rPr>
                <w:w w:val="105"/>
                <w:sz w:val="17"/>
              </w:rPr>
              <w:t>i</w:t>
            </w:r>
            <w:r>
              <w:rPr>
                <w:spacing w:val="-5"/>
                <w:w w:val="105"/>
                <w:sz w:val="17"/>
              </w:rPr>
              <w:t> </w:t>
            </w:r>
            <w:r>
              <w:rPr>
                <w:w w:val="105"/>
                <w:sz w:val="17"/>
              </w:rPr>
              <w:t>2023,</w:t>
            </w:r>
            <w:r>
              <w:rPr>
                <w:spacing w:val="-6"/>
                <w:w w:val="105"/>
                <w:sz w:val="17"/>
              </w:rPr>
              <w:t> </w:t>
            </w:r>
            <w:r>
              <w:rPr>
                <w:w w:val="105"/>
                <w:sz w:val="17"/>
              </w:rPr>
              <w:t>men</w:t>
            </w:r>
            <w:r>
              <w:rPr>
                <w:spacing w:val="-5"/>
                <w:w w:val="105"/>
                <w:sz w:val="17"/>
              </w:rPr>
              <w:t> </w:t>
            </w:r>
            <w:r>
              <w:rPr>
                <w:w w:val="105"/>
                <w:sz w:val="17"/>
              </w:rPr>
              <w:t>Miljøskuta,</w:t>
            </w:r>
            <w:r>
              <w:rPr>
                <w:spacing w:val="-6"/>
                <w:w w:val="105"/>
                <w:sz w:val="17"/>
              </w:rPr>
              <w:t> </w:t>
            </w:r>
            <w:r>
              <w:rPr>
                <w:w w:val="105"/>
                <w:sz w:val="17"/>
              </w:rPr>
              <w:t>som</w:t>
            </w:r>
            <w:r>
              <w:rPr>
                <w:spacing w:val="-6"/>
                <w:w w:val="105"/>
                <w:sz w:val="17"/>
              </w:rPr>
              <w:t> </w:t>
            </w:r>
            <w:r>
              <w:rPr>
                <w:w w:val="105"/>
                <w:sz w:val="17"/>
              </w:rPr>
              <w:t>har</w:t>
            </w:r>
            <w:r>
              <w:rPr>
                <w:spacing w:val="-5"/>
                <w:w w:val="105"/>
                <w:sz w:val="17"/>
              </w:rPr>
              <w:t> </w:t>
            </w:r>
            <w:r>
              <w:rPr>
                <w:w w:val="105"/>
                <w:sz w:val="17"/>
              </w:rPr>
              <w:t>sin</w:t>
            </w:r>
          </w:p>
          <w:p>
            <w:pPr>
              <w:pStyle w:val="TableParagraph"/>
              <w:spacing w:line="194" w:lineRule="exact" w:before="2"/>
              <w:ind w:left="35"/>
              <w:rPr>
                <w:sz w:val="17"/>
              </w:rPr>
            </w:pPr>
            <w:r>
              <w:rPr>
                <w:w w:val="105"/>
                <w:sz w:val="17"/>
              </w:rPr>
              <w:t>egen</w:t>
            </w:r>
            <w:r>
              <w:rPr>
                <w:spacing w:val="-5"/>
                <w:w w:val="105"/>
                <w:sz w:val="17"/>
              </w:rPr>
              <w:t> </w:t>
            </w:r>
            <w:r>
              <w:rPr>
                <w:spacing w:val="-2"/>
                <w:w w:val="105"/>
                <w:sz w:val="17"/>
              </w:rPr>
              <w:t>post.</w:t>
            </w:r>
          </w:p>
        </w:tc>
      </w:tr>
      <w:tr>
        <w:trPr>
          <w:trHeight w:val="691" w:hRule="atLeast"/>
        </w:trPr>
        <w:tc>
          <w:tcPr>
            <w:tcW w:w="718" w:type="dxa"/>
          </w:tcPr>
          <w:p>
            <w:pPr>
              <w:pStyle w:val="TableParagraph"/>
              <w:rPr>
                <w:i/>
                <w:sz w:val="17"/>
              </w:rPr>
            </w:pPr>
          </w:p>
          <w:p>
            <w:pPr>
              <w:pStyle w:val="TableParagraph"/>
              <w:spacing w:before="61"/>
              <w:rPr>
                <w:i/>
                <w:sz w:val="17"/>
              </w:rPr>
            </w:pPr>
          </w:p>
          <w:p>
            <w:pPr>
              <w:pStyle w:val="TableParagraph"/>
              <w:spacing w:line="194" w:lineRule="exact"/>
              <w:ind w:left="170"/>
              <w:jc w:val="center"/>
              <w:rPr>
                <w:sz w:val="17"/>
              </w:rPr>
            </w:pPr>
            <w:r>
              <w:rPr>
                <w:spacing w:val="-2"/>
                <w:w w:val="105"/>
                <w:sz w:val="17"/>
              </w:rPr>
              <w:t>2.2.2.4</w:t>
            </w:r>
          </w:p>
        </w:tc>
        <w:tc>
          <w:tcPr>
            <w:tcW w:w="3617" w:type="dxa"/>
          </w:tcPr>
          <w:p>
            <w:pPr>
              <w:pStyle w:val="TableParagraph"/>
              <w:rPr>
                <w:i/>
                <w:sz w:val="17"/>
              </w:rPr>
            </w:pPr>
          </w:p>
          <w:p>
            <w:pPr>
              <w:pStyle w:val="TableParagraph"/>
              <w:spacing w:before="61"/>
              <w:rPr>
                <w:i/>
                <w:sz w:val="17"/>
              </w:rPr>
            </w:pPr>
          </w:p>
          <w:p>
            <w:pPr>
              <w:pStyle w:val="TableParagraph"/>
              <w:spacing w:line="194" w:lineRule="exact"/>
              <w:ind w:left="33"/>
              <w:rPr>
                <w:sz w:val="17"/>
              </w:rPr>
            </w:pPr>
            <w:r>
              <w:rPr>
                <w:spacing w:val="-2"/>
                <w:w w:val="105"/>
                <w:sz w:val="17"/>
              </w:rPr>
              <w:t>Fylkeslag</w:t>
            </w:r>
          </w:p>
        </w:tc>
        <w:tc>
          <w:tcPr>
            <w:tcW w:w="433" w:type="dxa"/>
            <w:tcBorders>
              <w:right w:val="nil"/>
            </w:tcBorders>
          </w:tcPr>
          <w:p>
            <w:pPr>
              <w:pStyle w:val="TableParagraph"/>
              <w:rPr>
                <w:i/>
                <w:sz w:val="16"/>
              </w:rPr>
            </w:pPr>
          </w:p>
          <w:p>
            <w:pPr>
              <w:pStyle w:val="TableParagraph"/>
              <w:spacing w:before="8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88"/>
              <w:rPr>
                <w:i/>
                <w:sz w:val="16"/>
              </w:rPr>
            </w:pPr>
          </w:p>
          <w:p>
            <w:pPr>
              <w:pStyle w:val="TableParagraph"/>
              <w:spacing w:line="192" w:lineRule="exact"/>
              <w:ind w:right="71"/>
              <w:jc w:val="right"/>
              <w:rPr>
                <w:sz w:val="16"/>
              </w:rPr>
            </w:pPr>
            <w:r>
              <w:rPr>
                <w:sz w:val="16"/>
              </w:rPr>
              <w:t>1</w:t>
            </w:r>
            <w:r>
              <w:rPr>
                <w:spacing w:val="-1"/>
                <w:sz w:val="16"/>
              </w:rPr>
              <w:t> </w:t>
            </w:r>
            <w:r>
              <w:rPr>
                <w:sz w:val="16"/>
              </w:rPr>
              <w:t>739</w:t>
            </w:r>
            <w:r>
              <w:rPr>
                <w:spacing w:val="-1"/>
                <w:sz w:val="16"/>
              </w:rPr>
              <w:t> </w:t>
            </w:r>
            <w:r>
              <w:rPr>
                <w:spacing w:val="-2"/>
                <w:sz w:val="16"/>
              </w:rPr>
              <w:t>297,00</w:t>
            </w:r>
          </w:p>
        </w:tc>
        <w:tc>
          <w:tcPr>
            <w:tcW w:w="433" w:type="dxa"/>
            <w:tcBorders>
              <w:right w:val="nil"/>
            </w:tcBorders>
          </w:tcPr>
          <w:p>
            <w:pPr>
              <w:pStyle w:val="TableParagraph"/>
              <w:rPr>
                <w:i/>
                <w:sz w:val="16"/>
              </w:rPr>
            </w:pPr>
          </w:p>
          <w:p>
            <w:pPr>
              <w:pStyle w:val="TableParagraph"/>
              <w:spacing w:before="8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spacing w:before="88"/>
              <w:rPr>
                <w:i/>
                <w:sz w:val="16"/>
              </w:rPr>
            </w:pPr>
          </w:p>
          <w:p>
            <w:pPr>
              <w:pStyle w:val="TableParagraph"/>
              <w:spacing w:line="192" w:lineRule="exact"/>
              <w:ind w:right="70"/>
              <w:jc w:val="right"/>
              <w:rPr>
                <w:sz w:val="16"/>
              </w:rPr>
            </w:pPr>
            <w:r>
              <w:rPr>
                <w:sz w:val="16"/>
              </w:rPr>
              <w:t>1</w:t>
            </w:r>
            <w:r>
              <w:rPr>
                <w:spacing w:val="-1"/>
                <w:sz w:val="16"/>
              </w:rPr>
              <w:t> </w:t>
            </w:r>
            <w:r>
              <w:rPr>
                <w:sz w:val="16"/>
              </w:rPr>
              <w:t>785</w:t>
            </w:r>
            <w:r>
              <w:rPr>
                <w:spacing w:val="-1"/>
                <w:sz w:val="16"/>
              </w:rPr>
              <w:t> </w:t>
            </w:r>
            <w:r>
              <w:rPr>
                <w:spacing w:val="-2"/>
                <w:sz w:val="16"/>
              </w:rPr>
              <w:t>004,01</w:t>
            </w:r>
          </w:p>
        </w:tc>
        <w:tc>
          <w:tcPr>
            <w:tcW w:w="482" w:type="dxa"/>
            <w:tcBorders>
              <w:right w:val="nil"/>
            </w:tcBorders>
            <w:shd w:val="clear" w:color="auto" w:fill="EEF6FA"/>
          </w:tcPr>
          <w:p>
            <w:pPr>
              <w:pStyle w:val="TableParagraph"/>
              <w:rPr>
                <w:i/>
                <w:sz w:val="17"/>
              </w:rPr>
            </w:pPr>
          </w:p>
          <w:p>
            <w:pPr>
              <w:pStyle w:val="TableParagraph"/>
              <w:spacing w:before="61"/>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spacing w:before="61"/>
              <w:rPr>
                <w:i/>
                <w:sz w:val="17"/>
              </w:rPr>
            </w:pPr>
          </w:p>
          <w:p>
            <w:pPr>
              <w:pStyle w:val="TableParagraph"/>
              <w:spacing w:line="194" w:lineRule="exact"/>
              <w:ind w:right="79"/>
              <w:jc w:val="right"/>
              <w:rPr>
                <w:sz w:val="17"/>
              </w:rPr>
            </w:pPr>
            <w:r>
              <w:rPr>
                <w:w w:val="105"/>
                <w:sz w:val="17"/>
              </w:rPr>
              <w:t>1 633 </w:t>
            </w:r>
            <w:r>
              <w:rPr>
                <w:spacing w:val="-2"/>
                <w:w w:val="105"/>
                <w:sz w:val="17"/>
              </w:rPr>
              <w:t>898,00</w:t>
            </w:r>
          </w:p>
        </w:tc>
        <w:tc>
          <w:tcPr>
            <w:tcW w:w="5299" w:type="dxa"/>
            <w:shd w:val="clear" w:color="auto" w:fill="EEF6FA"/>
          </w:tcPr>
          <w:p>
            <w:pPr>
              <w:pStyle w:val="TableParagraph"/>
              <w:spacing w:before="6"/>
              <w:ind w:left="35"/>
              <w:rPr>
                <w:sz w:val="17"/>
              </w:rPr>
            </w:pPr>
            <w:r>
              <w:rPr>
                <w:w w:val="105"/>
                <w:sz w:val="17"/>
              </w:rPr>
              <w:t>Lønn</w:t>
            </w:r>
            <w:r>
              <w:rPr>
                <w:spacing w:val="-9"/>
                <w:w w:val="105"/>
                <w:sz w:val="17"/>
              </w:rPr>
              <w:t> </w:t>
            </w:r>
            <w:r>
              <w:rPr>
                <w:w w:val="105"/>
                <w:sz w:val="17"/>
              </w:rPr>
              <w:t>til</w:t>
            </w:r>
            <w:r>
              <w:rPr>
                <w:spacing w:val="-8"/>
                <w:w w:val="105"/>
                <w:sz w:val="17"/>
              </w:rPr>
              <w:t> </w:t>
            </w:r>
            <w:r>
              <w:rPr>
                <w:w w:val="105"/>
                <w:sz w:val="17"/>
              </w:rPr>
              <w:t>regionsekretærene,</w:t>
            </w:r>
            <w:r>
              <w:rPr>
                <w:spacing w:val="-9"/>
                <w:w w:val="105"/>
                <w:sz w:val="17"/>
              </w:rPr>
              <w:t> </w:t>
            </w:r>
            <w:r>
              <w:rPr>
                <w:w w:val="105"/>
                <w:sz w:val="17"/>
              </w:rPr>
              <w:t>reisedekning</w:t>
            </w:r>
            <w:r>
              <w:rPr>
                <w:spacing w:val="-9"/>
                <w:w w:val="105"/>
                <w:sz w:val="17"/>
              </w:rPr>
              <w:t> </w:t>
            </w:r>
            <w:r>
              <w:rPr>
                <w:w w:val="105"/>
                <w:sz w:val="17"/>
              </w:rPr>
              <w:t>og</w:t>
            </w:r>
            <w:r>
              <w:rPr>
                <w:spacing w:val="-8"/>
                <w:w w:val="105"/>
                <w:sz w:val="17"/>
              </w:rPr>
              <w:t> </w:t>
            </w:r>
            <w:r>
              <w:rPr>
                <w:w w:val="105"/>
                <w:sz w:val="17"/>
              </w:rPr>
              <w:t>diettkostnader</w:t>
            </w:r>
            <w:r>
              <w:rPr>
                <w:spacing w:val="-8"/>
                <w:w w:val="105"/>
                <w:sz w:val="17"/>
              </w:rPr>
              <w:t> </w:t>
            </w:r>
            <w:r>
              <w:rPr>
                <w:spacing w:val="-5"/>
                <w:w w:val="105"/>
                <w:sz w:val="17"/>
              </w:rPr>
              <w:t>for</w:t>
            </w:r>
          </w:p>
          <w:p>
            <w:pPr>
              <w:pStyle w:val="TableParagraph"/>
              <w:spacing w:line="230" w:lineRule="atLeast"/>
              <w:ind w:left="35"/>
              <w:rPr>
                <w:sz w:val="17"/>
              </w:rPr>
            </w:pPr>
            <w:r>
              <w:rPr>
                <w:w w:val="105"/>
                <w:sz w:val="17"/>
              </w:rPr>
              <w:t>kampanjer</w:t>
            </w:r>
            <w:r>
              <w:rPr>
                <w:spacing w:val="-6"/>
                <w:w w:val="105"/>
                <w:sz w:val="17"/>
              </w:rPr>
              <w:t> </w:t>
            </w:r>
            <w:r>
              <w:rPr>
                <w:w w:val="105"/>
                <w:sz w:val="17"/>
              </w:rPr>
              <w:t>og</w:t>
            </w:r>
            <w:r>
              <w:rPr>
                <w:spacing w:val="-6"/>
                <w:w w:val="105"/>
                <w:sz w:val="17"/>
              </w:rPr>
              <w:t> </w:t>
            </w:r>
            <w:r>
              <w:rPr>
                <w:w w:val="105"/>
                <w:sz w:val="17"/>
              </w:rPr>
              <w:t>besøk</w:t>
            </w:r>
            <w:r>
              <w:rPr>
                <w:spacing w:val="-6"/>
                <w:w w:val="105"/>
                <w:sz w:val="17"/>
              </w:rPr>
              <w:t> </w:t>
            </w:r>
            <w:r>
              <w:rPr>
                <w:w w:val="105"/>
                <w:sz w:val="17"/>
              </w:rPr>
              <w:t>til</w:t>
            </w:r>
            <w:r>
              <w:rPr>
                <w:spacing w:val="-6"/>
                <w:w w:val="105"/>
                <w:sz w:val="17"/>
              </w:rPr>
              <w:t> </w:t>
            </w:r>
            <w:r>
              <w:rPr>
                <w:w w:val="105"/>
                <w:sz w:val="17"/>
              </w:rPr>
              <w:t>lokal-</w:t>
            </w:r>
            <w:r>
              <w:rPr>
                <w:spacing w:val="-6"/>
                <w:w w:val="105"/>
                <w:sz w:val="17"/>
              </w:rPr>
              <w:t> </w:t>
            </w:r>
            <w:r>
              <w:rPr>
                <w:w w:val="105"/>
                <w:sz w:val="17"/>
              </w:rPr>
              <w:t>og</w:t>
            </w:r>
            <w:r>
              <w:rPr>
                <w:spacing w:val="-6"/>
                <w:w w:val="105"/>
                <w:sz w:val="17"/>
              </w:rPr>
              <w:t> </w:t>
            </w:r>
            <w:r>
              <w:rPr>
                <w:w w:val="105"/>
                <w:sz w:val="17"/>
              </w:rPr>
              <w:t>fylkeslag,</w:t>
            </w:r>
            <w:r>
              <w:rPr>
                <w:spacing w:val="-7"/>
                <w:w w:val="105"/>
                <w:sz w:val="17"/>
              </w:rPr>
              <w:t> </w:t>
            </w:r>
            <w:r>
              <w:rPr>
                <w:w w:val="105"/>
                <w:sz w:val="17"/>
              </w:rPr>
              <w:t>samt</w:t>
            </w:r>
            <w:r>
              <w:rPr>
                <w:spacing w:val="-6"/>
                <w:w w:val="105"/>
                <w:sz w:val="17"/>
              </w:rPr>
              <w:t> </w:t>
            </w:r>
            <w:r>
              <w:rPr>
                <w:w w:val="105"/>
                <w:sz w:val="17"/>
              </w:rPr>
              <w:t>reiseutgifter</w:t>
            </w:r>
            <w:r>
              <w:rPr>
                <w:spacing w:val="-6"/>
                <w:w w:val="105"/>
                <w:sz w:val="17"/>
              </w:rPr>
              <w:t> </w:t>
            </w:r>
            <w:r>
              <w:rPr>
                <w:w w:val="105"/>
                <w:sz w:val="17"/>
              </w:rPr>
              <w:t>til </w:t>
            </w:r>
            <w:r>
              <w:rPr>
                <w:spacing w:val="-2"/>
                <w:w w:val="105"/>
                <w:sz w:val="17"/>
              </w:rPr>
              <w:t>aktivistkurs.</w:t>
            </w:r>
          </w:p>
        </w:tc>
      </w:tr>
      <w:tr>
        <w:trPr>
          <w:trHeight w:val="455" w:hRule="atLeast"/>
        </w:trPr>
        <w:tc>
          <w:tcPr>
            <w:tcW w:w="718" w:type="dxa"/>
          </w:tcPr>
          <w:p>
            <w:pPr>
              <w:pStyle w:val="TableParagraph"/>
              <w:spacing w:before="33"/>
              <w:rPr>
                <w:i/>
                <w:sz w:val="17"/>
              </w:rPr>
            </w:pPr>
          </w:p>
          <w:p>
            <w:pPr>
              <w:pStyle w:val="TableParagraph"/>
              <w:spacing w:line="194" w:lineRule="exact"/>
              <w:ind w:left="170"/>
              <w:jc w:val="center"/>
              <w:rPr>
                <w:sz w:val="17"/>
              </w:rPr>
            </w:pPr>
            <w:r>
              <w:rPr>
                <w:spacing w:val="-2"/>
                <w:w w:val="105"/>
                <w:sz w:val="17"/>
              </w:rPr>
              <w:t>2.2.2.5</w:t>
            </w:r>
          </w:p>
        </w:tc>
        <w:tc>
          <w:tcPr>
            <w:tcW w:w="3617" w:type="dxa"/>
          </w:tcPr>
          <w:p>
            <w:pPr>
              <w:pStyle w:val="TableParagraph"/>
              <w:spacing w:before="33"/>
              <w:rPr>
                <w:i/>
                <w:sz w:val="17"/>
              </w:rPr>
            </w:pPr>
          </w:p>
          <w:p>
            <w:pPr>
              <w:pStyle w:val="TableParagraph"/>
              <w:spacing w:line="194" w:lineRule="exact"/>
              <w:ind w:left="33"/>
              <w:rPr>
                <w:sz w:val="17"/>
              </w:rPr>
            </w:pPr>
            <w:r>
              <w:rPr>
                <w:spacing w:val="-2"/>
                <w:w w:val="105"/>
                <w:sz w:val="17"/>
              </w:rPr>
              <w:t>Lokallagsfondet</w:t>
            </w:r>
          </w:p>
        </w:tc>
        <w:tc>
          <w:tcPr>
            <w:tcW w:w="433"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spacing w:before="48"/>
              <w:rPr>
                <w:i/>
                <w:sz w:val="16"/>
              </w:rPr>
            </w:pPr>
          </w:p>
          <w:p>
            <w:pPr>
              <w:pStyle w:val="TableParagraph"/>
              <w:spacing w:line="192" w:lineRule="exact"/>
              <w:ind w:right="54"/>
              <w:jc w:val="right"/>
              <w:rPr>
                <w:sz w:val="16"/>
              </w:rPr>
            </w:pPr>
            <w:r>
              <w:rPr>
                <w:sz w:val="16"/>
              </w:rPr>
              <w:t>54</w:t>
            </w:r>
            <w:r>
              <w:rPr>
                <w:spacing w:val="-1"/>
                <w:sz w:val="16"/>
              </w:rPr>
              <w:t> </w:t>
            </w:r>
            <w:r>
              <w:rPr>
                <w:spacing w:val="-2"/>
                <w:sz w:val="16"/>
              </w:rPr>
              <w:t>425,00</w:t>
            </w:r>
          </w:p>
        </w:tc>
        <w:tc>
          <w:tcPr>
            <w:tcW w:w="433" w:type="dxa"/>
            <w:tcBorders>
              <w:right w:val="nil"/>
            </w:tcBorders>
          </w:tcPr>
          <w:p>
            <w:pPr>
              <w:pStyle w:val="TableParagraph"/>
              <w:spacing w:before="4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spacing w:before="48"/>
              <w:rPr>
                <w:i/>
                <w:sz w:val="16"/>
              </w:rPr>
            </w:pPr>
          </w:p>
          <w:p>
            <w:pPr>
              <w:pStyle w:val="TableParagraph"/>
              <w:spacing w:line="192" w:lineRule="exact"/>
              <w:ind w:right="147"/>
              <w:jc w:val="right"/>
              <w:rPr>
                <w:sz w:val="16"/>
              </w:rPr>
            </w:pPr>
            <w:r>
              <w:rPr>
                <w:spacing w:val="-10"/>
                <w:sz w:val="16"/>
              </w:rPr>
              <w:t>-</w:t>
            </w:r>
          </w:p>
        </w:tc>
        <w:tc>
          <w:tcPr>
            <w:tcW w:w="482" w:type="dxa"/>
            <w:tcBorders>
              <w:right w:val="nil"/>
            </w:tcBorders>
            <w:shd w:val="clear" w:color="auto" w:fill="EEF6FA"/>
          </w:tcPr>
          <w:p>
            <w:pPr>
              <w:pStyle w:val="TableParagraph"/>
              <w:spacing w:before="33"/>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spacing w:before="33"/>
              <w:rPr>
                <w:i/>
                <w:sz w:val="17"/>
              </w:rPr>
            </w:pPr>
          </w:p>
          <w:p>
            <w:pPr>
              <w:pStyle w:val="TableParagraph"/>
              <w:spacing w:line="194" w:lineRule="exact"/>
              <w:ind w:right="155"/>
              <w:jc w:val="right"/>
              <w:rPr>
                <w:sz w:val="17"/>
              </w:rPr>
            </w:pPr>
            <w:r>
              <w:rPr>
                <w:spacing w:val="-10"/>
                <w:w w:val="105"/>
                <w:sz w:val="17"/>
              </w:rPr>
              <w:t>-</w:t>
            </w:r>
          </w:p>
        </w:tc>
        <w:tc>
          <w:tcPr>
            <w:tcW w:w="5299" w:type="dxa"/>
            <w:shd w:val="clear" w:color="auto" w:fill="EEF6FA"/>
          </w:tcPr>
          <w:p>
            <w:pPr>
              <w:pStyle w:val="TableParagraph"/>
              <w:spacing w:before="6"/>
              <w:ind w:left="35"/>
              <w:rPr>
                <w:sz w:val="17"/>
              </w:rPr>
            </w:pPr>
            <w:r>
              <w:rPr>
                <w:w w:val="105"/>
                <w:sz w:val="17"/>
              </w:rPr>
              <w:t>Vi</w:t>
            </w:r>
            <w:r>
              <w:rPr>
                <w:spacing w:val="-5"/>
                <w:w w:val="105"/>
                <w:sz w:val="17"/>
              </w:rPr>
              <w:t> </w:t>
            </w:r>
            <w:r>
              <w:rPr>
                <w:w w:val="105"/>
                <w:sz w:val="17"/>
              </w:rPr>
              <w:t>delte</w:t>
            </w:r>
            <w:r>
              <w:rPr>
                <w:spacing w:val="-3"/>
                <w:w w:val="105"/>
                <w:sz w:val="17"/>
              </w:rPr>
              <w:t> </w:t>
            </w:r>
            <w:r>
              <w:rPr>
                <w:w w:val="105"/>
                <w:sz w:val="17"/>
              </w:rPr>
              <w:t>ikke</w:t>
            </w:r>
            <w:r>
              <w:rPr>
                <w:spacing w:val="-4"/>
                <w:w w:val="105"/>
                <w:sz w:val="17"/>
              </w:rPr>
              <w:t> </w:t>
            </w:r>
            <w:r>
              <w:rPr>
                <w:w w:val="105"/>
                <w:sz w:val="17"/>
              </w:rPr>
              <w:t>ut</w:t>
            </w:r>
            <w:r>
              <w:rPr>
                <w:spacing w:val="-5"/>
                <w:w w:val="105"/>
                <w:sz w:val="17"/>
              </w:rPr>
              <w:t> </w:t>
            </w:r>
            <w:r>
              <w:rPr>
                <w:w w:val="105"/>
                <w:sz w:val="17"/>
              </w:rPr>
              <w:t>mer</w:t>
            </w:r>
            <w:r>
              <w:rPr>
                <w:spacing w:val="-4"/>
                <w:w w:val="105"/>
                <w:sz w:val="17"/>
              </w:rPr>
              <w:t> </w:t>
            </w:r>
            <w:r>
              <w:rPr>
                <w:w w:val="105"/>
                <w:sz w:val="17"/>
              </w:rPr>
              <w:t>av</w:t>
            </w:r>
            <w:r>
              <w:rPr>
                <w:spacing w:val="-5"/>
                <w:w w:val="105"/>
                <w:sz w:val="17"/>
              </w:rPr>
              <w:t> </w:t>
            </w:r>
            <w:r>
              <w:rPr>
                <w:w w:val="105"/>
                <w:sz w:val="17"/>
              </w:rPr>
              <w:t>lokallagsfondet</w:t>
            </w:r>
            <w:r>
              <w:rPr>
                <w:spacing w:val="-4"/>
                <w:w w:val="105"/>
                <w:sz w:val="17"/>
              </w:rPr>
              <w:t> </w:t>
            </w:r>
            <w:r>
              <w:rPr>
                <w:w w:val="105"/>
                <w:sz w:val="17"/>
              </w:rPr>
              <w:t>enn</w:t>
            </w:r>
            <w:r>
              <w:rPr>
                <w:spacing w:val="-4"/>
                <w:w w:val="105"/>
                <w:sz w:val="17"/>
              </w:rPr>
              <w:t> </w:t>
            </w:r>
            <w:r>
              <w:rPr>
                <w:w w:val="105"/>
                <w:sz w:val="17"/>
              </w:rPr>
              <w:t>det</w:t>
            </w:r>
            <w:r>
              <w:rPr>
                <w:spacing w:val="-5"/>
                <w:w w:val="105"/>
                <w:sz w:val="17"/>
              </w:rPr>
              <w:t> </w:t>
            </w:r>
            <w:r>
              <w:rPr>
                <w:w w:val="105"/>
                <w:sz w:val="17"/>
              </w:rPr>
              <w:t>vi</w:t>
            </w:r>
            <w:r>
              <w:rPr>
                <w:spacing w:val="-4"/>
                <w:w w:val="105"/>
                <w:sz w:val="17"/>
              </w:rPr>
              <w:t> </w:t>
            </w:r>
            <w:r>
              <w:rPr>
                <w:w w:val="105"/>
                <w:sz w:val="17"/>
              </w:rPr>
              <w:t>fikk</w:t>
            </w:r>
            <w:r>
              <w:rPr>
                <w:spacing w:val="-4"/>
                <w:w w:val="105"/>
                <w:sz w:val="17"/>
              </w:rPr>
              <w:t> </w:t>
            </w:r>
            <w:r>
              <w:rPr>
                <w:w w:val="105"/>
                <w:sz w:val="17"/>
              </w:rPr>
              <w:t>av</w:t>
            </w:r>
            <w:r>
              <w:rPr>
                <w:spacing w:val="-5"/>
                <w:w w:val="105"/>
                <w:sz w:val="17"/>
              </w:rPr>
              <w:t> </w:t>
            </w:r>
            <w:r>
              <w:rPr>
                <w:w w:val="105"/>
                <w:sz w:val="17"/>
              </w:rPr>
              <w:t>Frifond</w:t>
            </w:r>
            <w:r>
              <w:rPr>
                <w:spacing w:val="-5"/>
                <w:w w:val="105"/>
                <w:sz w:val="17"/>
              </w:rPr>
              <w:t> </w:t>
            </w:r>
            <w:r>
              <w:rPr>
                <w:spacing w:val="-2"/>
                <w:w w:val="105"/>
                <w:sz w:val="17"/>
              </w:rPr>
              <w:t>(LNU),</w:t>
            </w:r>
          </w:p>
          <w:p>
            <w:pPr>
              <w:pStyle w:val="TableParagraph"/>
              <w:spacing w:line="194" w:lineRule="exact" w:before="27"/>
              <w:ind w:left="35"/>
              <w:rPr>
                <w:sz w:val="17"/>
              </w:rPr>
            </w:pPr>
            <w:r>
              <w:rPr>
                <w:w w:val="105"/>
                <w:sz w:val="17"/>
              </w:rPr>
              <w:t>så</w:t>
            </w:r>
            <w:r>
              <w:rPr>
                <w:spacing w:val="-4"/>
                <w:w w:val="105"/>
                <w:sz w:val="17"/>
              </w:rPr>
              <w:t> </w:t>
            </w:r>
            <w:r>
              <w:rPr>
                <w:w w:val="105"/>
                <w:sz w:val="17"/>
              </w:rPr>
              <w:t>vi</w:t>
            </w:r>
            <w:r>
              <w:rPr>
                <w:spacing w:val="-3"/>
                <w:w w:val="105"/>
                <w:sz w:val="17"/>
              </w:rPr>
              <w:t> </w:t>
            </w:r>
            <w:r>
              <w:rPr>
                <w:w w:val="105"/>
                <w:sz w:val="17"/>
              </w:rPr>
              <w:t>brukte</w:t>
            </w:r>
            <w:r>
              <w:rPr>
                <w:spacing w:val="-2"/>
                <w:w w:val="105"/>
                <w:sz w:val="17"/>
              </w:rPr>
              <w:t> </w:t>
            </w:r>
            <w:r>
              <w:rPr>
                <w:w w:val="105"/>
                <w:sz w:val="17"/>
              </w:rPr>
              <w:t>ikke</w:t>
            </w:r>
            <w:r>
              <w:rPr>
                <w:spacing w:val="-3"/>
                <w:w w:val="105"/>
                <w:sz w:val="17"/>
              </w:rPr>
              <w:t> </w:t>
            </w:r>
            <w:r>
              <w:rPr>
                <w:w w:val="105"/>
                <w:sz w:val="17"/>
              </w:rPr>
              <w:t>egne</w:t>
            </w:r>
            <w:r>
              <w:rPr>
                <w:spacing w:val="-3"/>
                <w:w w:val="105"/>
                <w:sz w:val="17"/>
              </w:rPr>
              <w:t> </w:t>
            </w:r>
            <w:r>
              <w:rPr>
                <w:w w:val="105"/>
                <w:sz w:val="17"/>
              </w:rPr>
              <w:t>midler</w:t>
            </w:r>
            <w:r>
              <w:rPr>
                <w:spacing w:val="-2"/>
                <w:w w:val="105"/>
                <w:sz w:val="17"/>
              </w:rPr>
              <w:t> </w:t>
            </w:r>
            <w:r>
              <w:rPr>
                <w:w w:val="105"/>
                <w:sz w:val="17"/>
              </w:rPr>
              <w:t>til</w:t>
            </w:r>
            <w:r>
              <w:rPr>
                <w:spacing w:val="-3"/>
                <w:w w:val="105"/>
                <w:sz w:val="17"/>
              </w:rPr>
              <w:t> </w:t>
            </w:r>
            <w:r>
              <w:rPr>
                <w:spacing w:val="-2"/>
                <w:w w:val="105"/>
                <w:sz w:val="17"/>
              </w:rPr>
              <w:t>dette.</w:t>
            </w:r>
          </w:p>
        </w:tc>
      </w:tr>
      <w:tr>
        <w:trPr>
          <w:trHeight w:val="1396" w:hRule="atLeast"/>
        </w:trPr>
        <w:tc>
          <w:tcPr>
            <w:tcW w:w="718" w:type="dx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170"/>
              <w:jc w:val="center"/>
              <w:rPr>
                <w:sz w:val="17"/>
              </w:rPr>
            </w:pPr>
            <w:r>
              <w:rPr>
                <w:spacing w:val="-2"/>
                <w:w w:val="105"/>
                <w:sz w:val="17"/>
              </w:rPr>
              <w:t>2.2.2.6</w:t>
            </w:r>
          </w:p>
        </w:tc>
        <w:tc>
          <w:tcPr>
            <w:tcW w:w="3617" w:type="dx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33"/>
              <w:rPr>
                <w:sz w:val="17"/>
              </w:rPr>
            </w:pPr>
            <w:r>
              <w:rPr>
                <w:spacing w:val="-2"/>
                <w:w w:val="105"/>
                <w:sz w:val="17"/>
              </w:rPr>
              <w:t>Organisasjonsarbeid</w:t>
            </w:r>
          </w:p>
        </w:tc>
        <w:tc>
          <w:tcPr>
            <w:tcW w:w="433"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right="71"/>
              <w:jc w:val="right"/>
              <w:rPr>
                <w:sz w:val="16"/>
              </w:rPr>
            </w:pPr>
            <w:r>
              <w:rPr>
                <w:sz w:val="16"/>
              </w:rPr>
              <w:t>1</w:t>
            </w:r>
            <w:r>
              <w:rPr>
                <w:spacing w:val="-1"/>
                <w:sz w:val="16"/>
              </w:rPr>
              <w:t> </w:t>
            </w:r>
            <w:r>
              <w:rPr>
                <w:sz w:val="16"/>
              </w:rPr>
              <w:t>015</w:t>
            </w:r>
            <w:r>
              <w:rPr>
                <w:spacing w:val="-1"/>
                <w:sz w:val="16"/>
              </w:rPr>
              <w:t> </w:t>
            </w:r>
            <w:r>
              <w:rPr>
                <w:spacing w:val="-2"/>
                <w:sz w:val="16"/>
              </w:rPr>
              <w:t>312,00</w:t>
            </w:r>
          </w:p>
        </w:tc>
        <w:tc>
          <w:tcPr>
            <w:tcW w:w="433"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rPr>
                <w:i/>
                <w:sz w:val="16"/>
              </w:rPr>
            </w:pPr>
          </w:p>
          <w:p>
            <w:pPr>
              <w:pStyle w:val="TableParagraph"/>
              <w:spacing w:before="12"/>
              <w:rPr>
                <w:i/>
                <w:sz w:val="16"/>
              </w:rPr>
            </w:pPr>
          </w:p>
          <w:p>
            <w:pPr>
              <w:pStyle w:val="TableParagraph"/>
              <w:spacing w:line="192" w:lineRule="exact"/>
              <w:ind w:right="44"/>
              <w:jc w:val="right"/>
              <w:rPr>
                <w:sz w:val="16"/>
              </w:rPr>
            </w:pPr>
            <w:r>
              <w:rPr>
                <w:sz w:val="16"/>
              </w:rPr>
              <w:t>810</w:t>
            </w:r>
            <w:r>
              <w:rPr>
                <w:spacing w:val="-2"/>
                <w:sz w:val="16"/>
              </w:rPr>
              <w:t> 253,08</w:t>
            </w:r>
          </w:p>
        </w:tc>
        <w:tc>
          <w:tcPr>
            <w:tcW w:w="482" w:type="dxa"/>
            <w:tcBorders>
              <w:righ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rPr>
                <w:i/>
                <w:sz w:val="17"/>
              </w:rPr>
            </w:pPr>
          </w:p>
          <w:p>
            <w:pPr>
              <w:pStyle w:val="TableParagraph"/>
              <w:spacing w:before="144"/>
              <w:rPr>
                <w:i/>
                <w:sz w:val="17"/>
              </w:rPr>
            </w:pPr>
          </w:p>
          <w:p>
            <w:pPr>
              <w:pStyle w:val="TableParagraph"/>
              <w:spacing w:line="194" w:lineRule="exact"/>
              <w:ind w:right="89"/>
              <w:jc w:val="right"/>
              <w:rPr>
                <w:sz w:val="17"/>
              </w:rPr>
            </w:pPr>
            <w:r>
              <w:rPr>
                <w:w w:val="105"/>
                <w:sz w:val="17"/>
              </w:rPr>
              <w:t>576 </w:t>
            </w:r>
            <w:r>
              <w:rPr>
                <w:spacing w:val="-2"/>
                <w:w w:val="105"/>
                <w:sz w:val="17"/>
              </w:rPr>
              <w:t>283,52</w:t>
            </w:r>
          </w:p>
        </w:tc>
        <w:tc>
          <w:tcPr>
            <w:tcW w:w="5299" w:type="dxa"/>
            <w:shd w:val="clear" w:color="auto" w:fill="EEF6FA"/>
          </w:tcPr>
          <w:p>
            <w:pPr>
              <w:pStyle w:val="TableParagraph"/>
              <w:spacing w:before="11"/>
              <w:rPr>
                <w:i/>
                <w:sz w:val="17"/>
              </w:rPr>
            </w:pPr>
          </w:p>
          <w:p>
            <w:pPr>
              <w:pStyle w:val="TableParagraph"/>
              <w:spacing w:line="230" w:lineRule="atLeast"/>
              <w:ind w:left="35" w:right="23"/>
              <w:rPr>
                <w:sz w:val="17"/>
              </w:rPr>
            </w:pPr>
            <w:r>
              <w:rPr>
                <w:w w:val="105"/>
                <w:sz w:val="17"/>
              </w:rPr>
              <w:t>Lønn til organisasjonssekretær, valgkomité, noe reiser til fylkeslag og kontingenter</w:t>
            </w:r>
            <w:r>
              <w:rPr>
                <w:spacing w:val="-5"/>
                <w:w w:val="105"/>
                <w:sz w:val="17"/>
              </w:rPr>
              <w:t> </w:t>
            </w:r>
            <w:r>
              <w:rPr>
                <w:w w:val="105"/>
                <w:sz w:val="17"/>
              </w:rPr>
              <w:t>til</w:t>
            </w:r>
            <w:r>
              <w:rPr>
                <w:spacing w:val="-5"/>
                <w:w w:val="105"/>
                <w:sz w:val="17"/>
              </w:rPr>
              <w:t> </w:t>
            </w:r>
            <w:r>
              <w:rPr>
                <w:w w:val="105"/>
                <w:sz w:val="17"/>
              </w:rPr>
              <w:t>organisasjoner</w:t>
            </w:r>
            <w:r>
              <w:rPr>
                <w:spacing w:val="-5"/>
                <w:w w:val="105"/>
                <w:sz w:val="17"/>
              </w:rPr>
              <w:t> </w:t>
            </w:r>
            <w:r>
              <w:rPr>
                <w:w w:val="105"/>
                <w:sz w:val="17"/>
              </w:rPr>
              <w:t>NU</w:t>
            </w:r>
            <w:r>
              <w:rPr>
                <w:spacing w:val="-6"/>
                <w:w w:val="105"/>
                <w:sz w:val="17"/>
              </w:rPr>
              <w:t> </w:t>
            </w:r>
            <w:r>
              <w:rPr>
                <w:w w:val="105"/>
                <w:sz w:val="17"/>
              </w:rPr>
              <w:t>er</w:t>
            </w:r>
            <w:r>
              <w:rPr>
                <w:spacing w:val="-5"/>
                <w:w w:val="105"/>
                <w:sz w:val="17"/>
              </w:rPr>
              <w:t> </w:t>
            </w:r>
            <w:r>
              <w:rPr>
                <w:w w:val="105"/>
                <w:sz w:val="17"/>
              </w:rPr>
              <w:t>medlem</w:t>
            </w:r>
            <w:r>
              <w:rPr>
                <w:spacing w:val="-6"/>
                <w:w w:val="105"/>
                <w:sz w:val="17"/>
              </w:rPr>
              <w:t> </w:t>
            </w:r>
            <w:r>
              <w:rPr>
                <w:w w:val="105"/>
                <w:sz w:val="17"/>
              </w:rPr>
              <w:t>i.</w:t>
            </w:r>
            <w:r>
              <w:rPr>
                <w:spacing w:val="-4"/>
                <w:w w:val="105"/>
                <w:sz w:val="17"/>
              </w:rPr>
              <w:t> </w:t>
            </w:r>
            <w:r>
              <w:rPr>
                <w:w w:val="105"/>
                <w:sz w:val="17"/>
              </w:rPr>
              <w:t>Lavere</w:t>
            </w:r>
            <w:r>
              <w:rPr>
                <w:spacing w:val="-5"/>
                <w:w w:val="105"/>
                <w:sz w:val="17"/>
              </w:rPr>
              <w:t> </w:t>
            </w:r>
            <w:r>
              <w:rPr>
                <w:w w:val="105"/>
                <w:sz w:val="17"/>
              </w:rPr>
              <w:t>enn</w:t>
            </w:r>
            <w:r>
              <w:rPr>
                <w:spacing w:val="-5"/>
                <w:w w:val="105"/>
                <w:sz w:val="17"/>
              </w:rPr>
              <w:t> </w:t>
            </w:r>
            <w:r>
              <w:rPr>
                <w:w w:val="105"/>
                <w:sz w:val="17"/>
              </w:rPr>
              <w:t>2022</w:t>
            </w:r>
            <w:r>
              <w:rPr>
                <w:spacing w:val="-4"/>
                <w:w w:val="105"/>
                <w:sz w:val="17"/>
              </w:rPr>
              <w:t> </w:t>
            </w:r>
            <w:r>
              <w:rPr>
                <w:w w:val="105"/>
                <w:sz w:val="17"/>
              </w:rPr>
              <w:t>og</w:t>
            </w:r>
            <w:r>
              <w:rPr>
                <w:spacing w:val="-5"/>
                <w:w w:val="105"/>
                <w:sz w:val="17"/>
              </w:rPr>
              <w:t> </w:t>
            </w:r>
            <w:r>
              <w:rPr>
                <w:w w:val="105"/>
                <w:sz w:val="17"/>
              </w:rPr>
              <w:t>enn budsjettert, fordi lønn til studentsekretær og kostnader til</w:t>
            </w:r>
            <w:r>
              <w:rPr>
                <w:w w:val="105"/>
                <w:sz w:val="17"/>
              </w:rPr>
              <w:t> studentarbeid har pleid å stå her. I 2023 valgte vi å sette studentsamarbeidet med Naturvernforbundet på pause.</w:t>
            </w:r>
          </w:p>
        </w:tc>
      </w:tr>
      <w:tr>
        <w:trPr>
          <w:trHeight w:val="1161" w:hRule="atLeast"/>
        </w:trPr>
        <w:tc>
          <w:tcPr>
            <w:tcW w:w="718" w:type="dxa"/>
          </w:tcPr>
          <w:p>
            <w:pPr>
              <w:pStyle w:val="TableParagraph"/>
              <w:rPr>
                <w:i/>
                <w:sz w:val="17"/>
              </w:rPr>
            </w:pPr>
          </w:p>
          <w:p>
            <w:pPr>
              <w:pStyle w:val="TableParagraph"/>
              <w:rPr>
                <w:i/>
                <w:sz w:val="17"/>
              </w:rPr>
            </w:pPr>
          </w:p>
          <w:p>
            <w:pPr>
              <w:pStyle w:val="TableParagraph"/>
              <w:rPr>
                <w:i/>
                <w:sz w:val="17"/>
              </w:rPr>
            </w:pPr>
          </w:p>
          <w:p>
            <w:pPr>
              <w:pStyle w:val="TableParagraph"/>
              <w:spacing w:before="117"/>
              <w:rPr>
                <w:i/>
                <w:sz w:val="17"/>
              </w:rPr>
            </w:pPr>
          </w:p>
          <w:p>
            <w:pPr>
              <w:pStyle w:val="TableParagraph"/>
              <w:spacing w:line="194" w:lineRule="exact"/>
              <w:ind w:left="170"/>
              <w:jc w:val="center"/>
              <w:rPr>
                <w:sz w:val="17"/>
              </w:rPr>
            </w:pPr>
            <w:r>
              <w:rPr>
                <w:spacing w:val="-2"/>
                <w:w w:val="105"/>
                <w:sz w:val="17"/>
              </w:rPr>
              <w:t>2.2.2.7</w:t>
            </w:r>
          </w:p>
        </w:tc>
        <w:tc>
          <w:tcPr>
            <w:tcW w:w="3617" w:type="dxa"/>
          </w:tcPr>
          <w:p>
            <w:pPr>
              <w:pStyle w:val="TableParagraph"/>
              <w:rPr>
                <w:i/>
                <w:sz w:val="17"/>
              </w:rPr>
            </w:pPr>
          </w:p>
          <w:p>
            <w:pPr>
              <w:pStyle w:val="TableParagraph"/>
              <w:rPr>
                <w:i/>
                <w:sz w:val="17"/>
              </w:rPr>
            </w:pPr>
          </w:p>
          <w:p>
            <w:pPr>
              <w:pStyle w:val="TableParagraph"/>
              <w:rPr>
                <w:i/>
                <w:sz w:val="17"/>
              </w:rPr>
            </w:pPr>
          </w:p>
          <w:p>
            <w:pPr>
              <w:pStyle w:val="TableParagraph"/>
              <w:spacing w:before="117"/>
              <w:rPr>
                <w:i/>
                <w:sz w:val="17"/>
              </w:rPr>
            </w:pPr>
          </w:p>
          <w:p>
            <w:pPr>
              <w:pStyle w:val="TableParagraph"/>
              <w:spacing w:line="194" w:lineRule="exact"/>
              <w:ind w:left="33"/>
              <w:rPr>
                <w:sz w:val="17"/>
              </w:rPr>
            </w:pPr>
            <w:r>
              <w:rPr>
                <w:spacing w:val="-2"/>
                <w:w w:val="105"/>
                <w:sz w:val="17"/>
              </w:rPr>
              <w:t>Miljøskuta</w:t>
            </w:r>
          </w:p>
        </w:tc>
        <w:tc>
          <w:tcPr>
            <w:tcW w:w="433"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spacing w:before="16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spacing w:before="168"/>
              <w:rPr>
                <w:i/>
                <w:sz w:val="16"/>
              </w:rPr>
            </w:pPr>
          </w:p>
          <w:p>
            <w:pPr>
              <w:pStyle w:val="TableParagraph"/>
              <w:spacing w:line="192" w:lineRule="exact"/>
              <w:ind w:right="44"/>
              <w:jc w:val="right"/>
              <w:rPr>
                <w:sz w:val="16"/>
              </w:rPr>
            </w:pPr>
            <w:r>
              <w:rPr>
                <w:sz w:val="16"/>
              </w:rPr>
              <w:t>874</w:t>
            </w:r>
            <w:r>
              <w:rPr>
                <w:spacing w:val="-2"/>
                <w:sz w:val="16"/>
              </w:rPr>
              <w:t> 767,00</w:t>
            </w:r>
          </w:p>
        </w:tc>
        <w:tc>
          <w:tcPr>
            <w:tcW w:w="433" w:type="dxa"/>
            <w:tcBorders>
              <w:right w:val="nil"/>
            </w:tcBorders>
          </w:tcPr>
          <w:p>
            <w:pPr>
              <w:pStyle w:val="TableParagraph"/>
              <w:rPr>
                <w:i/>
                <w:sz w:val="16"/>
              </w:rPr>
            </w:pPr>
          </w:p>
          <w:p>
            <w:pPr>
              <w:pStyle w:val="TableParagraph"/>
              <w:rPr>
                <w:i/>
                <w:sz w:val="16"/>
              </w:rPr>
            </w:pPr>
          </w:p>
          <w:p>
            <w:pPr>
              <w:pStyle w:val="TableParagraph"/>
              <w:rPr>
                <w:i/>
                <w:sz w:val="16"/>
              </w:rPr>
            </w:pPr>
          </w:p>
          <w:p>
            <w:pPr>
              <w:pStyle w:val="TableParagraph"/>
              <w:spacing w:before="168"/>
              <w:rPr>
                <w:i/>
                <w:sz w:val="16"/>
              </w:rPr>
            </w:pPr>
          </w:p>
          <w:p>
            <w:pPr>
              <w:pStyle w:val="TableParagraph"/>
              <w:spacing w:line="192" w:lineRule="exact"/>
              <w:ind w:left="67"/>
              <w:rPr>
                <w:sz w:val="16"/>
              </w:rPr>
            </w:pPr>
            <w:r>
              <w:rPr>
                <w:spacing w:val="-5"/>
                <w:sz w:val="16"/>
              </w:rPr>
              <w:t>kr</w:t>
            </w:r>
          </w:p>
        </w:tc>
        <w:tc>
          <w:tcPr>
            <w:tcW w:w="1172" w:type="dxa"/>
            <w:tcBorders>
              <w:left w:val="nil"/>
            </w:tcBorders>
          </w:tcPr>
          <w:p>
            <w:pPr>
              <w:pStyle w:val="TableParagraph"/>
              <w:rPr>
                <w:i/>
                <w:sz w:val="16"/>
              </w:rPr>
            </w:pPr>
          </w:p>
          <w:p>
            <w:pPr>
              <w:pStyle w:val="TableParagraph"/>
              <w:rPr>
                <w:i/>
                <w:sz w:val="16"/>
              </w:rPr>
            </w:pPr>
          </w:p>
          <w:p>
            <w:pPr>
              <w:pStyle w:val="TableParagraph"/>
              <w:rPr>
                <w:i/>
                <w:sz w:val="16"/>
              </w:rPr>
            </w:pPr>
          </w:p>
          <w:p>
            <w:pPr>
              <w:pStyle w:val="TableParagraph"/>
              <w:spacing w:before="168"/>
              <w:rPr>
                <w:i/>
                <w:sz w:val="16"/>
              </w:rPr>
            </w:pPr>
          </w:p>
          <w:p>
            <w:pPr>
              <w:pStyle w:val="TableParagraph"/>
              <w:spacing w:line="192" w:lineRule="exact"/>
              <w:ind w:right="70"/>
              <w:jc w:val="right"/>
              <w:rPr>
                <w:sz w:val="16"/>
              </w:rPr>
            </w:pPr>
            <w:r>
              <w:rPr>
                <w:sz w:val="16"/>
              </w:rPr>
              <w:t>4</w:t>
            </w:r>
            <w:r>
              <w:rPr>
                <w:spacing w:val="-1"/>
                <w:sz w:val="16"/>
              </w:rPr>
              <w:t> </w:t>
            </w:r>
            <w:r>
              <w:rPr>
                <w:sz w:val="16"/>
              </w:rPr>
              <w:t>270</w:t>
            </w:r>
            <w:r>
              <w:rPr>
                <w:spacing w:val="-1"/>
                <w:sz w:val="16"/>
              </w:rPr>
              <w:t> </w:t>
            </w:r>
            <w:r>
              <w:rPr>
                <w:spacing w:val="-2"/>
                <w:sz w:val="16"/>
              </w:rPr>
              <w:t>500,00</w:t>
            </w:r>
          </w:p>
        </w:tc>
        <w:tc>
          <w:tcPr>
            <w:tcW w:w="482" w:type="dxa"/>
            <w:tcBorders>
              <w:righ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spacing w:before="117"/>
              <w:rPr>
                <w:i/>
                <w:sz w:val="17"/>
              </w:rPr>
            </w:pPr>
          </w:p>
          <w:p>
            <w:pPr>
              <w:pStyle w:val="TableParagraph"/>
              <w:spacing w:line="194" w:lineRule="exact"/>
              <w:ind w:left="75"/>
              <w:rPr>
                <w:sz w:val="17"/>
              </w:rPr>
            </w:pPr>
            <w:r>
              <w:rPr>
                <w:spacing w:val="-5"/>
                <w:w w:val="105"/>
                <w:sz w:val="17"/>
              </w:rPr>
              <w:t>kr</w:t>
            </w:r>
          </w:p>
        </w:tc>
        <w:tc>
          <w:tcPr>
            <w:tcW w:w="1306" w:type="dxa"/>
            <w:tcBorders>
              <w:left w:val="nil"/>
            </w:tcBorders>
            <w:shd w:val="clear" w:color="auto" w:fill="EEF6FA"/>
          </w:tcPr>
          <w:p>
            <w:pPr>
              <w:pStyle w:val="TableParagraph"/>
              <w:rPr>
                <w:i/>
                <w:sz w:val="17"/>
              </w:rPr>
            </w:pPr>
          </w:p>
          <w:p>
            <w:pPr>
              <w:pStyle w:val="TableParagraph"/>
              <w:rPr>
                <w:i/>
                <w:sz w:val="17"/>
              </w:rPr>
            </w:pPr>
          </w:p>
          <w:p>
            <w:pPr>
              <w:pStyle w:val="TableParagraph"/>
              <w:rPr>
                <w:i/>
                <w:sz w:val="17"/>
              </w:rPr>
            </w:pPr>
          </w:p>
          <w:p>
            <w:pPr>
              <w:pStyle w:val="TableParagraph"/>
              <w:spacing w:before="117"/>
              <w:rPr>
                <w:i/>
                <w:sz w:val="17"/>
              </w:rPr>
            </w:pPr>
          </w:p>
          <w:p>
            <w:pPr>
              <w:pStyle w:val="TableParagraph"/>
              <w:spacing w:line="194" w:lineRule="exact"/>
              <w:ind w:right="79"/>
              <w:jc w:val="right"/>
              <w:rPr>
                <w:sz w:val="17"/>
              </w:rPr>
            </w:pPr>
            <w:r>
              <w:rPr>
                <w:w w:val="105"/>
                <w:sz w:val="17"/>
              </w:rPr>
              <w:t>3 287 </w:t>
            </w:r>
            <w:r>
              <w:rPr>
                <w:spacing w:val="-2"/>
                <w:w w:val="105"/>
                <w:sz w:val="17"/>
              </w:rPr>
              <w:t>176,00</w:t>
            </w:r>
          </w:p>
        </w:tc>
        <w:tc>
          <w:tcPr>
            <w:tcW w:w="5299" w:type="dxa"/>
            <w:shd w:val="clear" w:color="auto" w:fill="EEF6FA"/>
          </w:tcPr>
          <w:p>
            <w:pPr>
              <w:pStyle w:val="TableParagraph"/>
              <w:spacing w:line="271" w:lineRule="auto" w:before="6"/>
              <w:ind w:left="35"/>
              <w:rPr>
                <w:sz w:val="17"/>
              </w:rPr>
            </w:pPr>
            <w:r>
              <w:rPr>
                <w:w w:val="105"/>
                <w:sz w:val="17"/>
              </w:rPr>
              <w:t>Alle kostnader knyttet til Ungdommens miljøskute, herunder lønn til pedagogisk prosjektleder som reviderte skoleforedraget og planla aktiviteter</w:t>
            </w:r>
            <w:r>
              <w:rPr>
                <w:spacing w:val="-7"/>
                <w:w w:val="105"/>
                <w:sz w:val="17"/>
              </w:rPr>
              <w:t> </w:t>
            </w:r>
            <w:r>
              <w:rPr>
                <w:w w:val="105"/>
                <w:sz w:val="17"/>
              </w:rPr>
              <w:t>til</w:t>
            </w:r>
            <w:r>
              <w:rPr>
                <w:spacing w:val="-7"/>
                <w:w w:val="105"/>
                <w:sz w:val="17"/>
              </w:rPr>
              <w:t> </w:t>
            </w:r>
            <w:r>
              <w:rPr>
                <w:w w:val="105"/>
                <w:sz w:val="17"/>
              </w:rPr>
              <w:t>skuten,</w:t>
            </w:r>
            <w:r>
              <w:rPr>
                <w:spacing w:val="-8"/>
                <w:w w:val="105"/>
                <w:sz w:val="17"/>
              </w:rPr>
              <w:t> </w:t>
            </w:r>
            <w:r>
              <w:rPr>
                <w:w w:val="105"/>
                <w:sz w:val="17"/>
              </w:rPr>
              <w:t>honorar</w:t>
            </w:r>
            <w:r>
              <w:rPr>
                <w:spacing w:val="-7"/>
                <w:w w:val="105"/>
                <w:sz w:val="17"/>
              </w:rPr>
              <w:t> </w:t>
            </w:r>
            <w:r>
              <w:rPr>
                <w:w w:val="105"/>
                <w:sz w:val="17"/>
              </w:rPr>
              <w:t>til</w:t>
            </w:r>
            <w:r>
              <w:rPr>
                <w:spacing w:val="-7"/>
                <w:w w:val="105"/>
                <w:sz w:val="17"/>
              </w:rPr>
              <w:t> </w:t>
            </w:r>
            <w:r>
              <w:rPr>
                <w:w w:val="105"/>
                <w:sz w:val="17"/>
              </w:rPr>
              <w:t>frikjøpte</w:t>
            </w:r>
            <w:r>
              <w:rPr>
                <w:spacing w:val="-7"/>
                <w:w w:val="105"/>
                <w:sz w:val="17"/>
              </w:rPr>
              <w:t> </w:t>
            </w:r>
            <w:r>
              <w:rPr>
                <w:w w:val="105"/>
                <w:sz w:val="17"/>
              </w:rPr>
              <w:t>sentralstyremedlemmer</w:t>
            </w:r>
            <w:r>
              <w:rPr>
                <w:spacing w:val="-7"/>
                <w:w w:val="105"/>
                <w:sz w:val="17"/>
              </w:rPr>
              <w:t> </w:t>
            </w:r>
            <w:r>
              <w:rPr>
                <w:w w:val="105"/>
                <w:sz w:val="17"/>
              </w:rPr>
              <w:t>som jobbet</w:t>
            </w:r>
            <w:r>
              <w:rPr>
                <w:spacing w:val="-6"/>
                <w:w w:val="105"/>
                <w:sz w:val="17"/>
              </w:rPr>
              <w:t> </w:t>
            </w:r>
            <w:r>
              <w:rPr>
                <w:w w:val="105"/>
                <w:sz w:val="17"/>
              </w:rPr>
              <w:t>med</w:t>
            </w:r>
            <w:r>
              <w:rPr>
                <w:spacing w:val="-6"/>
                <w:w w:val="105"/>
                <w:sz w:val="17"/>
              </w:rPr>
              <w:t> </w:t>
            </w:r>
            <w:r>
              <w:rPr>
                <w:w w:val="105"/>
                <w:sz w:val="17"/>
              </w:rPr>
              <w:t>prosjektet,</w:t>
            </w:r>
            <w:r>
              <w:rPr>
                <w:spacing w:val="-7"/>
                <w:w w:val="105"/>
                <w:sz w:val="17"/>
              </w:rPr>
              <w:t> </w:t>
            </w:r>
            <w:r>
              <w:rPr>
                <w:w w:val="105"/>
                <w:sz w:val="17"/>
              </w:rPr>
              <w:t>leie</w:t>
            </w:r>
            <w:r>
              <w:rPr>
                <w:spacing w:val="-5"/>
                <w:w w:val="105"/>
                <w:sz w:val="17"/>
              </w:rPr>
              <w:t> </w:t>
            </w:r>
            <w:r>
              <w:rPr>
                <w:w w:val="105"/>
                <w:sz w:val="17"/>
              </w:rPr>
              <w:t>av</w:t>
            </w:r>
            <w:r>
              <w:rPr>
                <w:spacing w:val="-7"/>
                <w:w w:val="105"/>
                <w:sz w:val="17"/>
              </w:rPr>
              <w:t> </w:t>
            </w:r>
            <w:r>
              <w:rPr>
                <w:w w:val="105"/>
                <w:sz w:val="17"/>
              </w:rPr>
              <w:t>skute,</w:t>
            </w:r>
            <w:r>
              <w:rPr>
                <w:spacing w:val="-7"/>
                <w:w w:val="105"/>
                <w:sz w:val="17"/>
              </w:rPr>
              <w:t> </w:t>
            </w:r>
            <w:r>
              <w:rPr>
                <w:w w:val="105"/>
                <w:sz w:val="17"/>
              </w:rPr>
              <w:t>reise-</w:t>
            </w:r>
            <w:r>
              <w:rPr>
                <w:spacing w:val="-4"/>
                <w:w w:val="105"/>
                <w:sz w:val="17"/>
              </w:rPr>
              <w:t> </w:t>
            </w:r>
            <w:r>
              <w:rPr>
                <w:w w:val="105"/>
                <w:sz w:val="17"/>
              </w:rPr>
              <w:t>og</w:t>
            </w:r>
            <w:r>
              <w:rPr>
                <w:spacing w:val="-6"/>
                <w:w w:val="105"/>
                <w:sz w:val="17"/>
              </w:rPr>
              <w:t> </w:t>
            </w:r>
            <w:r>
              <w:rPr>
                <w:w w:val="105"/>
                <w:sz w:val="17"/>
              </w:rPr>
              <w:t>matkostnader,</w:t>
            </w:r>
            <w:r>
              <w:rPr>
                <w:spacing w:val="-7"/>
                <w:w w:val="105"/>
                <w:sz w:val="17"/>
              </w:rPr>
              <w:t> </w:t>
            </w:r>
            <w:r>
              <w:rPr>
                <w:spacing w:val="-2"/>
                <w:w w:val="105"/>
                <w:sz w:val="17"/>
              </w:rPr>
              <w:t>materiell</w:t>
            </w:r>
          </w:p>
          <w:p>
            <w:pPr>
              <w:pStyle w:val="TableParagraph"/>
              <w:spacing w:line="194" w:lineRule="exact" w:before="3"/>
              <w:ind w:left="35"/>
              <w:rPr>
                <w:sz w:val="17"/>
              </w:rPr>
            </w:pPr>
            <w:r>
              <w:rPr>
                <w:w w:val="105"/>
                <w:sz w:val="17"/>
              </w:rPr>
              <w:t>og</w:t>
            </w:r>
            <w:r>
              <w:rPr>
                <w:spacing w:val="-2"/>
                <w:w w:val="105"/>
                <w:sz w:val="17"/>
              </w:rPr>
              <w:t> aktiviteter.</w:t>
            </w:r>
          </w:p>
        </w:tc>
      </w:tr>
    </w:tbl>
    <w:p>
      <w:pPr>
        <w:pStyle w:val="BodyText"/>
        <w:spacing w:before="4"/>
        <w:rPr>
          <w:i/>
          <w:sz w:val="18"/>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1605"/>
        <w:gridCol w:w="1605"/>
        <w:gridCol w:w="1788"/>
        <w:gridCol w:w="5299"/>
      </w:tblGrid>
      <w:tr>
        <w:trPr>
          <w:trHeight w:val="455" w:hRule="atLeast"/>
        </w:trPr>
        <w:tc>
          <w:tcPr>
            <w:tcW w:w="718" w:type="dxa"/>
            <w:shd w:val="clear" w:color="auto" w:fill="F1F1F1"/>
          </w:tcPr>
          <w:p>
            <w:pPr>
              <w:pStyle w:val="TableParagraph"/>
              <w:spacing w:before="33"/>
              <w:rPr>
                <w:i/>
                <w:sz w:val="17"/>
              </w:rPr>
            </w:pPr>
          </w:p>
          <w:p>
            <w:pPr>
              <w:pStyle w:val="TableParagraph"/>
              <w:spacing w:line="194" w:lineRule="exact"/>
              <w:ind w:left="458"/>
              <w:rPr>
                <w:b/>
                <w:sz w:val="17"/>
              </w:rPr>
            </w:pPr>
            <w:r>
              <w:rPr>
                <w:b/>
                <w:spacing w:val="-5"/>
                <w:w w:val="105"/>
                <w:sz w:val="17"/>
              </w:rPr>
              <w:t>2.3</w:t>
            </w:r>
          </w:p>
        </w:tc>
        <w:tc>
          <w:tcPr>
            <w:tcW w:w="3617" w:type="dxa"/>
            <w:shd w:val="clear" w:color="auto" w:fill="F1F1F1"/>
          </w:tcPr>
          <w:p>
            <w:pPr>
              <w:pStyle w:val="TableParagraph"/>
              <w:spacing w:before="33"/>
              <w:rPr>
                <w:i/>
                <w:sz w:val="17"/>
              </w:rPr>
            </w:pPr>
          </w:p>
          <w:p>
            <w:pPr>
              <w:pStyle w:val="TableParagraph"/>
              <w:spacing w:line="194" w:lineRule="exact"/>
              <w:ind w:left="33"/>
              <w:rPr>
                <w:b/>
                <w:sz w:val="17"/>
              </w:rPr>
            </w:pPr>
            <w:r>
              <w:rPr>
                <w:b/>
                <w:w w:val="105"/>
                <w:sz w:val="17"/>
              </w:rPr>
              <w:t>Kostnader</w:t>
            </w:r>
            <w:r>
              <w:rPr>
                <w:b/>
                <w:spacing w:val="-7"/>
                <w:w w:val="105"/>
                <w:sz w:val="17"/>
              </w:rPr>
              <w:t> </w:t>
            </w:r>
            <w:r>
              <w:rPr>
                <w:b/>
                <w:w w:val="105"/>
                <w:sz w:val="17"/>
              </w:rPr>
              <w:t>til</w:t>
            </w:r>
            <w:r>
              <w:rPr>
                <w:b/>
                <w:spacing w:val="-6"/>
                <w:w w:val="105"/>
                <w:sz w:val="17"/>
              </w:rPr>
              <w:t> </w:t>
            </w:r>
            <w:r>
              <w:rPr>
                <w:b/>
                <w:w w:val="105"/>
                <w:sz w:val="17"/>
              </w:rPr>
              <w:t>organisasjon</w:t>
            </w:r>
            <w:r>
              <w:rPr>
                <w:b/>
                <w:spacing w:val="-6"/>
                <w:w w:val="105"/>
                <w:sz w:val="17"/>
              </w:rPr>
              <w:t> </w:t>
            </w:r>
            <w:r>
              <w:rPr>
                <w:b/>
                <w:w w:val="105"/>
                <w:sz w:val="17"/>
              </w:rPr>
              <w:t>og</w:t>
            </w:r>
            <w:r>
              <w:rPr>
                <w:b/>
                <w:spacing w:val="-6"/>
                <w:w w:val="105"/>
                <w:sz w:val="17"/>
              </w:rPr>
              <w:t> </w:t>
            </w:r>
            <w:r>
              <w:rPr>
                <w:b/>
                <w:spacing w:val="-2"/>
                <w:w w:val="105"/>
                <w:sz w:val="17"/>
              </w:rPr>
              <w:t>administrasjon</w:t>
            </w:r>
          </w:p>
        </w:tc>
        <w:tc>
          <w:tcPr>
            <w:tcW w:w="1605" w:type="dxa"/>
            <w:shd w:val="clear" w:color="auto" w:fill="F1F1F1"/>
          </w:tcPr>
          <w:p>
            <w:pPr>
              <w:pStyle w:val="TableParagraph"/>
              <w:spacing w:before="47"/>
              <w:rPr>
                <w:i/>
                <w:sz w:val="16"/>
              </w:rPr>
            </w:pPr>
          </w:p>
          <w:p>
            <w:pPr>
              <w:pStyle w:val="TableParagraph"/>
              <w:tabs>
                <w:tab w:pos="672" w:val="left" w:leader="none"/>
              </w:tabs>
              <w:spacing w:line="192" w:lineRule="exact" w:before="1"/>
              <w:ind w:left="67"/>
              <w:rPr>
                <w:b/>
                <w:sz w:val="16"/>
              </w:rPr>
            </w:pPr>
            <w:r>
              <w:rPr>
                <w:b/>
                <w:spacing w:val="-5"/>
                <w:sz w:val="16"/>
              </w:rPr>
              <w:t>kr</w:t>
            </w:r>
            <w:r>
              <w:rPr>
                <w:b/>
                <w:sz w:val="16"/>
              </w:rPr>
              <w:tab/>
              <w:t>3</w:t>
            </w:r>
            <w:r>
              <w:rPr>
                <w:b/>
                <w:spacing w:val="-1"/>
                <w:sz w:val="16"/>
              </w:rPr>
              <w:t> </w:t>
            </w:r>
            <w:r>
              <w:rPr>
                <w:b/>
                <w:sz w:val="16"/>
              </w:rPr>
              <w:t>819</w:t>
            </w:r>
            <w:r>
              <w:rPr>
                <w:b/>
                <w:spacing w:val="-1"/>
                <w:sz w:val="16"/>
              </w:rPr>
              <w:t> </w:t>
            </w:r>
            <w:r>
              <w:rPr>
                <w:b/>
                <w:spacing w:val="-2"/>
                <w:sz w:val="16"/>
              </w:rPr>
              <w:t>341,00</w:t>
            </w:r>
          </w:p>
        </w:tc>
        <w:tc>
          <w:tcPr>
            <w:tcW w:w="1605" w:type="dxa"/>
            <w:shd w:val="clear" w:color="auto" w:fill="F1F1F1"/>
          </w:tcPr>
          <w:p>
            <w:pPr>
              <w:pStyle w:val="TableParagraph"/>
              <w:spacing w:before="47"/>
              <w:rPr>
                <w:i/>
                <w:sz w:val="16"/>
              </w:rPr>
            </w:pPr>
          </w:p>
          <w:p>
            <w:pPr>
              <w:pStyle w:val="TableParagraph"/>
              <w:tabs>
                <w:tab w:pos="673" w:val="left" w:leader="none"/>
              </w:tabs>
              <w:spacing w:line="192" w:lineRule="exact" w:before="1"/>
              <w:ind w:left="67"/>
              <w:rPr>
                <w:b/>
                <w:sz w:val="16"/>
              </w:rPr>
            </w:pPr>
            <w:r>
              <w:rPr>
                <w:b/>
                <w:spacing w:val="-5"/>
                <w:sz w:val="16"/>
              </w:rPr>
              <w:t>kr</w:t>
            </w:r>
            <w:r>
              <w:rPr>
                <w:b/>
                <w:sz w:val="16"/>
              </w:rPr>
              <w:tab/>
              <w:t>3</w:t>
            </w:r>
            <w:r>
              <w:rPr>
                <w:b/>
                <w:spacing w:val="-1"/>
                <w:sz w:val="16"/>
              </w:rPr>
              <w:t> </w:t>
            </w:r>
            <w:r>
              <w:rPr>
                <w:b/>
                <w:sz w:val="16"/>
              </w:rPr>
              <w:t>300</w:t>
            </w:r>
            <w:r>
              <w:rPr>
                <w:b/>
                <w:spacing w:val="-1"/>
                <w:sz w:val="16"/>
              </w:rPr>
              <w:t> </w:t>
            </w:r>
            <w:r>
              <w:rPr>
                <w:b/>
                <w:spacing w:val="-2"/>
                <w:sz w:val="16"/>
              </w:rPr>
              <w:t>557,17</w:t>
            </w:r>
          </w:p>
        </w:tc>
        <w:tc>
          <w:tcPr>
            <w:tcW w:w="1788" w:type="dxa"/>
            <w:shd w:val="clear" w:color="auto" w:fill="BCD6ED"/>
          </w:tcPr>
          <w:p>
            <w:pPr>
              <w:pStyle w:val="TableParagraph"/>
              <w:spacing w:before="33"/>
              <w:rPr>
                <w:i/>
                <w:sz w:val="17"/>
              </w:rPr>
            </w:pPr>
          </w:p>
          <w:p>
            <w:pPr>
              <w:pStyle w:val="TableParagraph"/>
              <w:tabs>
                <w:tab w:pos="752" w:val="left" w:leader="none"/>
              </w:tabs>
              <w:spacing w:line="194" w:lineRule="exact"/>
              <w:ind w:left="75"/>
              <w:rPr>
                <w:b/>
                <w:sz w:val="17"/>
              </w:rPr>
            </w:pPr>
            <w:r>
              <w:rPr>
                <w:b/>
                <w:spacing w:val="-5"/>
                <w:w w:val="105"/>
                <w:sz w:val="17"/>
              </w:rPr>
              <w:t>kr</w:t>
            </w:r>
            <w:r>
              <w:rPr>
                <w:b/>
                <w:sz w:val="17"/>
              </w:rPr>
              <w:tab/>
            </w:r>
            <w:r>
              <w:rPr>
                <w:b/>
                <w:w w:val="105"/>
                <w:sz w:val="17"/>
              </w:rPr>
              <w:t>3 749 </w:t>
            </w:r>
            <w:r>
              <w:rPr>
                <w:b/>
                <w:spacing w:val="-2"/>
                <w:w w:val="105"/>
                <w:sz w:val="17"/>
              </w:rPr>
              <w:t>462,59</w:t>
            </w:r>
          </w:p>
        </w:tc>
        <w:tc>
          <w:tcPr>
            <w:tcW w:w="5299" w:type="dxa"/>
            <w:shd w:val="clear" w:color="auto" w:fill="BCD6ED"/>
          </w:tcPr>
          <w:p>
            <w:pPr>
              <w:pStyle w:val="TableParagraph"/>
              <w:rPr>
                <w:rFonts w:ascii="Times New Roman"/>
                <w:sz w:val="16"/>
              </w:rPr>
            </w:pPr>
          </w:p>
        </w:tc>
      </w:tr>
    </w:tbl>
    <w:p>
      <w:pPr>
        <w:spacing w:after="0"/>
        <w:rPr>
          <w:rFonts w:ascii="Times New Roman"/>
          <w:sz w:val="16"/>
        </w:rPr>
        <w:sectPr>
          <w:type w:val="continuous"/>
          <w:pgSz w:w="16840" w:h="11910" w:orient="landscape"/>
          <w:pgMar w:top="1060" w:bottom="1251" w:left="980" w:right="100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8"/>
        <w:gridCol w:w="3617"/>
        <w:gridCol w:w="1605"/>
        <w:gridCol w:w="1605"/>
        <w:gridCol w:w="1788"/>
        <w:gridCol w:w="5299"/>
      </w:tblGrid>
      <w:tr>
        <w:trPr>
          <w:trHeight w:val="691" w:hRule="atLeast"/>
        </w:trPr>
        <w:tc>
          <w:tcPr>
            <w:tcW w:w="718" w:type="dxa"/>
          </w:tcPr>
          <w:p>
            <w:pPr>
              <w:pStyle w:val="TableParagraph"/>
              <w:rPr>
                <w:i/>
                <w:sz w:val="17"/>
              </w:rPr>
            </w:pPr>
          </w:p>
          <w:p>
            <w:pPr>
              <w:pStyle w:val="TableParagraph"/>
              <w:spacing w:before="61"/>
              <w:rPr>
                <w:i/>
                <w:sz w:val="17"/>
              </w:rPr>
            </w:pPr>
          </w:p>
          <w:p>
            <w:pPr>
              <w:pStyle w:val="TableParagraph"/>
              <w:spacing w:line="194" w:lineRule="exact"/>
              <w:ind w:right="14"/>
              <w:jc w:val="right"/>
              <w:rPr>
                <w:sz w:val="17"/>
              </w:rPr>
            </w:pPr>
            <w:r>
              <w:rPr>
                <w:spacing w:val="-2"/>
                <w:w w:val="105"/>
                <w:sz w:val="17"/>
              </w:rPr>
              <w:t>2.3.1</w:t>
            </w:r>
          </w:p>
        </w:tc>
        <w:tc>
          <w:tcPr>
            <w:tcW w:w="3617" w:type="dxa"/>
          </w:tcPr>
          <w:p>
            <w:pPr>
              <w:pStyle w:val="TableParagraph"/>
              <w:rPr>
                <w:i/>
                <w:sz w:val="17"/>
              </w:rPr>
            </w:pPr>
          </w:p>
          <w:p>
            <w:pPr>
              <w:pStyle w:val="TableParagraph"/>
              <w:spacing w:before="61"/>
              <w:rPr>
                <w:i/>
                <w:sz w:val="17"/>
              </w:rPr>
            </w:pPr>
          </w:p>
          <w:p>
            <w:pPr>
              <w:pStyle w:val="TableParagraph"/>
              <w:spacing w:line="194" w:lineRule="exact"/>
              <w:ind w:left="33"/>
              <w:rPr>
                <w:sz w:val="17"/>
              </w:rPr>
            </w:pPr>
            <w:r>
              <w:rPr>
                <w:w w:val="105"/>
                <w:sz w:val="17"/>
              </w:rPr>
              <w:t>Styrende</w:t>
            </w:r>
            <w:r>
              <w:rPr>
                <w:spacing w:val="-8"/>
                <w:w w:val="105"/>
                <w:sz w:val="17"/>
              </w:rPr>
              <w:t> </w:t>
            </w:r>
            <w:r>
              <w:rPr>
                <w:spacing w:val="-2"/>
                <w:w w:val="105"/>
                <w:sz w:val="17"/>
              </w:rPr>
              <w:t>organer</w:t>
            </w:r>
          </w:p>
        </w:tc>
        <w:tc>
          <w:tcPr>
            <w:tcW w:w="1605" w:type="dxa"/>
          </w:tcPr>
          <w:p>
            <w:pPr>
              <w:pStyle w:val="TableParagraph"/>
              <w:rPr>
                <w:i/>
                <w:sz w:val="16"/>
              </w:rPr>
            </w:pPr>
          </w:p>
          <w:p>
            <w:pPr>
              <w:pStyle w:val="TableParagraph"/>
              <w:spacing w:before="88"/>
              <w:rPr>
                <w:i/>
                <w:sz w:val="16"/>
              </w:rPr>
            </w:pPr>
          </w:p>
          <w:p>
            <w:pPr>
              <w:pStyle w:val="TableParagraph"/>
              <w:tabs>
                <w:tab w:pos="600" w:val="left" w:leader="none"/>
              </w:tabs>
              <w:spacing w:line="192" w:lineRule="exact"/>
              <w:ind w:right="4"/>
              <w:jc w:val="center"/>
              <w:rPr>
                <w:sz w:val="16"/>
              </w:rPr>
            </w:pPr>
            <w:r>
              <w:rPr>
                <w:spacing w:val="-5"/>
                <w:sz w:val="16"/>
              </w:rPr>
              <w:t>kr</w:t>
            </w:r>
            <w:r>
              <w:rPr>
                <w:sz w:val="16"/>
              </w:rPr>
              <w:tab/>
              <w:t>1</w:t>
            </w:r>
            <w:r>
              <w:rPr>
                <w:spacing w:val="-1"/>
                <w:sz w:val="16"/>
              </w:rPr>
              <w:t> </w:t>
            </w:r>
            <w:r>
              <w:rPr>
                <w:sz w:val="16"/>
              </w:rPr>
              <w:t>760</w:t>
            </w:r>
            <w:r>
              <w:rPr>
                <w:spacing w:val="-1"/>
                <w:sz w:val="16"/>
              </w:rPr>
              <w:t> </w:t>
            </w:r>
            <w:r>
              <w:rPr>
                <w:spacing w:val="-2"/>
                <w:sz w:val="16"/>
              </w:rPr>
              <w:t>014,00</w:t>
            </w:r>
          </w:p>
        </w:tc>
        <w:tc>
          <w:tcPr>
            <w:tcW w:w="1605" w:type="dxa"/>
          </w:tcPr>
          <w:p>
            <w:pPr>
              <w:pStyle w:val="TableParagraph"/>
              <w:rPr>
                <w:i/>
                <w:sz w:val="16"/>
              </w:rPr>
            </w:pPr>
          </w:p>
          <w:p>
            <w:pPr>
              <w:pStyle w:val="TableParagraph"/>
              <w:spacing w:before="88"/>
              <w:rPr>
                <w:i/>
                <w:sz w:val="16"/>
              </w:rPr>
            </w:pPr>
          </w:p>
          <w:p>
            <w:pPr>
              <w:pStyle w:val="TableParagraph"/>
              <w:tabs>
                <w:tab w:pos="600" w:val="left" w:leader="none"/>
              </w:tabs>
              <w:spacing w:line="192" w:lineRule="exact"/>
              <w:ind w:right="2"/>
              <w:jc w:val="center"/>
              <w:rPr>
                <w:sz w:val="16"/>
              </w:rPr>
            </w:pPr>
            <w:r>
              <w:rPr>
                <w:spacing w:val="-5"/>
                <w:sz w:val="16"/>
              </w:rPr>
              <w:t>kr</w:t>
            </w:r>
            <w:r>
              <w:rPr>
                <w:sz w:val="16"/>
              </w:rPr>
              <w:tab/>
              <w:t>1</w:t>
            </w:r>
            <w:r>
              <w:rPr>
                <w:spacing w:val="-1"/>
                <w:sz w:val="16"/>
              </w:rPr>
              <w:t> </w:t>
            </w:r>
            <w:r>
              <w:rPr>
                <w:sz w:val="16"/>
              </w:rPr>
              <w:t>959</w:t>
            </w:r>
            <w:r>
              <w:rPr>
                <w:spacing w:val="-1"/>
                <w:sz w:val="16"/>
              </w:rPr>
              <w:t> </w:t>
            </w:r>
            <w:r>
              <w:rPr>
                <w:spacing w:val="-2"/>
                <w:sz w:val="16"/>
              </w:rPr>
              <w:t>904,19</w:t>
            </w:r>
          </w:p>
        </w:tc>
        <w:tc>
          <w:tcPr>
            <w:tcW w:w="1788" w:type="dxa"/>
            <w:shd w:val="clear" w:color="auto" w:fill="EEF6FA"/>
          </w:tcPr>
          <w:p>
            <w:pPr>
              <w:pStyle w:val="TableParagraph"/>
              <w:rPr>
                <w:i/>
                <w:sz w:val="17"/>
              </w:rPr>
            </w:pPr>
          </w:p>
          <w:p>
            <w:pPr>
              <w:pStyle w:val="TableParagraph"/>
              <w:spacing w:before="61"/>
              <w:rPr>
                <w:i/>
                <w:sz w:val="17"/>
              </w:rPr>
            </w:pPr>
          </w:p>
          <w:p>
            <w:pPr>
              <w:pStyle w:val="TableParagraph"/>
              <w:tabs>
                <w:tab w:pos="672" w:val="left" w:leader="none"/>
              </w:tabs>
              <w:spacing w:line="194" w:lineRule="exact"/>
              <w:ind w:right="4"/>
              <w:jc w:val="center"/>
              <w:rPr>
                <w:sz w:val="17"/>
              </w:rPr>
            </w:pPr>
            <w:r>
              <w:rPr>
                <w:spacing w:val="-5"/>
                <w:w w:val="105"/>
                <w:sz w:val="17"/>
              </w:rPr>
              <w:t>kr</w:t>
            </w:r>
            <w:r>
              <w:rPr>
                <w:sz w:val="17"/>
              </w:rPr>
              <w:tab/>
            </w:r>
            <w:r>
              <w:rPr>
                <w:w w:val="105"/>
                <w:sz w:val="17"/>
              </w:rPr>
              <w:t>1 568 </w:t>
            </w:r>
            <w:r>
              <w:rPr>
                <w:spacing w:val="-2"/>
                <w:w w:val="105"/>
                <w:sz w:val="17"/>
              </w:rPr>
              <w:t>675,00</w:t>
            </w:r>
          </w:p>
        </w:tc>
        <w:tc>
          <w:tcPr>
            <w:tcW w:w="5299" w:type="dxa"/>
            <w:shd w:val="clear" w:color="auto" w:fill="EEF6FA"/>
          </w:tcPr>
          <w:p>
            <w:pPr>
              <w:pStyle w:val="TableParagraph"/>
              <w:spacing w:before="6"/>
              <w:ind w:left="35"/>
              <w:rPr>
                <w:sz w:val="17"/>
              </w:rPr>
            </w:pPr>
            <w:r>
              <w:rPr>
                <w:w w:val="105"/>
                <w:sz w:val="17"/>
              </w:rPr>
              <w:t>Kostnader</w:t>
            </w:r>
            <w:r>
              <w:rPr>
                <w:spacing w:val="-8"/>
                <w:w w:val="105"/>
                <w:sz w:val="17"/>
              </w:rPr>
              <w:t> </w:t>
            </w:r>
            <w:r>
              <w:rPr>
                <w:w w:val="105"/>
                <w:sz w:val="17"/>
              </w:rPr>
              <w:t>til</w:t>
            </w:r>
            <w:r>
              <w:rPr>
                <w:spacing w:val="-8"/>
                <w:w w:val="105"/>
                <w:sz w:val="17"/>
              </w:rPr>
              <w:t> </w:t>
            </w:r>
            <w:r>
              <w:rPr>
                <w:w w:val="105"/>
                <w:sz w:val="17"/>
              </w:rPr>
              <w:t>landsmøtet,</w:t>
            </w:r>
            <w:r>
              <w:rPr>
                <w:spacing w:val="-9"/>
                <w:w w:val="105"/>
                <w:sz w:val="17"/>
              </w:rPr>
              <w:t> </w:t>
            </w:r>
            <w:r>
              <w:rPr>
                <w:w w:val="105"/>
                <w:sz w:val="17"/>
              </w:rPr>
              <w:t>landsstyret,</w:t>
            </w:r>
            <w:r>
              <w:rPr>
                <w:spacing w:val="-8"/>
                <w:w w:val="105"/>
                <w:sz w:val="17"/>
              </w:rPr>
              <w:t> </w:t>
            </w:r>
            <w:r>
              <w:rPr>
                <w:w w:val="105"/>
                <w:sz w:val="17"/>
              </w:rPr>
              <w:t>sentralstyret,</w:t>
            </w:r>
            <w:r>
              <w:rPr>
                <w:spacing w:val="-9"/>
                <w:w w:val="105"/>
                <w:sz w:val="17"/>
              </w:rPr>
              <w:t> </w:t>
            </w:r>
            <w:r>
              <w:rPr>
                <w:w w:val="105"/>
                <w:sz w:val="17"/>
              </w:rPr>
              <w:t>AU,</w:t>
            </w:r>
            <w:r>
              <w:rPr>
                <w:spacing w:val="-9"/>
                <w:w w:val="105"/>
                <w:sz w:val="17"/>
              </w:rPr>
              <w:t> </w:t>
            </w:r>
            <w:r>
              <w:rPr>
                <w:w w:val="105"/>
                <w:sz w:val="17"/>
              </w:rPr>
              <w:t>samt</w:t>
            </w:r>
            <w:r>
              <w:rPr>
                <w:spacing w:val="-8"/>
                <w:w w:val="105"/>
                <w:sz w:val="17"/>
              </w:rPr>
              <w:t> </w:t>
            </w:r>
            <w:r>
              <w:rPr>
                <w:w w:val="105"/>
                <w:sz w:val="17"/>
              </w:rPr>
              <w:t>honorar</w:t>
            </w:r>
            <w:r>
              <w:rPr>
                <w:spacing w:val="-7"/>
                <w:w w:val="105"/>
                <w:sz w:val="17"/>
              </w:rPr>
              <w:t> </w:t>
            </w:r>
            <w:r>
              <w:rPr>
                <w:spacing w:val="-5"/>
                <w:w w:val="105"/>
                <w:sz w:val="17"/>
              </w:rPr>
              <w:t>til</w:t>
            </w:r>
          </w:p>
          <w:p>
            <w:pPr>
              <w:pStyle w:val="TableParagraph"/>
              <w:spacing w:line="230" w:lineRule="atLeast"/>
              <w:ind w:left="35"/>
              <w:rPr>
                <w:sz w:val="17"/>
              </w:rPr>
            </w:pPr>
            <w:r>
              <w:rPr>
                <w:w w:val="105"/>
                <w:sz w:val="17"/>
              </w:rPr>
              <w:t>leder</w:t>
            </w:r>
            <w:r>
              <w:rPr>
                <w:spacing w:val="-5"/>
                <w:w w:val="105"/>
                <w:sz w:val="17"/>
              </w:rPr>
              <w:t> </w:t>
            </w:r>
            <w:r>
              <w:rPr>
                <w:w w:val="105"/>
                <w:sz w:val="17"/>
              </w:rPr>
              <w:t>og</w:t>
            </w:r>
            <w:r>
              <w:rPr>
                <w:spacing w:val="-5"/>
                <w:w w:val="105"/>
                <w:sz w:val="17"/>
              </w:rPr>
              <w:t> </w:t>
            </w:r>
            <w:r>
              <w:rPr>
                <w:w w:val="105"/>
                <w:sz w:val="17"/>
              </w:rPr>
              <w:t>nestleder.</w:t>
            </w:r>
            <w:r>
              <w:rPr>
                <w:spacing w:val="-5"/>
                <w:w w:val="105"/>
                <w:sz w:val="17"/>
              </w:rPr>
              <w:t> </w:t>
            </w:r>
            <w:r>
              <w:rPr>
                <w:w w:val="105"/>
                <w:sz w:val="17"/>
              </w:rPr>
              <w:t>Reiseutgifter,</w:t>
            </w:r>
            <w:r>
              <w:rPr>
                <w:spacing w:val="-6"/>
                <w:w w:val="105"/>
                <w:sz w:val="17"/>
              </w:rPr>
              <w:t> </w:t>
            </w:r>
            <w:r>
              <w:rPr>
                <w:w w:val="105"/>
                <w:sz w:val="17"/>
              </w:rPr>
              <w:t>mat</w:t>
            </w:r>
            <w:r>
              <w:rPr>
                <w:spacing w:val="-5"/>
                <w:w w:val="105"/>
                <w:sz w:val="17"/>
              </w:rPr>
              <w:t> </w:t>
            </w:r>
            <w:r>
              <w:rPr>
                <w:w w:val="105"/>
                <w:sz w:val="17"/>
              </w:rPr>
              <w:t>og</w:t>
            </w:r>
            <w:r>
              <w:rPr>
                <w:spacing w:val="-5"/>
                <w:w w:val="105"/>
                <w:sz w:val="17"/>
              </w:rPr>
              <w:t> </w:t>
            </w:r>
            <w:r>
              <w:rPr>
                <w:w w:val="105"/>
                <w:sz w:val="17"/>
              </w:rPr>
              <w:t>leie</w:t>
            </w:r>
            <w:r>
              <w:rPr>
                <w:spacing w:val="-5"/>
                <w:w w:val="105"/>
                <w:sz w:val="17"/>
              </w:rPr>
              <w:t> </w:t>
            </w:r>
            <w:r>
              <w:rPr>
                <w:w w:val="105"/>
                <w:sz w:val="17"/>
              </w:rPr>
              <w:t>av</w:t>
            </w:r>
            <w:r>
              <w:rPr>
                <w:spacing w:val="-6"/>
                <w:w w:val="105"/>
                <w:sz w:val="17"/>
              </w:rPr>
              <w:t> </w:t>
            </w:r>
            <w:r>
              <w:rPr>
                <w:w w:val="105"/>
                <w:sz w:val="17"/>
              </w:rPr>
              <w:t>lokaler</w:t>
            </w:r>
            <w:r>
              <w:rPr>
                <w:spacing w:val="-5"/>
                <w:w w:val="105"/>
                <w:sz w:val="17"/>
              </w:rPr>
              <w:t> </w:t>
            </w:r>
            <w:r>
              <w:rPr>
                <w:w w:val="105"/>
                <w:sz w:val="17"/>
              </w:rPr>
              <w:t>til</w:t>
            </w:r>
            <w:r>
              <w:rPr>
                <w:spacing w:val="-5"/>
                <w:w w:val="105"/>
                <w:sz w:val="17"/>
              </w:rPr>
              <w:t> </w:t>
            </w:r>
            <w:r>
              <w:rPr>
                <w:w w:val="105"/>
                <w:sz w:val="17"/>
              </w:rPr>
              <w:t>LM</w:t>
            </w:r>
            <w:r>
              <w:rPr>
                <w:spacing w:val="-6"/>
                <w:w w:val="105"/>
                <w:sz w:val="17"/>
              </w:rPr>
              <w:t> </w:t>
            </w:r>
            <w:r>
              <w:rPr>
                <w:w w:val="105"/>
                <w:sz w:val="17"/>
              </w:rPr>
              <w:t>og </w:t>
            </w:r>
            <w:r>
              <w:rPr>
                <w:spacing w:val="-2"/>
                <w:w w:val="105"/>
                <w:sz w:val="17"/>
              </w:rPr>
              <w:t>landsstyremøter.</w:t>
            </w:r>
          </w:p>
        </w:tc>
      </w:tr>
      <w:tr>
        <w:trPr>
          <w:trHeight w:val="455" w:hRule="atLeast"/>
        </w:trPr>
        <w:tc>
          <w:tcPr>
            <w:tcW w:w="718" w:type="dxa"/>
          </w:tcPr>
          <w:p>
            <w:pPr>
              <w:pStyle w:val="TableParagraph"/>
              <w:spacing w:before="33"/>
              <w:rPr>
                <w:i/>
                <w:sz w:val="17"/>
              </w:rPr>
            </w:pPr>
          </w:p>
          <w:p>
            <w:pPr>
              <w:pStyle w:val="TableParagraph"/>
              <w:spacing w:line="194" w:lineRule="exact"/>
              <w:ind w:right="14"/>
              <w:jc w:val="right"/>
              <w:rPr>
                <w:sz w:val="17"/>
              </w:rPr>
            </w:pPr>
            <w:r>
              <w:rPr>
                <w:spacing w:val="-2"/>
                <w:w w:val="105"/>
                <w:sz w:val="17"/>
              </w:rPr>
              <w:t>2.3.2</w:t>
            </w:r>
          </w:p>
        </w:tc>
        <w:tc>
          <w:tcPr>
            <w:tcW w:w="3617" w:type="dxa"/>
          </w:tcPr>
          <w:p>
            <w:pPr>
              <w:pStyle w:val="TableParagraph"/>
              <w:spacing w:before="33"/>
              <w:rPr>
                <w:i/>
                <w:sz w:val="17"/>
              </w:rPr>
            </w:pPr>
          </w:p>
          <w:p>
            <w:pPr>
              <w:pStyle w:val="TableParagraph"/>
              <w:spacing w:line="194" w:lineRule="exact"/>
              <w:ind w:left="33"/>
              <w:rPr>
                <w:sz w:val="17"/>
              </w:rPr>
            </w:pPr>
            <w:r>
              <w:rPr>
                <w:sz w:val="17"/>
              </w:rPr>
              <w:t>Ikke-fordelbare</w:t>
            </w:r>
            <w:r>
              <w:rPr>
                <w:spacing w:val="38"/>
                <w:sz w:val="17"/>
              </w:rPr>
              <w:t> </w:t>
            </w:r>
            <w:r>
              <w:rPr>
                <w:sz w:val="17"/>
              </w:rPr>
              <w:t>administrative</w:t>
            </w:r>
            <w:r>
              <w:rPr>
                <w:spacing w:val="38"/>
                <w:sz w:val="17"/>
              </w:rPr>
              <w:t> </w:t>
            </w:r>
            <w:r>
              <w:rPr>
                <w:spacing w:val="-2"/>
                <w:sz w:val="17"/>
              </w:rPr>
              <w:t>kostnader</w:t>
            </w:r>
          </w:p>
        </w:tc>
        <w:tc>
          <w:tcPr>
            <w:tcW w:w="1605" w:type="dxa"/>
          </w:tcPr>
          <w:p>
            <w:pPr>
              <w:pStyle w:val="TableParagraph"/>
              <w:spacing w:before="48"/>
              <w:rPr>
                <w:i/>
                <w:sz w:val="16"/>
              </w:rPr>
            </w:pPr>
          </w:p>
          <w:p>
            <w:pPr>
              <w:pStyle w:val="TableParagraph"/>
              <w:tabs>
                <w:tab w:pos="600" w:val="left" w:leader="none"/>
              </w:tabs>
              <w:spacing w:line="192" w:lineRule="exact"/>
              <w:ind w:right="4"/>
              <w:jc w:val="center"/>
              <w:rPr>
                <w:sz w:val="16"/>
              </w:rPr>
            </w:pPr>
            <w:r>
              <w:rPr>
                <w:spacing w:val="-5"/>
                <w:sz w:val="16"/>
              </w:rPr>
              <w:t>kr</w:t>
            </w:r>
            <w:r>
              <w:rPr>
                <w:sz w:val="16"/>
              </w:rPr>
              <w:tab/>
              <w:t>2</w:t>
            </w:r>
            <w:r>
              <w:rPr>
                <w:spacing w:val="-1"/>
                <w:sz w:val="16"/>
              </w:rPr>
              <w:t> </w:t>
            </w:r>
            <w:r>
              <w:rPr>
                <w:sz w:val="16"/>
              </w:rPr>
              <w:t>059</w:t>
            </w:r>
            <w:r>
              <w:rPr>
                <w:spacing w:val="-1"/>
                <w:sz w:val="16"/>
              </w:rPr>
              <w:t> </w:t>
            </w:r>
            <w:r>
              <w:rPr>
                <w:spacing w:val="-2"/>
                <w:sz w:val="16"/>
              </w:rPr>
              <w:t>327,00</w:t>
            </w:r>
          </w:p>
        </w:tc>
        <w:tc>
          <w:tcPr>
            <w:tcW w:w="1605" w:type="dxa"/>
          </w:tcPr>
          <w:p>
            <w:pPr>
              <w:pStyle w:val="TableParagraph"/>
              <w:spacing w:before="48"/>
              <w:rPr>
                <w:i/>
                <w:sz w:val="16"/>
              </w:rPr>
            </w:pPr>
          </w:p>
          <w:p>
            <w:pPr>
              <w:pStyle w:val="TableParagraph"/>
              <w:tabs>
                <w:tab w:pos="600" w:val="left" w:leader="none"/>
              </w:tabs>
              <w:spacing w:line="192" w:lineRule="exact"/>
              <w:ind w:right="2"/>
              <w:jc w:val="center"/>
              <w:rPr>
                <w:sz w:val="16"/>
              </w:rPr>
            </w:pPr>
            <w:r>
              <w:rPr>
                <w:spacing w:val="-5"/>
                <w:sz w:val="16"/>
              </w:rPr>
              <w:t>kr</w:t>
            </w:r>
            <w:r>
              <w:rPr>
                <w:sz w:val="16"/>
              </w:rPr>
              <w:tab/>
              <w:t>1</w:t>
            </w:r>
            <w:r>
              <w:rPr>
                <w:spacing w:val="-1"/>
                <w:sz w:val="16"/>
              </w:rPr>
              <w:t> </w:t>
            </w:r>
            <w:r>
              <w:rPr>
                <w:sz w:val="16"/>
              </w:rPr>
              <w:t>340</w:t>
            </w:r>
            <w:r>
              <w:rPr>
                <w:spacing w:val="-1"/>
                <w:sz w:val="16"/>
              </w:rPr>
              <w:t> </w:t>
            </w:r>
            <w:r>
              <w:rPr>
                <w:spacing w:val="-2"/>
                <w:sz w:val="16"/>
              </w:rPr>
              <w:t>652,97</w:t>
            </w:r>
          </w:p>
        </w:tc>
        <w:tc>
          <w:tcPr>
            <w:tcW w:w="1788" w:type="dxa"/>
            <w:shd w:val="clear" w:color="auto" w:fill="EEF6FA"/>
          </w:tcPr>
          <w:p>
            <w:pPr>
              <w:pStyle w:val="TableParagraph"/>
              <w:spacing w:before="33"/>
              <w:rPr>
                <w:i/>
                <w:sz w:val="17"/>
              </w:rPr>
            </w:pPr>
          </w:p>
          <w:p>
            <w:pPr>
              <w:pStyle w:val="TableParagraph"/>
              <w:tabs>
                <w:tab w:pos="672" w:val="left" w:leader="none"/>
              </w:tabs>
              <w:spacing w:line="194" w:lineRule="exact"/>
              <w:ind w:right="4"/>
              <w:jc w:val="center"/>
              <w:rPr>
                <w:sz w:val="17"/>
              </w:rPr>
            </w:pPr>
            <w:r>
              <w:rPr>
                <w:spacing w:val="-5"/>
                <w:w w:val="105"/>
                <w:sz w:val="17"/>
              </w:rPr>
              <w:t>kr</w:t>
            </w:r>
            <w:r>
              <w:rPr>
                <w:sz w:val="17"/>
              </w:rPr>
              <w:tab/>
            </w:r>
            <w:r>
              <w:rPr>
                <w:w w:val="105"/>
                <w:sz w:val="17"/>
              </w:rPr>
              <w:t>2 180 </w:t>
            </w:r>
            <w:r>
              <w:rPr>
                <w:spacing w:val="-2"/>
                <w:w w:val="105"/>
                <w:sz w:val="17"/>
              </w:rPr>
              <w:t>787,59</w:t>
            </w:r>
          </w:p>
        </w:tc>
        <w:tc>
          <w:tcPr>
            <w:tcW w:w="5299" w:type="dxa"/>
            <w:shd w:val="clear" w:color="auto" w:fill="EEF6FA"/>
          </w:tcPr>
          <w:p>
            <w:pPr>
              <w:pStyle w:val="TableParagraph"/>
              <w:spacing w:before="6"/>
              <w:ind w:left="35"/>
              <w:rPr>
                <w:sz w:val="17"/>
              </w:rPr>
            </w:pPr>
            <w:r>
              <w:rPr>
                <w:w w:val="105"/>
                <w:sz w:val="17"/>
              </w:rPr>
              <w:t>Lønn</w:t>
            </w:r>
            <w:r>
              <w:rPr>
                <w:spacing w:val="-10"/>
                <w:w w:val="105"/>
                <w:sz w:val="17"/>
              </w:rPr>
              <w:t> </w:t>
            </w:r>
            <w:r>
              <w:rPr>
                <w:w w:val="105"/>
                <w:sz w:val="17"/>
              </w:rPr>
              <w:t>til</w:t>
            </w:r>
            <w:r>
              <w:rPr>
                <w:spacing w:val="-9"/>
                <w:w w:val="105"/>
                <w:sz w:val="17"/>
              </w:rPr>
              <w:t> </w:t>
            </w:r>
            <w:r>
              <w:rPr>
                <w:w w:val="105"/>
                <w:sz w:val="17"/>
              </w:rPr>
              <w:t>daglig</w:t>
            </w:r>
            <w:r>
              <w:rPr>
                <w:spacing w:val="-9"/>
                <w:w w:val="105"/>
                <w:sz w:val="17"/>
              </w:rPr>
              <w:t> </w:t>
            </w:r>
            <w:r>
              <w:rPr>
                <w:w w:val="105"/>
                <w:sz w:val="17"/>
              </w:rPr>
              <w:t>leder,</w:t>
            </w:r>
            <w:r>
              <w:rPr>
                <w:spacing w:val="-10"/>
                <w:w w:val="105"/>
                <w:sz w:val="17"/>
              </w:rPr>
              <w:t> </w:t>
            </w:r>
            <w:r>
              <w:rPr>
                <w:w w:val="105"/>
                <w:sz w:val="17"/>
              </w:rPr>
              <w:t>økonomiarbeid,</w:t>
            </w:r>
            <w:r>
              <w:rPr>
                <w:spacing w:val="-10"/>
                <w:w w:val="105"/>
                <w:sz w:val="17"/>
              </w:rPr>
              <w:t> </w:t>
            </w:r>
            <w:r>
              <w:rPr>
                <w:w w:val="105"/>
                <w:sz w:val="17"/>
              </w:rPr>
              <w:t>regnskapstjenester</w:t>
            </w:r>
            <w:r>
              <w:rPr>
                <w:spacing w:val="-9"/>
                <w:w w:val="105"/>
                <w:sz w:val="17"/>
              </w:rPr>
              <w:t> </w:t>
            </w:r>
            <w:r>
              <w:rPr>
                <w:spacing w:val="-5"/>
                <w:w w:val="105"/>
                <w:sz w:val="17"/>
              </w:rPr>
              <w:t>fra</w:t>
            </w:r>
          </w:p>
          <w:p>
            <w:pPr>
              <w:pStyle w:val="TableParagraph"/>
              <w:spacing w:line="194" w:lineRule="exact" w:before="27"/>
              <w:ind w:left="35"/>
              <w:rPr>
                <w:sz w:val="17"/>
              </w:rPr>
            </w:pPr>
            <w:r>
              <w:rPr>
                <w:w w:val="105"/>
                <w:sz w:val="17"/>
              </w:rPr>
              <w:t>Naturvernforbundet</w:t>
            </w:r>
            <w:r>
              <w:rPr>
                <w:spacing w:val="-7"/>
                <w:w w:val="105"/>
                <w:sz w:val="17"/>
              </w:rPr>
              <w:t> </w:t>
            </w:r>
            <w:r>
              <w:rPr>
                <w:w w:val="105"/>
                <w:sz w:val="17"/>
              </w:rPr>
              <w:t>og</w:t>
            </w:r>
            <w:r>
              <w:rPr>
                <w:spacing w:val="-7"/>
                <w:w w:val="105"/>
                <w:sz w:val="17"/>
              </w:rPr>
              <w:t> </w:t>
            </w:r>
            <w:r>
              <w:rPr>
                <w:w w:val="105"/>
                <w:sz w:val="17"/>
              </w:rPr>
              <w:t>tap</w:t>
            </w:r>
            <w:r>
              <w:rPr>
                <w:spacing w:val="-6"/>
                <w:w w:val="105"/>
                <w:sz w:val="17"/>
              </w:rPr>
              <w:t> </w:t>
            </w:r>
            <w:r>
              <w:rPr>
                <w:w w:val="105"/>
                <w:sz w:val="17"/>
              </w:rPr>
              <w:t>på</w:t>
            </w:r>
            <w:r>
              <w:rPr>
                <w:spacing w:val="-8"/>
                <w:w w:val="105"/>
                <w:sz w:val="17"/>
              </w:rPr>
              <w:t> </w:t>
            </w:r>
            <w:r>
              <w:rPr>
                <w:spacing w:val="-2"/>
                <w:w w:val="105"/>
                <w:sz w:val="17"/>
              </w:rPr>
              <w:t>fordringer.</w:t>
            </w:r>
          </w:p>
        </w:tc>
      </w:tr>
    </w:tbl>
    <w:p>
      <w:pPr>
        <w:pStyle w:val="BodyText"/>
        <w:spacing w:before="11" w:after="1"/>
        <w:rPr>
          <w:i/>
          <w:sz w:val="19"/>
        </w:rPr>
      </w:pPr>
      <w:r>
        <w:rPr/>
        <mc:AlternateContent>
          <mc:Choice Requires="wps">
            <w:drawing>
              <wp:anchor distT="0" distB="0" distL="0" distR="0" allowOverlap="1" layoutInCell="1" locked="0" behindDoc="0" simplePos="0" relativeHeight="15731200">
                <wp:simplePos x="0" y="0"/>
                <wp:positionH relativeFrom="page">
                  <wp:posOffset>332595</wp:posOffset>
                </wp:positionH>
                <wp:positionV relativeFrom="page">
                  <wp:posOffset>3739324</wp:posOffset>
                </wp:positionV>
                <wp:extent cx="139065" cy="819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39065" cy="81915"/>
                        </a:xfrm>
                        <a:prstGeom prst="rect">
                          <a:avLst/>
                        </a:prstGeom>
                      </wps:spPr>
                      <wps:txbx>
                        <w:txbxContent>
                          <w:p>
                            <w:pPr>
                              <w:spacing w:before="14"/>
                              <w:ind w:left="20" w:right="0" w:firstLine="0"/>
                              <w:jc w:val="left"/>
                              <w:rPr>
                                <w:rFonts w:ascii="Arial"/>
                                <w:sz w:val="16"/>
                              </w:rPr>
                            </w:pPr>
                            <w:r>
                              <w:rPr>
                                <w:rFonts w:ascii="Arial"/>
                                <w:spacing w:val="-10"/>
                                <w:sz w:val="16"/>
                              </w:rPr>
                              <w:t>5</w:t>
                            </w:r>
                          </w:p>
                        </w:txbxContent>
                      </wps:txbx>
                      <wps:bodyPr wrap="square" lIns="0" tIns="0" rIns="0" bIns="0" rtlCol="0" vert="vert">
                        <a:noAutofit/>
                      </wps:bodyPr>
                    </wps:wsp>
                  </a:graphicData>
                </a:graphic>
              </wp:anchor>
            </w:drawing>
          </mc:Choice>
          <mc:Fallback>
            <w:pict>
              <v:shape style="position:absolute;margin-left:26.188639pt;margin-top:294.434998pt;width:10.95pt;height:6.45pt;mso-position-horizontal-relative:page;mso-position-vertical-relative:page;z-index:15731200" type="#_x0000_t202" id="docshape7" filled="false" stroked="false">
                <v:textbox inset="0,0,0,0" style="layout-flow:vertical">
                  <w:txbxContent>
                    <w:p>
                      <w:pPr>
                        <w:spacing w:before="14"/>
                        <w:ind w:left="20" w:right="0" w:firstLine="0"/>
                        <w:jc w:val="left"/>
                        <w:rPr>
                          <w:rFonts w:ascii="Arial"/>
                          <w:sz w:val="16"/>
                        </w:rPr>
                      </w:pPr>
                      <w:r>
                        <w:rPr>
                          <w:rFonts w:ascii="Arial"/>
                          <w:spacing w:val="-10"/>
                          <w:sz w:val="16"/>
                        </w:rPr>
                        <w:t>5</w:t>
                      </w:r>
                    </w:p>
                  </w:txbxContent>
                </v:textbox>
                <w10:wrap type="none"/>
              </v:shape>
            </w:pict>
          </mc:Fallback>
        </mc:AlternateContent>
      </w:r>
    </w:p>
    <w:tbl>
      <w:tblPr>
        <w:tblW w:w="0" w:type="auto"/>
        <w:jc w:val="left"/>
        <w:tblInd w:w="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2"/>
        <w:gridCol w:w="955"/>
        <w:gridCol w:w="1200"/>
        <w:gridCol w:w="405"/>
        <w:gridCol w:w="1184"/>
        <w:gridCol w:w="474"/>
        <w:gridCol w:w="6637"/>
      </w:tblGrid>
      <w:tr>
        <w:trPr>
          <w:trHeight w:val="206" w:hRule="atLeast"/>
        </w:trPr>
        <w:tc>
          <w:tcPr>
            <w:tcW w:w="3282" w:type="dxa"/>
            <w:tcBorders>
              <w:top w:val="single" w:sz="6" w:space="0" w:color="000000"/>
              <w:bottom w:val="single" w:sz="18" w:space="0" w:color="000000"/>
            </w:tcBorders>
          </w:tcPr>
          <w:p>
            <w:pPr>
              <w:pStyle w:val="TableParagraph"/>
              <w:spacing w:line="181" w:lineRule="exact" w:before="6"/>
              <w:ind w:left="252"/>
              <w:rPr>
                <w:b/>
                <w:sz w:val="17"/>
              </w:rPr>
            </w:pPr>
            <w:r>
              <w:rPr>
                <w:b/>
                <w:w w:val="105"/>
                <w:sz w:val="17"/>
              </w:rPr>
              <w:t>Sum</w:t>
            </w:r>
            <w:r>
              <w:rPr>
                <w:b/>
                <w:spacing w:val="-6"/>
                <w:w w:val="105"/>
                <w:sz w:val="17"/>
              </w:rPr>
              <w:t> </w:t>
            </w:r>
            <w:r>
              <w:rPr>
                <w:b/>
                <w:w w:val="105"/>
                <w:sz w:val="17"/>
              </w:rPr>
              <w:t>forbrukte</w:t>
            </w:r>
            <w:r>
              <w:rPr>
                <w:b/>
                <w:spacing w:val="-6"/>
                <w:w w:val="105"/>
                <w:sz w:val="17"/>
              </w:rPr>
              <w:t> </w:t>
            </w:r>
            <w:r>
              <w:rPr>
                <w:b/>
                <w:spacing w:val="-2"/>
                <w:w w:val="105"/>
                <w:sz w:val="17"/>
              </w:rPr>
              <w:t>midler</w:t>
            </w:r>
          </w:p>
        </w:tc>
        <w:tc>
          <w:tcPr>
            <w:tcW w:w="955" w:type="dxa"/>
            <w:tcBorders>
              <w:top w:val="single" w:sz="6" w:space="0" w:color="000000"/>
              <w:bottom w:val="single" w:sz="18" w:space="0" w:color="000000"/>
            </w:tcBorders>
          </w:tcPr>
          <w:p>
            <w:pPr>
              <w:pStyle w:val="TableParagraph"/>
              <w:spacing w:line="178" w:lineRule="exact" w:before="8"/>
              <w:ind w:right="194"/>
              <w:jc w:val="right"/>
              <w:rPr>
                <w:b/>
                <w:sz w:val="16"/>
              </w:rPr>
            </w:pPr>
            <w:r>
              <w:rPr>
                <w:b/>
                <w:spacing w:val="-5"/>
                <w:sz w:val="16"/>
              </w:rPr>
              <w:t>kr</w:t>
            </w:r>
          </w:p>
        </w:tc>
        <w:tc>
          <w:tcPr>
            <w:tcW w:w="1200" w:type="dxa"/>
            <w:tcBorders>
              <w:top w:val="single" w:sz="6" w:space="0" w:color="000000"/>
              <w:bottom w:val="single" w:sz="18" w:space="0" w:color="000000"/>
            </w:tcBorders>
          </w:tcPr>
          <w:p>
            <w:pPr>
              <w:pStyle w:val="TableParagraph"/>
              <w:spacing w:line="178" w:lineRule="exact" w:before="8"/>
              <w:ind w:right="66"/>
              <w:jc w:val="right"/>
              <w:rPr>
                <w:b/>
                <w:sz w:val="16"/>
              </w:rPr>
            </w:pPr>
            <w:r>
              <w:rPr>
                <w:b/>
                <w:sz w:val="16"/>
              </w:rPr>
              <w:t>18</w:t>
            </w:r>
            <w:r>
              <w:rPr>
                <w:b/>
                <w:spacing w:val="-1"/>
                <w:sz w:val="16"/>
              </w:rPr>
              <w:t> </w:t>
            </w:r>
            <w:r>
              <w:rPr>
                <w:b/>
                <w:sz w:val="16"/>
              </w:rPr>
              <w:t>602</w:t>
            </w:r>
            <w:r>
              <w:rPr>
                <w:b/>
                <w:spacing w:val="-1"/>
                <w:sz w:val="16"/>
              </w:rPr>
              <w:t> </w:t>
            </w:r>
            <w:r>
              <w:rPr>
                <w:b/>
                <w:spacing w:val="-2"/>
                <w:sz w:val="16"/>
              </w:rPr>
              <w:t>048,00</w:t>
            </w:r>
          </w:p>
        </w:tc>
        <w:tc>
          <w:tcPr>
            <w:tcW w:w="405" w:type="dxa"/>
            <w:tcBorders>
              <w:top w:val="single" w:sz="6" w:space="0" w:color="000000"/>
              <w:bottom w:val="single" w:sz="18" w:space="0" w:color="000000"/>
            </w:tcBorders>
          </w:tcPr>
          <w:p>
            <w:pPr>
              <w:pStyle w:val="TableParagraph"/>
              <w:spacing w:line="178" w:lineRule="exact" w:before="8"/>
              <w:ind w:left="71"/>
              <w:rPr>
                <w:b/>
                <w:sz w:val="16"/>
              </w:rPr>
            </w:pPr>
            <w:r>
              <w:rPr>
                <w:b/>
                <w:spacing w:val="-5"/>
                <w:sz w:val="16"/>
              </w:rPr>
              <w:t>kr</w:t>
            </w:r>
          </w:p>
        </w:tc>
        <w:tc>
          <w:tcPr>
            <w:tcW w:w="1184" w:type="dxa"/>
            <w:tcBorders>
              <w:top w:val="single" w:sz="6" w:space="0" w:color="000000"/>
              <w:bottom w:val="single" w:sz="18" w:space="0" w:color="000000"/>
            </w:tcBorders>
          </w:tcPr>
          <w:p>
            <w:pPr>
              <w:pStyle w:val="TableParagraph"/>
              <w:spacing w:line="178" w:lineRule="exact" w:before="8"/>
              <w:ind w:right="49"/>
              <w:jc w:val="right"/>
              <w:rPr>
                <w:b/>
                <w:sz w:val="16"/>
              </w:rPr>
            </w:pPr>
            <w:r>
              <w:rPr>
                <w:b/>
                <w:sz w:val="16"/>
              </w:rPr>
              <w:t>19</w:t>
            </w:r>
            <w:r>
              <w:rPr>
                <w:b/>
                <w:spacing w:val="-1"/>
                <w:sz w:val="16"/>
              </w:rPr>
              <w:t> </w:t>
            </w:r>
            <w:r>
              <w:rPr>
                <w:b/>
                <w:sz w:val="16"/>
              </w:rPr>
              <w:t>876</w:t>
            </w:r>
            <w:r>
              <w:rPr>
                <w:b/>
                <w:spacing w:val="-1"/>
                <w:sz w:val="16"/>
              </w:rPr>
              <w:t> </w:t>
            </w:r>
            <w:r>
              <w:rPr>
                <w:b/>
                <w:spacing w:val="-2"/>
                <w:sz w:val="16"/>
              </w:rPr>
              <w:t>145,68</w:t>
            </w:r>
          </w:p>
        </w:tc>
        <w:tc>
          <w:tcPr>
            <w:tcW w:w="474" w:type="dxa"/>
            <w:tcBorders>
              <w:top w:val="single" w:sz="6" w:space="0" w:color="000000"/>
              <w:bottom w:val="single" w:sz="18" w:space="0" w:color="000000"/>
            </w:tcBorders>
          </w:tcPr>
          <w:p>
            <w:pPr>
              <w:pStyle w:val="TableParagraph"/>
              <w:spacing w:line="181" w:lineRule="exact" w:before="6"/>
              <w:ind w:left="95"/>
              <w:rPr>
                <w:b/>
                <w:sz w:val="17"/>
              </w:rPr>
            </w:pPr>
            <w:r>
              <w:rPr>
                <w:b/>
                <w:spacing w:val="-5"/>
                <w:w w:val="105"/>
                <w:sz w:val="17"/>
              </w:rPr>
              <w:t>kr</w:t>
            </w:r>
          </w:p>
        </w:tc>
        <w:tc>
          <w:tcPr>
            <w:tcW w:w="6637" w:type="dxa"/>
            <w:tcBorders>
              <w:top w:val="single" w:sz="6" w:space="0" w:color="000000"/>
              <w:bottom w:val="single" w:sz="18" w:space="0" w:color="000000"/>
            </w:tcBorders>
          </w:tcPr>
          <w:p>
            <w:pPr>
              <w:pStyle w:val="TableParagraph"/>
              <w:spacing w:line="181" w:lineRule="exact" w:before="6"/>
              <w:ind w:right="5381"/>
              <w:jc w:val="right"/>
              <w:rPr>
                <w:b/>
                <w:sz w:val="17"/>
              </w:rPr>
            </w:pPr>
            <w:r>
              <w:rPr>
                <w:b/>
                <w:w w:val="105"/>
                <w:sz w:val="17"/>
              </w:rPr>
              <w:t>21 262 </w:t>
            </w:r>
            <w:r>
              <w:rPr>
                <w:b/>
                <w:spacing w:val="-2"/>
                <w:w w:val="105"/>
                <w:sz w:val="17"/>
              </w:rPr>
              <w:t>941,75</w:t>
            </w:r>
          </w:p>
        </w:tc>
      </w:tr>
      <w:tr>
        <w:trPr>
          <w:trHeight w:val="204" w:hRule="atLeast"/>
        </w:trPr>
        <w:tc>
          <w:tcPr>
            <w:tcW w:w="3282" w:type="dxa"/>
            <w:tcBorders>
              <w:top w:val="single" w:sz="18" w:space="0" w:color="000000"/>
              <w:bottom w:val="single" w:sz="6" w:space="0" w:color="000000"/>
            </w:tcBorders>
          </w:tcPr>
          <w:p>
            <w:pPr>
              <w:pStyle w:val="TableParagraph"/>
              <w:rPr>
                <w:rFonts w:ascii="Times New Roman"/>
                <w:sz w:val="14"/>
              </w:rPr>
            </w:pPr>
          </w:p>
        </w:tc>
        <w:tc>
          <w:tcPr>
            <w:tcW w:w="955" w:type="dxa"/>
            <w:tcBorders>
              <w:top w:val="single" w:sz="18" w:space="0" w:color="000000"/>
              <w:bottom w:val="single" w:sz="6" w:space="0" w:color="000000"/>
            </w:tcBorders>
          </w:tcPr>
          <w:p>
            <w:pPr>
              <w:pStyle w:val="TableParagraph"/>
              <w:rPr>
                <w:rFonts w:ascii="Times New Roman"/>
                <w:sz w:val="14"/>
              </w:rPr>
            </w:pPr>
          </w:p>
        </w:tc>
        <w:tc>
          <w:tcPr>
            <w:tcW w:w="1200" w:type="dxa"/>
            <w:tcBorders>
              <w:top w:val="single" w:sz="18" w:space="0" w:color="000000"/>
              <w:bottom w:val="single" w:sz="6" w:space="0" w:color="000000"/>
            </w:tcBorders>
          </w:tcPr>
          <w:p>
            <w:pPr>
              <w:pStyle w:val="TableParagraph"/>
              <w:rPr>
                <w:rFonts w:ascii="Times New Roman"/>
                <w:sz w:val="14"/>
              </w:rPr>
            </w:pPr>
          </w:p>
        </w:tc>
        <w:tc>
          <w:tcPr>
            <w:tcW w:w="405" w:type="dxa"/>
            <w:tcBorders>
              <w:top w:val="single" w:sz="18" w:space="0" w:color="000000"/>
              <w:bottom w:val="single" w:sz="6" w:space="0" w:color="000000"/>
            </w:tcBorders>
          </w:tcPr>
          <w:p>
            <w:pPr>
              <w:pStyle w:val="TableParagraph"/>
              <w:rPr>
                <w:rFonts w:ascii="Times New Roman"/>
                <w:sz w:val="14"/>
              </w:rPr>
            </w:pPr>
          </w:p>
        </w:tc>
        <w:tc>
          <w:tcPr>
            <w:tcW w:w="1184" w:type="dxa"/>
            <w:tcBorders>
              <w:top w:val="single" w:sz="18" w:space="0" w:color="000000"/>
              <w:bottom w:val="single" w:sz="6" w:space="0" w:color="000000"/>
            </w:tcBorders>
          </w:tcPr>
          <w:p>
            <w:pPr>
              <w:pStyle w:val="TableParagraph"/>
              <w:rPr>
                <w:rFonts w:ascii="Times New Roman"/>
                <w:sz w:val="14"/>
              </w:rPr>
            </w:pPr>
          </w:p>
        </w:tc>
        <w:tc>
          <w:tcPr>
            <w:tcW w:w="474" w:type="dxa"/>
            <w:tcBorders>
              <w:top w:val="single" w:sz="18" w:space="0" w:color="000000"/>
              <w:bottom w:val="single" w:sz="6" w:space="0" w:color="000000"/>
            </w:tcBorders>
          </w:tcPr>
          <w:p>
            <w:pPr>
              <w:pStyle w:val="TableParagraph"/>
              <w:rPr>
                <w:rFonts w:ascii="Times New Roman"/>
                <w:sz w:val="14"/>
              </w:rPr>
            </w:pPr>
          </w:p>
        </w:tc>
        <w:tc>
          <w:tcPr>
            <w:tcW w:w="6637" w:type="dxa"/>
            <w:tcBorders>
              <w:top w:val="single" w:sz="18" w:space="0" w:color="000000"/>
              <w:bottom w:val="single" w:sz="6" w:space="0" w:color="000000"/>
            </w:tcBorders>
          </w:tcPr>
          <w:p>
            <w:pPr>
              <w:pStyle w:val="TableParagraph"/>
              <w:rPr>
                <w:rFonts w:ascii="Times New Roman"/>
                <w:sz w:val="14"/>
              </w:rPr>
            </w:pPr>
          </w:p>
        </w:tc>
      </w:tr>
      <w:tr>
        <w:trPr>
          <w:trHeight w:val="206" w:hRule="atLeast"/>
        </w:trPr>
        <w:tc>
          <w:tcPr>
            <w:tcW w:w="3282" w:type="dxa"/>
            <w:tcBorders>
              <w:top w:val="single" w:sz="6" w:space="0" w:color="000000"/>
              <w:bottom w:val="double" w:sz="6" w:space="0" w:color="000000"/>
            </w:tcBorders>
          </w:tcPr>
          <w:p>
            <w:pPr>
              <w:pStyle w:val="TableParagraph"/>
              <w:spacing w:line="181" w:lineRule="exact" w:before="6"/>
              <w:ind w:left="50"/>
              <w:rPr>
                <w:b/>
                <w:sz w:val="17"/>
              </w:rPr>
            </w:pPr>
            <w:r>
              <w:rPr>
                <w:b/>
                <w:w w:val="105"/>
                <w:sz w:val="17"/>
              </w:rPr>
              <w:t>3.</w:t>
            </w:r>
            <w:r>
              <w:rPr>
                <w:b/>
                <w:spacing w:val="21"/>
                <w:w w:val="105"/>
                <w:sz w:val="17"/>
              </w:rPr>
              <w:t> </w:t>
            </w:r>
            <w:r>
              <w:rPr>
                <w:b/>
                <w:spacing w:val="-2"/>
                <w:w w:val="105"/>
                <w:sz w:val="17"/>
              </w:rPr>
              <w:t>Aktivitetsresultat</w:t>
            </w:r>
          </w:p>
        </w:tc>
        <w:tc>
          <w:tcPr>
            <w:tcW w:w="955" w:type="dxa"/>
            <w:tcBorders>
              <w:top w:val="single" w:sz="6" w:space="0" w:color="000000"/>
              <w:bottom w:val="double" w:sz="6" w:space="0" w:color="000000"/>
            </w:tcBorders>
          </w:tcPr>
          <w:p>
            <w:pPr>
              <w:pStyle w:val="TableParagraph"/>
              <w:spacing w:line="178" w:lineRule="exact" w:before="8"/>
              <w:ind w:right="194"/>
              <w:jc w:val="right"/>
              <w:rPr>
                <w:b/>
                <w:sz w:val="16"/>
              </w:rPr>
            </w:pPr>
            <w:r>
              <w:rPr>
                <w:b/>
                <w:spacing w:val="-5"/>
                <w:sz w:val="16"/>
              </w:rPr>
              <w:t>kr</w:t>
            </w:r>
          </w:p>
        </w:tc>
        <w:tc>
          <w:tcPr>
            <w:tcW w:w="1200" w:type="dxa"/>
            <w:tcBorders>
              <w:top w:val="single" w:sz="6" w:space="0" w:color="000000"/>
              <w:bottom w:val="double" w:sz="6" w:space="0" w:color="000000"/>
            </w:tcBorders>
          </w:tcPr>
          <w:p>
            <w:pPr>
              <w:pStyle w:val="TableParagraph"/>
              <w:spacing w:line="178" w:lineRule="exact" w:before="8"/>
              <w:ind w:right="85"/>
              <w:jc w:val="right"/>
              <w:rPr>
                <w:b/>
                <w:sz w:val="16"/>
              </w:rPr>
            </w:pPr>
            <w:r>
              <w:rPr>
                <w:b/>
                <w:sz w:val="16"/>
              </w:rPr>
              <w:t>139</w:t>
            </w:r>
            <w:r>
              <w:rPr>
                <w:b/>
                <w:spacing w:val="-2"/>
                <w:sz w:val="16"/>
              </w:rPr>
              <w:t> 028,00</w:t>
            </w:r>
          </w:p>
        </w:tc>
        <w:tc>
          <w:tcPr>
            <w:tcW w:w="405" w:type="dxa"/>
            <w:tcBorders>
              <w:top w:val="single" w:sz="6" w:space="0" w:color="000000"/>
              <w:bottom w:val="double" w:sz="6" w:space="0" w:color="000000"/>
            </w:tcBorders>
          </w:tcPr>
          <w:p>
            <w:pPr>
              <w:pStyle w:val="TableParagraph"/>
              <w:spacing w:line="178" w:lineRule="exact" w:before="8"/>
              <w:ind w:left="71"/>
              <w:rPr>
                <w:b/>
                <w:sz w:val="16"/>
              </w:rPr>
            </w:pPr>
            <w:r>
              <w:rPr>
                <w:b/>
                <w:spacing w:val="-5"/>
                <w:sz w:val="16"/>
              </w:rPr>
              <w:t>kr</w:t>
            </w:r>
          </w:p>
        </w:tc>
        <w:tc>
          <w:tcPr>
            <w:tcW w:w="1184" w:type="dxa"/>
            <w:tcBorders>
              <w:top w:val="single" w:sz="6" w:space="0" w:color="000000"/>
              <w:bottom w:val="double" w:sz="6" w:space="0" w:color="000000"/>
            </w:tcBorders>
          </w:tcPr>
          <w:p>
            <w:pPr>
              <w:pStyle w:val="TableParagraph"/>
              <w:spacing w:line="178" w:lineRule="exact" w:before="8"/>
              <w:ind w:right="68"/>
              <w:jc w:val="right"/>
              <w:rPr>
                <w:b/>
                <w:sz w:val="16"/>
              </w:rPr>
            </w:pPr>
            <w:r>
              <w:rPr>
                <w:b/>
                <w:sz w:val="16"/>
              </w:rPr>
              <w:t>434</w:t>
            </w:r>
            <w:r>
              <w:rPr>
                <w:b/>
                <w:spacing w:val="-2"/>
                <w:sz w:val="16"/>
              </w:rPr>
              <w:t> 999,32</w:t>
            </w:r>
          </w:p>
        </w:tc>
        <w:tc>
          <w:tcPr>
            <w:tcW w:w="474" w:type="dxa"/>
            <w:tcBorders>
              <w:top w:val="single" w:sz="6" w:space="0" w:color="000000"/>
              <w:bottom w:val="double" w:sz="6" w:space="0" w:color="000000"/>
            </w:tcBorders>
          </w:tcPr>
          <w:p>
            <w:pPr>
              <w:pStyle w:val="TableParagraph"/>
              <w:spacing w:line="181" w:lineRule="exact" w:before="6"/>
              <w:ind w:left="54"/>
              <w:rPr>
                <w:b/>
                <w:sz w:val="17"/>
              </w:rPr>
            </w:pPr>
            <w:r>
              <w:rPr>
                <w:b/>
                <w:sz w:val="17"/>
              </w:rPr>
              <w:t>-</w:t>
            </w:r>
            <w:r>
              <w:rPr>
                <w:b/>
                <w:spacing w:val="-5"/>
                <w:sz w:val="17"/>
              </w:rPr>
              <w:t>kr</w:t>
            </w:r>
          </w:p>
        </w:tc>
        <w:tc>
          <w:tcPr>
            <w:tcW w:w="6637" w:type="dxa"/>
            <w:tcBorders>
              <w:top w:val="single" w:sz="6" w:space="0" w:color="000000"/>
              <w:bottom w:val="double" w:sz="6" w:space="0" w:color="000000"/>
            </w:tcBorders>
          </w:tcPr>
          <w:p>
            <w:pPr>
              <w:pStyle w:val="TableParagraph"/>
              <w:spacing w:line="181" w:lineRule="exact" w:before="6"/>
              <w:ind w:right="5386"/>
              <w:jc w:val="right"/>
              <w:rPr>
                <w:b/>
                <w:sz w:val="17"/>
              </w:rPr>
            </w:pPr>
            <w:r>
              <w:rPr>
                <w:b/>
                <w:w w:val="105"/>
                <w:sz w:val="17"/>
              </w:rPr>
              <w:t>188 </w:t>
            </w:r>
            <w:r>
              <w:rPr>
                <w:b/>
                <w:spacing w:val="-2"/>
                <w:w w:val="105"/>
                <w:sz w:val="17"/>
              </w:rPr>
              <w:t>813,05</w:t>
            </w:r>
          </w:p>
        </w:tc>
      </w:tr>
      <w:tr>
        <w:trPr>
          <w:trHeight w:val="720" w:hRule="atLeast"/>
        </w:trPr>
        <w:tc>
          <w:tcPr>
            <w:tcW w:w="3282" w:type="dxa"/>
            <w:tcBorders>
              <w:top w:val="double" w:sz="6" w:space="0" w:color="000000"/>
            </w:tcBorders>
          </w:tcPr>
          <w:p>
            <w:pPr>
              <w:pStyle w:val="TableParagraph"/>
              <w:rPr>
                <w:i/>
                <w:sz w:val="17"/>
              </w:rPr>
            </w:pPr>
          </w:p>
          <w:p>
            <w:pPr>
              <w:pStyle w:val="TableParagraph"/>
              <w:spacing w:before="45"/>
              <w:rPr>
                <w:i/>
                <w:sz w:val="17"/>
              </w:rPr>
            </w:pPr>
          </w:p>
          <w:p>
            <w:pPr>
              <w:pStyle w:val="TableParagraph"/>
              <w:ind w:left="50"/>
              <w:rPr>
                <w:b/>
                <w:sz w:val="17"/>
              </w:rPr>
            </w:pPr>
            <w:r>
              <w:rPr>
                <w:b/>
                <w:w w:val="105"/>
                <w:sz w:val="17"/>
              </w:rPr>
              <w:t>4.</w:t>
            </w:r>
            <w:r>
              <w:rPr>
                <w:b/>
                <w:spacing w:val="11"/>
                <w:w w:val="105"/>
                <w:sz w:val="17"/>
              </w:rPr>
              <w:t> </w:t>
            </w:r>
            <w:r>
              <w:rPr>
                <w:b/>
                <w:w w:val="105"/>
                <w:sz w:val="17"/>
              </w:rPr>
              <w:t>Tillegg/reduksjon</w:t>
            </w:r>
            <w:r>
              <w:rPr>
                <w:b/>
                <w:spacing w:val="-6"/>
                <w:w w:val="105"/>
                <w:sz w:val="17"/>
              </w:rPr>
              <w:t> </w:t>
            </w:r>
            <w:r>
              <w:rPr>
                <w:b/>
                <w:w w:val="105"/>
                <w:sz w:val="17"/>
              </w:rPr>
              <w:t>av</w:t>
            </w:r>
            <w:r>
              <w:rPr>
                <w:b/>
                <w:spacing w:val="-7"/>
                <w:w w:val="105"/>
                <w:sz w:val="17"/>
              </w:rPr>
              <w:t> </w:t>
            </w:r>
            <w:r>
              <w:rPr>
                <w:b/>
                <w:spacing w:val="-2"/>
                <w:w w:val="105"/>
                <w:sz w:val="17"/>
              </w:rPr>
              <w:t>egenkapital</w:t>
            </w:r>
          </w:p>
        </w:tc>
        <w:tc>
          <w:tcPr>
            <w:tcW w:w="955" w:type="dxa"/>
            <w:tcBorders>
              <w:top w:val="double" w:sz="6" w:space="0" w:color="000000"/>
            </w:tcBorders>
          </w:tcPr>
          <w:p>
            <w:pPr>
              <w:pStyle w:val="TableParagraph"/>
              <w:rPr>
                <w:rFonts w:ascii="Times New Roman"/>
                <w:sz w:val="16"/>
              </w:rPr>
            </w:pPr>
          </w:p>
        </w:tc>
        <w:tc>
          <w:tcPr>
            <w:tcW w:w="1200" w:type="dxa"/>
            <w:tcBorders>
              <w:top w:val="double" w:sz="6" w:space="0" w:color="000000"/>
            </w:tcBorders>
          </w:tcPr>
          <w:p>
            <w:pPr>
              <w:pStyle w:val="TableParagraph"/>
              <w:rPr>
                <w:rFonts w:ascii="Times New Roman"/>
                <w:sz w:val="16"/>
              </w:rPr>
            </w:pPr>
          </w:p>
        </w:tc>
        <w:tc>
          <w:tcPr>
            <w:tcW w:w="405" w:type="dxa"/>
            <w:tcBorders>
              <w:top w:val="double" w:sz="6" w:space="0" w:color="000000"/>
            </w:tcBorders>
          </w:tcPr>
          <w:p>
            <w:pPr>
              <w:pStyle w:val="TableParagraph"/>
              <w:rPr>
                <w:rFonts w:ascii="Times New Roman"/>
                <w:sz w:val="16"/>
              </w:rPr>
            </w:pPr>
          </w:p>
        </w:tc>
        <w:tc>
          <w:tcPr>
            <w:tcW w:w="1184" w:type="dxa"/>
            <w:tcBorders>
              <w:top w:val="double" w:sz="6" w:space="0" w:color="000000"/>
            </w:tcBorders>
          </w:tcPr>
          <w:p>
            <w:pPr>
              <w:pStyle w:val="TableParagraph"/>
              <w:rPr>
                <w:rFonts w:ascii="Times New Roman"/>
                <w:sz w:val="16"/>
              </w:rPr>
            </w:pPr>
          </w:p>
        </w:tc>
        <w:tc>
          <w:tcPr>
            <w:tcW w:w="474" w:type="dxa"/>
            <w:tcBorders>
              <w:top w:val="double" w:sz="6" w:space="0" w:color="000000"/>
            </w:tcBorders>
          </w:tcPr>
          <w:p>
            <w:pPr>
              <w:pStyle w:val="TableParagraph"/>
              <w:rPr>
                <w:rFonts w:ascii="Times New Roman"/>
                <w:sz w:val="16"/>
              </w:rPr>
            </w:pPr>
          </w:p>
        </w:tc>
        <w:tc>
          <w:tcPr>
            <w:tcW w:w="6637" w:type="dxa"/>
            <w:tcBorders>
              <w:top w:val="double" w:sz="6" w:space="0" w:color="000000"/>
            </w:tcBorders>
          </w:tcPr>
          <w:p>
            <w:pPr>
              <w:pStyle w:val="TableParagraph"/>
              <w:rPr>
                <w:rFonts w:ascii="Times New Roman"/>
                <w:sz w:val="16"/>
              </w:rPr>
            </w:pPr>
          </w:p>
        </w:tc>
      </w:tr>
    </w:tbl>
    <w:p>
      <w:pPr>
        <w:tabs>
          <w:tab w:pos="6127" w:val="left" w:leader="none"/>
          <w:tab w:pos="7692" w:val="left" w:leader="none"/>
        </w:tabs>
        <w:spacing w:before="0"/>
        <w:ind w:left="4481" w:right="0" w:firstLine="0"/>
        <w:jc w:val="left"/>
        <w:rPr>
          <w:i/>
          <w:sz w:val="17"/>
        </w:rPr>
      </w:pPr>
      <w:r>
        <w:rPr>
          <w:i/>
          <w:spacing w:val="-2"/>
          <w:w w:val="105"/>
          <w:sz w:val="17"/>
        </w:rPr>
        <w:t>Regnskap</w:t>
      </w:r>
      <w:r>
        <w:rPr>
          <w:i/>
          <w:spacing w:val="5"/>
          <w:w w:val="105"/>
          <w:sz w:val="17"/>
        </w:rPr>
        <w:t> </w:t>
      </w:r>
      <w:r>
        <w:rPr>
          <w:i/>
          <w:spacing w:val="-4"/>
          <w:w w:val="105"/>
          <w:sz w:val="17"/>
        </w:rPr>
        <w:t>2022</w:t>
      </w:r>
      <w:r>
        <w:rPr>
          <w:i/>
          <w:sz w:val="17"/>
        </w:rPr>
        <w:tab/>
      </w:r>
      <w:r>
        <w:rPr>
          <w:i/>
          <w:spacing w:val="-2"/>
          <w:w w:val="105"/>
          <w:sz w:val="17"/>
        </w:rPr>
        <w:t>Regnskap</w:t>
      </w:r>
      <w:r>
        <w:rPr>
          <w:i/>
          <w:spacing w:val="5"/>
          <w:w w:val="105"/>
          <w:sz w:val="17"/>
        </w:rPr>
        <w:t> </w:t>
      </w:r>
      <w:r>
        <w:rPr>
          <w:i/>
          <w:spacing w:val="-4"/>
          <w:w w:val="105"/>
          <w:sz w:val="17"/>
        </w:rPr>
        <w:t>2023</w:t>
      </w:r>
      <w:r>
        <w:rPr>
          <w:i/>
          <w:sz w:val="17"/>
        </w:rPr>
        <w:tab/>
      </w:r>
      <w:r>
        <w:rPr>
          <w:i/>
          <w:w w:val="105"/>
          <w:sz w:val="17"/>
        </w:rPr>
        <w:t>Disponering</w:t>
      </w:r>
      <w:r>
        <w:rPr>
          <w:i/>
          <w:spacing w:val="-8"/>
          <w:w w:val="105"/>
          <w:sz w:val="17"/>
        </w:rPr>
        <w:t> </w:t>
      </w:r>
      <w:r>
        <w:rPr>
          <w:i/>
          <w:w w:val="105"/>
          <w:sz w:val="17"/>
        </w:rPr>
        <w:t>av</w:t>
      </w:r>
      <w:r>
        <w:rPr>
          <w:i/>
          <w:spacing w:val="-7"/>
          <w:w w:val="105"/>
          <w:sz w:val="17"/>
        </w:rPr>
        <w:t> </w:t>
      </w:r>
      <w:r>
        <w:rPr>
          <w:i/>
          <w:w w:val="105"/>
          <w:sz w:val="17"/>
        </w:rPr>
        <w:t>resultat</w:t>
      </w:r>
      <w:r>
        <w:rPr>
          <w:i/>
          <w:spacing w:val="-6"/>
          <w:w w:val="105"/>
          <w:sz w:val="17"/>
        </w:rPr>
        <w:t> </w:t>
      </w:r>
      <w:r>
        <w:rPr>
          <w:i/>
          <w:spacing w:val="-4"/>
          <w:w w:val="105"/>
          <w:sz w:val="17"/>
        </w:rPr>
        <w:t>2023</w:t>
      </w:r>
    </w:p>
    <w:p>
      <w:pPr>
        <w:pStyle w:val="ListParagraph"/>
        <w:numPr>
          <w:ilvl w:val="1"/>
          <w:numId w:val="1"/>
        </w:numPr>
        <w:tabs>
          <w:tab w:pos="861" w:val="left" w:leader="none"/>
          <w:tab w:pos="4521" w:val="left" w:leader="none"/>
          <w:tab w:pos="5031" w:val="left" w:leader="none"/>
          <w:tab w:pos="6636" w:val="left" w:leader="none"/>
          <w:tab w:pos="8649" w:val="left" w:leader="none"/>
        </w:tabs>
        <w:spacing w:line="240" w:lineRule="auto" w:before="0" w:after="0"/>
        <w:ind w:left="861" w:right="0" w:hanging="289"/>
        <w:jc w:val="left"/>
        <w:rPr>
          <w:sz w:val="17"/>
        </w:rPr>
      </w:pPr>
      <w:r>
        <w:rPr>
          <w:spacing w:val="-2"/>
          <w:w w:val="105"/>
          <w:sz w:val="17"/>
        </w:rPr>
        <w:t>Reservefond</w:t>
      </w:r>
      <w:r>
        <w:rPr>
          <w:sz w:val="17"/>
        </w:rPr>
        <w:tab/>
      </w:r>
      <w:r>
        <w:rPr>
          <w:spacing w:val="-5"/>
          <w:w w:val="105"/>
          <w:sz w:val="17"/>
        </w:rPr>
        <w:t>kr</w:t>
      </w:r>
      <w:r>
        <w:rPr>
          <w:sz w:val="17"/>
        </w:rPr>
        <w:tab/>
      </w:r>
      <w:r>
        <w:rPr>
          <w:w w:val="105"/>
          <w:sz w:val="17"/>
        </w:rPr>
        <w:t>2 560 547,00</w:t>
      </w:r>
      <w:r>
        <w:rPr>
          <w:spacing w:val="34"/>
          <w:w w:val="105"/>
          <w:sz w:val="17"/>
        </w:rPr>
        <w:t>  </w:t>
      </w:r>
      <w:r>
        <w:rPr>
          <w:spacing w:val="-5"/>
          <w:w w:val="105"/>
          <w:sz w:val="17"/>
        </w:rPr>
        <w:t>kr</w:t>
      </w:r>
      <w:r>
        <w:rPr>
          <w:sz w:val="17"/>
        </w:rPr>
        <w:tab/>
      </w:r>
      <w:r>
        <w:rPr>
          <w:w w:val="105"/>
          <w:sz w:val="17"/>
        </w:rPr>
        <w:t>2 646 004,21</w:t>
      </w:r>
      <w:r>
        <w:rPr>
          <w:spacing w:val="34"/>
          <w:w w:val="105"/>
          <w:sz w:val="17"/>
        </w:rPr>
        <w:t>  </w:t>
      </w:r>
      <w:r>
        <w:rPr>
          <w:spacing w:val="-5"/>
          <w:w w:val="105"/>
          <w:sz w:val="17"/>
        </w:rPr>
        <w:t>kr</w:t>
      </w:r>
      <w:r>
        <w:rPr>
          <w:sz w:val="17"/>
        </w:rPr>
        <w:tab/>
      </w:r>
      <w:r>
        <w:rPr>
          <w:w w:val="105"/>
          <w:sz w:val="17"/>
        </w:rPr>
        <w:t>85 </w:t>
      </w:r>
      <w:r>
        <w:rPr>
          <w:spacing w:val="-2"/>
          <w:w w:val="105"/>
          <w:sz w:val="17"/>
        </w:rPr>
        <w:t>457,21</w:t>
      </w:r>
    </w:p>
    <w:p>
      <w:pPr>
        <w:pStyle w:val="BodyText"/>
        <w:spacing w:before="52"/>
        <w:rPr>
          <w:sz w:val="17"/>
        </w:rPr>
      </w:pPr>
    </w:p>
    <w:p>
      <w:pPr>
        <w:pStyle w:val="ListParagraph"/>
        <w:numPr>
          <w:ilvl w:val="1"/>
          <w:numId w:val="1"/>
        </w:numPr>
        <w:tabs>
          <w:tab w:pos="861" w:val="left" w:leader="none"/>
          <w:tab w:pos="4521" w:val="left" w:leader="none"/>
          <w:tab w:pos="5031" w:val="left" w:leader="none"/>
          <w:tab w:pos="6636" w:val="left" w:leader="none"/>
        </w:tabs>
        <w:spacing w:line="240" w:lineRule="auto" w:before="0" w:after="0"/>
        <w:ind w:left="861" w:right="0" w:hanging="289"/>
        <w:jc w:val="left"/>
        <w:rPr>
          <w:sz w:val="17"/>
        </w:rPr>
      </w:pPr>
      <w:r>
        <w:rPr>
          <w:spacing w:val="-2"/>
          <w:w w:val="105"/>
          <w:sz w:val="17"/>
        </w:rPr>
        <w:t>Formålskapital</w:t>
      </w:r>
      <w:r>
        <w:rPr>
          <w:spacing w:val="7"/>
          <w:w w:val="105"/>
          <w:sz w:val="17"/>
        </w:rPr>
        <w:t> </w:t>
      </w:r>
      <w:r>
        <w:rPr>
          <w:spacing w:val="-2"/>
          <w:w w:val="105"/>
          <w:sz w:val="17"/>
        </w:rPr>
        <w:t>med</w:t>
      </w:r>
      <w:r>
        <w:rPr>
          <w:spacing w:val="8"/>
          <w:w w:val="105"/>
          <w:sz w:val="17"/>
        </w:rPr>
        <w:t> </w:t>
      </w:r>
      <w:r>
        <w:rPr>
          <w:spacing w:val="-2"/>
          <w:w w:val="105"/>
          <w:sz w:val="17"/>
        </w:rPr>
        <w:t>egenpålagte</w:t>
      </w:r>
      <w:r>
        <w:rPr>
          <w:spacing w:val="8"/>
          <w:w w:val="105"/>
          <w:sz w:val="17"/>
        </w:rPr>
        <w:t> </w:t>
      </w:r>
      <w:r>
        <w:rPr>
          <w:spacing w:val="-2"/>
          <w:w w:val="105"/>
          <w:sz w:val="17"/>
        </w:rPr>
        <w:t>restriksjoner</w:t>
      </w:r>
      <w:r>
        <w:rPr>
          <w:sz w:val="17"/>
        </w:rPr>
        <w:tab/>
      </w:r>
      <w:r>
        <w:rPr>
          <w:spacing w:val="-5"/>
          <w:w w:val="105"/>
          <w:sz w:val="17"/>
        </w:rPr>
        <w:t>kr</w:t>
      </w:r>
      <w:r>
        <w:rPr>
          <w:sz w:val="17"/>
        </w:rPr>
        <w:tab/>
      </w:r>
      <w:r>
        <w:rPr>
          <w:w w:val="105"/>
          <w:sz w:val="17"/>
        </w:rPr>
        <w:t>1 310 030,00</w:t>
      </w:r>
      <w:r>
        <w:rPr>
          <w:spacing w:val="34"/>
          <w:w w:val="105"/>
          <w:sz w:val="17"/>
        </w:rPr>
        <w:t>  </w:t>
      </w:r>
      <w:r>
        <w:rPr>
          <w:spacing w:val="-5"/>
          <w:w w:val="105"/>
          <w:sz w:val="17"/>
        </w:rPr>
        <w:t>kr</w:t>
      </w:r>
      <w:r>
        <w:rPr>
          <w:sz w:val="17"/>
        </w:rPr>
        <w:tab/>
      </w:r>
      <w:r>
        <w:rPr>
          <w:w w:val="105"/>
          <w:sz w:val="17"/>
        </w:rPr>
        <w:t>1 310 </w:t>
      </w:r>
      <w:r>
        <w:rPr>
          <w:spacing w:val="-2"/>
          <w:w w:val="105"/>
          <w:sz w:val="17"/>
        </w:rPr>
        <w:t>030,00</w:t>
      </w:r>
    </w:p>
    <w:p>
      <w:pPr>
        <w:pStyle w:val="ListParagraph"/>
        <w:numPr>
          <w:ilvl w:val="1"/>
          <w:numId w:val="1"/>
        </w:numPr>
        <w:tabs>
          <w:tab w:pos="861" w:val="left" w:leader="none"/>
          <w:tab w:pos="4521" w:val="left" w:leader="none"/>
          <w:tab w:pos="5031" w:val="left" w:leader="none"/>
          <w:tab w:pos="6636" w:val="left" w:leader="none"/>
          <w:tab w:pos="8541" w:val="left" w:leader="none"/>
        </w:tabs>
        <w:spacing w:line="240" w:lineRule="auto" w:before="28" w:after="0"/>
        <w:ind w:left="861" w:right="0" w:hanging="289"/>
        <w:jc w:val="left"/>
        <w:rPr>
          <w:sz w:val="17"/>
        </w:rPr>
      </w:pPr>
      <w:r>
        <w:rPr>
          <w:spacing w:val="-2"/>
          <w:w w:val="105"/>
          <w:sz w:val="17"/>
        </w:rPr>
        <w:t>Prosjektfondet</w:t>
      </w:r>
      <w:r>
        <w:rPr>
          <w:sz w:val="17"/>
        </w:rPr>
        <w:tab/>
      </w:r>
      <w:r>
        <w:rPr>
          <w:spacing w:val="-5"/>
          <w:w w:val="105"/>
          <w:sz w:val="17"/>
        </w:rPr>
        <w:t>kr</w:t>
      </w:r>
      <w:r>
        <w:rPr>
          <w:sz w:val="17"/>
        </w:rPr>
        <w:tab/>
      </w:r>
      <w:r>
        <w:rPr>
          <w:w w:val="105"/>
          <w:sz w:val="17"/>
        </w:rPr>
        <w:t>2 446 619,00</w:t>
      </w:r>
      <w:r>
        <w:rPr>
          <w:spacing w:val="34"/>
          <w:w w:val="105"/>
          <w:sz w:val="17"/>
        </w:rPr>
        <w:t>  </w:t>
      </w:r>
      <w:r>
        <w:rPr>
          <w:spacing w:val="-5"/>
          <w:w w:val="105"/>
          <w:sz w:val="17"/>
        </w:rPr>
        <w:t>kr</w:t>
      </w:r>
      <w:r>
        <w:rPr>
          <w:sz w:val="17"/>
        </w:rPr>
        <w:tab/>
      </w:r>
      <w:r>
        <w:rPr>
          <w:w w:val="105"/>
          <w:sz w:val="17"/>
        </w:rPr>
        <w:t>2 232 922,00</w:t>
      </w:r>
      <w:r>
        <w:rPr>
          <w:spacing w:val="67"/>
          <w:w w:val="105"/>
          <w:sz w:val="17"/>
        </w:rPr>
        <w:t> </w:t>
      </w:r>
      <w:r>
        <w:rPr>
          <w:w w:val="105"/>
          <w:sz w:val="17"/>
        </w:rPr>
        <w:t>-</w:t>
      </w:r>
      <w:r>
        <w:rPr>
          <w:spacing w:val="-5"/>
          <w:w w:val="105"/>
          <w:sz w:val="17"/>
        </w:rPr>
        <w:t>kr</w:t>
      </w:r>
      <w:r>
        <w:rPr>
          <w:sz w:val="17"/>
        </w:rPr>
        <w:tab/>
      </w:r>
      <w:r>
        <w:rPr>
          <w:w w:val="105"/>
          <w:sz w:val="17"/>
        </w:rPr>
        <w:t>213 </w:t>
      </w:r>
      <w:r>
        <w:rPr>
          <w:spacing w:val="-2"/>
          <w:w w:val="105"/>
          <w:sz w:val="17"/>
        </w:rPr>
        <w:t>697,00</w:t>
      </w:r>
    </w:p>
    <w:p>
      <w:pPr>
        <w:pStyle w:val="ListParagraph"/>
        <w:numPr>
          <w:ilvl w:val="1"/>
          <w:numId w:val="1"/>
        </w:numPr>
        <w:tabs>
          <w:tab w:pos="861" w:val="left" w:leader="none"/>
          <w:tab w:pos="4521" w:val="left" w:leader="none"/>
          <w:tab w:pos="5153" w:val="left" w:leader="none"/>
          <w:tab w:pos="6758" w:val="left" w:leader="none"/>
        </w:tabs>
        <w:spacing w:line="240" w:lineRule="auto" w:before="27" w:after="0"/>
        <w:ind w:left="861" w:right="0" w:hanging="289"/>
        <w:jc w:val="left"/>
        <w:rPr>
          <w:sz w:val="17"/>
        </w:rPr>
      </w:pPr>
      <w:r>
        <w:rPr>
          <w:spacing w:val="-2"/>
          <w:w w:val="105"/>
          <w:sz w:val="17"/>
        </w:rPr>
        <w:t>Aksjonsfondet</w:t>
      </w:r>
      <w:r>
        <w:rPr>
          <w:sz w:val="17"/>
        </w:rPr>
        <w:tab/>
      </w:r>
      <w:r>
        <w:rPr>
          <w:spacing w:val="-5"/>
          <w:w w:val="105"/>
          <w:sz w:val="17"/>
        </w:rPr>
        <w:t>kr</w:t>
      </w:r>
      <w:r>
        <w:rPr>
          <w:sz w:val="17"/>
        </w:rPr>
        <w:tab/>
      </w:r>
      <w:r>
        <w:rPr>
          <w:w w:val="105"/>
          <w:sz w:val="17"/>
        </w:rPr>
        <w:t>989 433,00</w:t>
      </w:r>
      <w:r>
        <w:rPr>
          <w:spacing w:val="39"/>
          <w:w w:val="105"/>
          <w:sz w:val="17"/>
        </w:rPr>
        <w:t>  </w:t>
      </w:r>
      <w:r>
        <w:rPr>
          <w:spacing w:val="-5"/>
          <w:w w:val="105"/>
          <w:sz w:val="17"/>
        </w:rPr>
        <w:t>kr</w:t>
      </w:r>
      <w:r>
        <w:rPr>
          <w:sz w:val="17"/>
        </w:rPr>
        <w:tab/>
      </w:r>
      <w:r>
        <w:rPr>
          <w:w w:val="105"/>
          <w:sz w:val="17"/>
        </w:rPr>
        <w:t>989 </w:t>
      </w:r>
      <w:r>
        <w:rPr>
          <w:spacing w:val="-2"/>
          <w:w w:val="105"/>
          <w:sz w:val="17"/>
        </w:rPr>
        <w:t>433,00</w:t>
      </w:r>
    </w:p>
    <w:p>
      <w:pPr>
        <w:pStyle w:val="ListParagraph"/>
        <w:numPr>
          <w:ilvl w:val="1"/>
          <w:numId w:val="1"/>
        </w:numPr>
        <w:tabs>
          <w:tab w:pos="861" w:val="left" w:leader="none"/>
          <w:tab w:pos="4521" w:val="left" w:leader="none"/>
          <w:tab w:pos="5031" w:val="left" w:leader="none"/>
          <w:tab w:pos="6636" w:val="left" w:leader="none"/>
          <w:tab w:pos="8622" w:val="left" w:leader="none"/>
        </w:tabs>
        <w:spacing w:line="240" w:lineRule="auto" w:before="28" w:after="0"/>
        <w:ind w:left="861" w:right="0" w:hanging="289"/>
        <w:jc w:val="left"/>
        <w:rPr>
          <w:sz w:val="17"/>
        </w:rPr>
      </w:pPr>
      <w:r>
        <w:rPr>
          <w:w w:val="105"/>
          <w:sz w:val="17"/>
        </w:rPr>
        <w:t>Fri</w:t>
      </w:r>
      <w:r>
        <w:rPr>
          <w:spacing w:val="-2"/>
          <w:w w:val="105"/>
          <w:sz w:val="17"/>
        </w:rPr>
        <w:t> formålskapital</w:t>
      </w:r>
      <w:r>
        <w:rPr>
          <w:sz w:val="17"/>
        </w:rPr>
        <w:tab/>
      </w:r>
      <w:r>
        <w:rPr>
          <w:spacing w:val="-5"/>
          <w:w w:val="105"/>
          <w:sz w:val="17"/>
        </w:rPr>
        <w:t>kr</w:t>
      </w:r>
      <w:r>
        <w:rPr>
          <w:sz w:val="17"/>
        </w:rPr>
        <w:tab/>
      </w:r>
      <w:r>
        <w:rPr>
          <w:w w:val="105"/>
          <w:sz w:val="17"/>
        </w:rPr>
        <w:t>3 375 060,00</w:t>
      </w:r>
      <w:r>
        <w:rPr>
          <w:spacing w:val="34"/>
          <w:w w:val="105"/>
          <w:sz w:val="17"/>
        </w:rPr>
        <w:t>  </w:t>
      </w:r>
      <w:r>
        <w:rPr>
          <w:spacing w:val="-5"/>
          <w:w w:val="105"/>
          <w:sz w:val="17"/>
        </w:rPr>
        <w:t>kr</w:t>
      </w:r>
      <w:r>
        <w:rPr>
          <w:sz w:val="17"/>
        </w:rPr>
        <w:tab/>
      </w:r>
      <w:r>
        <w:rPr>
          <w:w w:val="105"/>
          <w:sz w:val="17"/>
        </w:rPr>
        <w:t>3 314 486,76</w:t>
      </w:r>
      <w:r>
        <w:rPr>
          <w:spacing w:val="67"/>
          <w:w w:val="105"/>
          <w:sz w:val="17"/>
        </w:rPr>
        <w:t> </w:t>
      </w:r>
      <w:r>
        <w:rPr>
          <w:w w:val="105"/>
          <w:sz w:val="17"/>
        </w:rPr>
        <w:t>-</w:t>
      </w:r>
      <w:r>
        <w:rPr>
          <w:spacing w:val="-5"/>
          <w:w w:val="105"/>
          <w:sz w:val="17"/>
        </w:rPr>
        <w:t>kr</w:t>
      </w:r>
      <w:r>
        <w:rPr>
          <w:sz w:val="17"/>
        </w:rPr>
        <w:tab/>
      </w:r>
      <w:r>
        <w:rPr>
          <w:w w:val="105"/>
          <w:sz w:val="17"/>
        </w:rPr>
        <w:t>60 </w:t>
      </w:r>
      <w:r>
        <w:rPr>
          <w:spacing w:val="-2"/>
          <w:w w:val="105"/>
          <w:sz w:val="17"/>
        </w:rPr>
        <w:t>573,24</w:t>
      </w:r>
    </w:p>
    <w:p>
      <w:pPr>
        <w:tabs>
          <w:tab w:pos="4521" w:val="left" w:leader="none"/>
          <w:tab w:pos="4914" w:val="left" w:leader="none"/>
          <w:tab w:pos="6519" w:val="left" w:leader="none"/>
          <w:tab w:pos="8531" w:val="left" w:leader="none"/>
        </w:tabs>
        <w:spacing w:before="28"/>
        <w:ind w:left="863" w:right="0" w:firstLine="0"/>
        <w:jc w:val="left"/>
        <w:rPr>
          <w:b/>
          <w:sz w:val="17"/>
        </w:rPr>
      </w:pPr>
      <w:r>
        <w:rPr>
          <w:b/>
          <w:spacing w:val="-5"/>
          <w:w w:val="105"/>
          <w:sz w:val="17"/>
        </w:rPr>
        <w:t>Sum</w:t>
      </w:r>
      <w:r>
        <w:rPr>
          <w:b/>
          <w:sz w:val="17"/>
        </w:rPr>
        <w:tab/>
      </w:r>
      <w:r>
        <w:rPr>
          <w:b/>
          <w:spacing w:val="-5"/>
          <w:w w:val="105"/>
          <w:sz w:val="17"/>
        </w:rPr>
        <w:t>kr</w:t>
      </w:r>
      <w:r>
        <w:rPr>
          <w:b/>
          <w:sz w:val="17"/>
        </w:rPr>
        <w:tab/>
      </w:r>
      <w:r>
        <w:rPr>
          <w:b/>
          <w:w w:val="105"/>
          <w:sz w:val="17"/>
        </w:rPr>
        <w:t>10 681</w:t>
      </w:r>
      <w:r>
        <w:rPr>
          <w:b/>
          <w:spacing w:val="1"/>
          <w:w w:val="105"/>
          <w:sz w:val="17"/>
        </w:rPr>
        <w:t> </w:t>
      </w:r>
      <w:r>
        <w:rPr>
          <w:b/>
          <w:w w:val="105"/>
          <w:sz w:val="17"/>
        </w:rPr>
        <w:t>689,00</w:t>
      </w:r>
      <w:r>
        <w:rPr>
          <w:b/>
          <w:spacing w:val="46"/>
          <w:w w:val="105"/>
          <w:sz w:val="17"/>
        </w:rPr>
        <w:t>  </w:t>
      </w:r>
      <w:r>
        <w:rPr>
          <w:b/>
          <w:spacing w:val="-5"/>
          <w:w w:val="105"/>
          <w:sz w:val="17"/>
        </w:rPr>
        <w:t>kr</w:t>
      </w:r>
      <w:r>
        <w:rPr>
          <w:b/>
          <w:sz w:val="17"/>
        </w:rPr>
        <w:tab/>
      </w:r>
      <w:r>
        <w:rPr>
          <w:b/>
          <w:w w:val="105"/>
          <w:sz w:val="17"/>
        </w:rPr>
        <w:t>10 492</w:t>
      </w:r>
      <w:r>
        <w:rPr>
          <w:b/>
          <w:spacing w:val="1"/>
          <w:w w:val="105"/>
          <w:sz w:val="17"/>
        </w:rPr>
        <w:t> </w:t>
      </w:r>
      <w:r>
        <w:rPr>
          <w:b/>
          <w:w w:val="105"/>
          <w:sz w:val="17"/>
        </w:rPr>
        <w:t>875,97</w:t>
      </w:r>
      <w:r>
        <w:rPr>
          <w:b/>
          <w:spacing w:val="46"/>
          <w:w w:val="105"/>
          <w:sz w:val="17"/>
        </w:rPr>
        <w:t>  </w:t>
      </w:r>
      <w:r>
        <w:rPr>
          <w:b/>
          <w:spacing w:val="-5"/>
          <w:w w:val="105"/>
          <w:sz w:val="17"/>
        </w:rPr>
        <w:t>kr</w:t>
      </w:r>
      <w:r>
        <w:rPr>
          <w:b/>
          <w:sz w:val="17"/>
        </w:rPr>
        <w:tab/>
      </w:r>
      <w:r>
        <w:rPr>
          <w:b/>
          <w:w w:val="105"/>
          <w:sz w:val="17"/>
        </w:rPr>
        <w:t>188 </w:t>
      </w:r>
      <w:r>
        <w:rPr>
          <w:b/>
          <w:spacing w:val="-2"/>
          <w:w w:val="105"/>
          <w:sz w:val="17"/>
        </w:rPr>
        <w:t>813,03</w:t>
      </w:r>
    </w:p>
    <w:p>
      <w:pPr>
        <w:spacing w:after="0"/>
        <w:jc w:val="left"/>
        <w:rPr>
          <w:sz w:val="17"/>
        </w:rPr>
        <w:sectPr>
          <w:type w:val="continuous"/>
          <w:pgSz w:w="16840" w:h="11910" w:orient="landscape"/>
          <w:pgMar w:top="1060" w:bottom="280" w:left="980" w:right="1000"/>
        </w:sect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0"/>
        <w:gridCol w:w="1745"/>
        <w:gridCol w:w="1661"/>
        <w:gridCol w:w="952"/>
        <w:gridCol w:w="1697"/>
      </w:tblGrid>
      <w:tr>
        <w:trPr>
          <w:trHeight w:val="1186" w:hRule="atLeast"/>
        </w:trPr>
        <w:tc>
          <w:tcPr>
            <w:tcW w:w="3170" w:type="dxa"/>
            <w:tcBorders>
              <w:bottom w:val="single" w:sz="8" w:space="0" w:color="000000"/>
            </w:tcBorders>
          </w:tcPr>
          <w:p>
            <w:pPr>
              <w:pStyle w:val="TableParagraph"/>
              <w:spacing w:line="266" w:lineRule="exact"/>
              <w:ind w:left="38"/>
              <w:rPr>
                <w:sz w:val="22"/>
              </w:rPr>
            </w:pPr>
            <w:bookmarkStart w:name="Balanse 2023" w:id="3"/>
            <w:bookmarkEnd w:id="3"/>
            <w:r>
              <w:rPr/>
            </w:r>
            <w:r>
              <w:rPr>
                <w:sz w:val="22"/>
                <w:u w:val="single"/>
              </w:rPr>
              <w:t>Balanse</w:t>
            </w:r>
            <w:r>
              <w:rPr>
                <w:spacing w:val="3"/>
                <w:sz w:val="22"/>
                <w:u w:val="single"/>
              </w:rPr>
              <w:t> </w:t>
            </w:r>
            <w:r>
              <w:rPr>
                <w:spacing w:val="-4"/>
                <w:sz w:val="22"/>
                <w:u w:val="single"/>
              </w:rPr>
              <w:t>2023</w:t>
            </w:r>
          </w:p>
          <w:p>
            <w:pPr>
              <w:pStyle w:val="TableParagraph"/>
              <w:spacing w:before="72"/>
              <w:rPr>
                <w:b/>
                <w:sz w:val="22"/>
              </w:rPr>
            </w:pPr>
          </w:p>
          <w:p>
            <w:pPr>
              <w:pStyle w:val="TableParagraph"/>
              <w:spacing w:before="1"/>
              <w:ind w:left="38"/>
              <w:rPr>
                <w:b/>
                <w:sz w:val="22"/>
              </w:rPr>
            </w:pPr>
            <w:r>
              <w:rPr>
                <w:b/>
                <w:spacing w:val="-2"/>
                <w:sz w:val="22"/>
              </w:rPr>
              <w:t>Eiendeler</w:t>
            </w:r>
          </w:p>
        </w:tc>
        <w:tc>
          <w:tcPr>
            <w:tcW w:w="1745" w:type="dxa"/>
            <w:tcBorders>
              <w:bottom w:val="single" w:sz="8" w:space="0" w:color="000000"/>
            </w:tcBorders>
          </w:tcPr>
          <w:p>
            <w:pPr>
              <w:pStyle w:val="TableParagraph"/>
              <w:rPr>
                <w:b/>
                <w:sz w:val="22"/>
              </w:rPr>
            </w:pPr>
          </w:p>
          <w:p>
            <w:pPr>
              <w:pStyle w:val="TableParagraph"/>
              <w:spacing w:before="70"/>
              <w:rPr>
                <w:b/>
                <w:sz w:val="22"/>
              </w:rPr>
            </w:pPr>
          </w:p>
          <w:p>
            <w:pPr>
              <w:pStyle w:val="TableParagraph"/>
              <w:ind w:left="864"/>
              <w:rPr>
                <w:i/>
                <w:sz w:val="22"/>
              </w:rPr>
            </w:pPr>
            <w:r>
              <w:rPr>
                <w:i/>
                <w:spacing w:val="-2"/>
                <w:sz w:val="22"/>
              </w:rPr>
              <w:t>Regnskap</w:t>
            </w:r>
          </w:p>
        </w:tc>
        <w:tc>
          <w:tcPr>
            <w:tcW w:w="1661" w:type="dxa"/>
            <w:tcBorders>
              <w:bottom w:val="single" w:sz="8" w:space="0" w:color="000000"/>
            </w:tcBorders>
          </w:tcPr>
          <w:p>
            <w:pPr>
              <w:pStyle w:val="TableParagraph"/>
              <w:rPr>
                <w:b/>
                <w:sz w:val="22"/>
              </w:rPr>
            </w:pPr>
          </w:p>
          <w:p>
            <w:pPr>
              <w:pStyle w:val="TableParagraph"/>
              <w:spacing w:before="70"/>
              <w:rPr>
                <w:b/>
                <w:sz w:val="22"/>
              </w:rPr>
            </w:pPr>
          </w:p>
          <w:p>
            <w:pPr>
              <w:pStyle w:val="TableParagraph"/>
              <w:ind w:left="19"/>
              <w:rPr>
                <w:i/>
                <w:sz w:val="22"/>
              </w:rPr>
            </w:pPr>
            <w:r>
              <w:rPr>
                <w:i/>
                <w:spacing w:val="-4"/>
                <w:sz w:val="22"/>
              </w:rPr>
              <w:t>2022</w:t>
            </w:r>
          </w:p>
        </w:tc>
        <w:tc>
          <w:tcPr>
            <w:tcW w:w="952" w:type="dxa"/>
            <w:tcBorders>
              <w:bottom w:val="single" w:sz="8" w:space="0" w:color="000000"/>
            </w:tcBorders>
          </w:tcPr>
          <w:p>
            <w:pPr>
              <w:pStyle w:val="TableParagraph"/>
              <w:rPr>
                <w:b/>
                <w:sz w:val="22"/>
              </w:rPr>
            </w:pPr>
          </w:p>
          <w:p>
            <w:pPr>
              <w:pStyle w:val="TableParagraph"/>
              <w:spacing w:before="70"/>
              <w:rPr>
                <w:b/>
                <w:sz w:val="22"/>
              </w:rPr>
            </w:pPr>
          </w:p>
          <w:p>
            <w:pPr>
              <w:pStyle w:val="TableParagraph"/>
              <w:ind w:left="70"/>
              <w:rPr>
                <w:i/>
                <w:sz w:val="22"/>
              </w:rPr>
            </w:pPr>
            <w:r>
              <w:rPr>
                <w:i/>
                <w:spacing w:val="-2"/>
                <w:sz w:val="22"/>
              </w:rPr>
              <w:t>Regnskap</w:t>
            </w:r>
          </w:p>
        </w:tc>
        <w:tc>
          <w:tcPr>
            <w:tcW w:w="1697" w:type="dxa"/>
            <w:tcBorders>
              <w:bottom w:val="single" w:sz="8" w:space="0" w:color="000000"/>
            </w:tcBorders>
          </w:tcPr>
          <w:p>
            <w:pPr>
              <w:pStyle w:val="TableParagraph"/>
              <w:rPr>
                <w:b/>
                <w:sz w:val="22"/>
              </w:rPr>
            </w:pPr>
          </w:p>
          <w:p>
            <w:pPr>
              <w:pStyle w:val="TableParagraph"/>
              <w:spacing w:before="70"/>
              <w:rPr>
                <w:b/>
                <w:sz w:val="22"/>
              </w:rPr>
            </w:pPr>
          </w:p>
          <w:p>
            <w:pPr>
              <w:pStyle w:val="TableParagraph"/>
              <w:ind w:left="17"/>
              <w:rPr>
                <w:i/>
                <w:sz w:val="22"/>
              </w:rPr>
            </w:pPr>
            <w:r>
              <w:rPr>
                <w:i/>
                <w:spacing w:val="-4"/>
                <w:sz w:val="22"/>
              </w:rPr>
              <w:t>2023</w:t>
            </w:r>
          </w:p>
        </w:tc>
      </w:tr>
      <w:tr>
        <w:trPr>
          <w:trHeight w:val="284" w:hRule="atLeast"/>
        </w:trPr>
        <w:tc>
          <w:tcPr>
            <w:tcW w:w="3170" w:type="dxa"/>
            <w:tcBorders>
              <w:top w:val="single" w:sz="8" w:space="0" w:color="000000"/>
              <w:bottom w:val="single" w:sz="8" w:space="0" w:color="000000"/>
            </w:tcBorders>
            <w:shd w:val="clear" w:color="auto" w:fill="F1F1F1"/>
          </w:tcPr>
          <w:p>
            <w:pPr>
              <w:pStyle w:val="TableParagraph"/>
              <w:spacing w:line="254" w:lineRule="exact" w:before="11"/>
              <w:ind w:left="38"/>
              <w:rPr>
                <w:sz w:val="22"/>
              </w:rPr>
            </w:pPr>
            <w:r>
              <w:rPr>
                <w:spacing w:val="-2"/>
                <w:sz w:val="22"/>
              </w:rPr>
              <w:t>Varelager</w:t>
            </w:r>
          </w:p>
        </w:tc>
        <w:tc>
          <w:tcPr>
            <w:tcW w:w="1745" w:type="dxa"/>
            <w:tcBorders>
              <w:top w:val="single" w:sz="8" w:space="0" w:color="000000"/>
              <w:bottom w:val="single" w:sz="8" w:space="0" w:color="000000"/>
            </w:tcBorders>
            <w:shd w:val="clear" w:color="auto" w:fill="F1F1F1"/>
          </w:tcPr>
          <w:p>
            <w:pPr>
              <w:pStyle w:val="TableParagraph"/>
              <w:spacing w:line="254" w:lineRule="exact" w:before="11"/>
              <w:ind w:left="932"/>
              <w:rPr>
                <w:sz w:val="22"/>
              </w:rPr>
            </w:pPr>
            <w:r>
              <w:rPr>
                <w:spacing w:val="-5"/>
                <w:sz w:val="22"/>
              </w:rPr>
              <w:t>kr</w:t>
            </w:r>
          </w:p>
        </w:tc>
        <w:tc>
          <w:tcPr>
            <w:tcW w:w="1661" w:type="dxa"/>
            <w:tcBorders>
              <w:top w:val="single" w:sz="8" w:space="0" w:color="000000"/>
              <w:bottom w:val="single" w:sz="8" w:space="0" w:color="000000"/>
            </w:tcBorders>
            <w:shd w:val="clear" w:color="auto" w:fill="F1F1F1"/>
          </w:tcPr>
          <w:p>
            <w:pPr>
              <w:pStyle w:val="TableParagraph"/>
              <w:spacing w:line="254" w:lineRule="exact" w:before="11"/>
              <w:ind w:right="73"/>
              <w:jc w:val="right"/>
              <w:rPr>
                <w:sz w:val="22"/>
              </w:rPr>
            </w:pPr>
            <w:r>
              <w:rPr>
                <w:sz w:val="22"/>
              </w:rPr>
              <w:t>154</w:t>
            </w:r>
            <w:r>
              <w:rPr>
                <w:spacing w:val="-10"/>
                <w:sz w:val="22"/>
              </w:rPr>
              <w:t> </w:t>
            </w:r>
            <w:r>
              <w:rPr>
                <w:spacing w:val="-2"/>
                <w:sz w:val="22"/>
              </w:rPr>
              <w:t>782,00</w:t>
            </w:r>
          </w:p>
        </w:tc>
        <w:tc>
          <w:tcPr>
            <w:tcW w:w="952" w:type="dxa"/>
            <w:tcBorders>
              <w:top w:val="single" w:sz="8" w:space="0" w:color="000000"/>
              <w:bottom w:val="single" w:sz="8" w:space="0" w:color="000000"/>
            </w:tcBorders>
            <w:shd w:val="clear" w:color="auto" w:fill="F1F1F1"/>
          </w:tcPr>
          <w:p>
            <w:pPr>
              <w:pStyle w:val="TableParagraph"/>
              <w:spacing w:line="254" w:lineRule="exact" w:before="11"/>
              <w:ind w:left="137"/>
              <w:rPr>
                <w:sz w:val="22"/>
              </w:rPr>
            </w:pPr>
            <w:r>
              <w:rPr>
                <w:spacing w:val="-5"/>
                <w:sz w:val="22"/>
              </w:rPr>
              <w:t>kr</w:t>
            </w:r>
          </w:p>
        </w:tc>
        <w:tc>
          <w:tcPr>
            <w:tcW w:w="1697" w:type="dxa"/>
            <w:tcBorders>
              <w:top w:val="single" w:sz="8" w:space="0" w:color="000000"/>
              <w:bottom w:val="single" w:sz="8" w:space="0" w:color="000000"/>
            </w:tcBorders>
            <w:shd w:val="clear" w:color="auto" w:fill="F1F1F1"/>
          </w:tcPr>
          <w:p>
            <w:pPr>
              <w:pStyle w:val="TableParagraph"/>
              <w:spacing w:line="254" w:lineRule="exact" w:before="11"/>
              <w:ind w:right="110"/>
              <w:jc w:val="right"/>
              <w:rPr>
                <w:sz w:val="22"/>
              </w:rPr>
            </w:pPr>
            <w:r>
              <w:rPr>
                <w:sz w:val="22"/>
              </w:rPr>
              <w:t>169</w:t>
            </w:r>
            <w:r>
              <w:rPr>
                <w:spacing w:val="-10"/>
                <w:sz w:val="22"/>
              </w:rPr>
              <w:t> </w:t>
            </w:r>
            <w:r>
              <w:rPr>
                <w:spacing w:val="-2"/>
                <w:sz w:val="22"/>
              </w:rPr>
              <w:t>884,00</w:t>
            </w:r>
          </w:p>
        </w:tc>
      </w:tr>
      <w:tr>
        <w:trPr>
          <w:trHeight w:val="284" w:hRule="atLeast"/>
        </w:trPr>
        <w:tc>
          <w:tcPr>
            <w:tcW w:w="3170" w:type="dxa"/>
            <w:tcBorders>
              <w:top w:val="single" w:sz="8" w:space="0" w:color="000000"/>
              <w:bottom w:val="single" w:sz="8" w:space="0" w:color="000000"/>
            </w:tcBorders>
          </w:tcPr>
          <w:p>
            <w:pPr>
              <w:pStyle w:val="TableParagraph"/>
              <w:rPr>
                <w:rFonts w:ascii="Times New Roman"/>
                <w:sz w:val="20"/>
              </w:rPr>
            </w:pPr>
          </w:p>
        </w:tc>
        <w:tc>
          <w:tcPr>
            <w:tcW w:w="1745" w:type="dxa"/>
            <w:tcBorders>
              <w:top w:val="single" w:sz="8" w:space="0" w:color="000000"/>
              <w:bottom w:val="single" w:sz="8" w:space="0" w:color="000000"/>
            </w:tcBorders>
          </w:tcPr>
          <w:p>
            <w:pPr>
              <w:pStyle w:val="TableParagraph"/>
              <w:rPr>
                <w:rFonts w:ascii="Times New Roman"/>
                <w:sz w:val="20"/>
              </w:rPr>
            </w:pPr>
          </w:p>
        </w:tc>
        <w:tc>
          <w:tcPr>
            <w:tcW w:w="1661" w:type="dxa"/>
            <w:tcBorders>
              <w:top w:val="single" w:sz="8" w:space="0" w:color="000000"/>
              <w:bottom w:val="single" w:sz="8" w:space="0" w:color="000000"/>
            </w:tcBorders>
          </w:tcPr>
          <w:p>
            <w:pPr>
              <w:pStyle w:val="TableParagraph"/>
              <w:rPr>
                <w:rFonts w:ascii="Times New Roman"/>
                <w:sz w:val="20"/>
              </w:rPr>
            </w:pPr>
          </w:p>
        </w:tc>
        <w:tc>
          <w:tcPr>
            <w:tcW w:w="952" w:type="dxa"/>
            <w:tcBorders>
              <w:top w:val="single" w:sz="8" w:space="0" w:color="000000"/>
              <w:bottom w:val="single" w:sz="8" w:space="0" w:color="000000"/>
            </w:tcBorders>
          </w:tcPr>
          <w:p>
            <w:pPr>
              <w:pStyle w:val="TableParagraph"/>
              <w:rPr>
                <w:rFonts w:ascii="Times New Roman"/>
                <w:sz w:val="20"/>
              </w:rPr>
            </w:pPr>
          </w:p>
        </w:tc>
        <w:tc>
          <w:tcPr>
            <w:tcW w:w="1697" w:type="dxa"/>
            <w:tcBorders>
              <w:top w:val="single" w:sz="8" w:space="0" w:color="000000"/>
              <w:bottom w:val="single" w:sz="8" w:space="0" w:color="000000"/>
            </w:tcBorders>
          </w:tcPr>
          <w:p>
            <w:pPr>
              <w:pStyle w:val="TableParagraph"/>
              <w:rPr>
                <w:rFonts w:ascii="Times New Roman"/>
                <w:sz w:val="20"/>
              </w:rPr>
            </w:pPr>
          </w:p>
        </w:tc>
      </w:tr>
      <w:tr>
        <w:trPr>
          <w:trHeight w:val="284" w:hRule="atLeast"/>
        </w:trPr>
        <w:tc>
          <w:tcPr>
            <w:tcW w:w="3170" w:type="dxa"/>
            <w:tcBorders>
              <w:top w:val="single" w:sz="8" w:space="0" w:color="000000"/>
              <w:bottom w:val="single" w:sz="8" w:space="0" w:color="000000"/>
            </w:tcBorders>
            <w:shd w:val="clear" w:color="auto" w:fill="F1F1F1"/>
          </w:tcPr>
          <w:p>
            <w:pPr>
              <w:pStyle w:val="TableParagraph"/>
              <w:spacing w:line="254" w:lineRule="exact" w:before="11"/>
              <w:ind w:left="38"/>
              <w:rPr>
                <w:sz w:val="22"/>
              </w:rPr>
            </w:pPr>
            <w:r>
              <w:rPr>
                <w:spacing w:val="-2"/>
                <w:sz w:val="22"/>
              </w:rPr>
              <w:t>Fordringer</w:t>
            </w:r>
          </w:p>
        </w:tc>
        <w:tc>
          <w:tcPr>
            <w:tcW w:w="1745" w:type="dxa"/>
            <w:tcBorders>
              <w:top w:val="single" w:sz="8" w:space="0" w:color="000000"/>
              <w:bottom w:val="single" w:sz="8" w:space="0" w:color="000000"/>
            </w:tcBorders>
            <w:shd w:val="clear" w:color="auto" w:fill="F1F1F1"/>
          </w:tcPr>
          <w:p>
            <w:pPr>
              <w:pStyle w:val="TableParagraph"/>
              <w:spacing w:line="254" w:lineRule="exact" w:before="11"/>
              <w:ind w:left="932"/>
              <w:rPr>
                <w:sz w:val="22"/>
              </w:rPr>
            </w:pPr>
            <w:r>
              <w:rPr>
                <w:spacing w:val="-5"/>
                <w:sz w:val="22"/>
              </w:rPr>
              <w:t>kr</w:t>
            </w:r>
          </w:p>
        </w:tc>
        <w:tc>
          <w:tcPr>
            <w:tcW w:w="1661" w:type="dxa"/>
            <w:tcBorders>
              <w:top w:val="single" w:sz="8" w:space="0" w:color="000000"/>
              <w:bottom w:val="single" w:sz="8" w:space="0" w:color="000000"/>
            </w:tcBorders>
            <w:shd w:val="clear" w:color="auto" w:fill="F1F1F1"/>
          </w:tcPr>
          <w:p>
            <w:pPr>
              <w:pStyle w:val="TableParagraph"/>
              <w:spacing w:line="254" w:lineRule="exact" w:before="11"/>
              <w:ind w:right="73"/>
              <w:jc w:val="right"/>
              <w:rPr>
                <w:sz w:val="22"/>
              </w:rPr>
            </w:pPr>
            <w:r>
              <w:rPr>
                <w:sz w:val="22"/>
              </w:rPr>
              <w:t>1</w:t>
            </w:r>
            <w:r>
              <w:rPr>
                <w:spacing w:val="-10"/>
                <w:sz w:val="22"/>
              </w:rPr>
              <w:t> </w:t>
            </w:r>
            <w:r>
              <w:rPr>
                <w:sz w:val="22"/>
              </w:rPr>
              <w:t>695</w:t>
            </w:r>
            <w:r>
              <w:rPr>
                <w:spacing w:val="-7"/>
                <w:sz w:val="22"/>
              </w:rPr>
              <w:t> </w:t>
            </w:r>
            <w:r>
              <w:rPr>
                <w:spacing w:val="-2"/>
                <w:sz w:val="22"/>
              </w:rPr>
              <w:t>102,00</w:t>
            </w:r>
          </w:p>
        </w:tc>
        <w:tc>
          <w:tcPr>
            <w:tcW w:w="952" w:type="dxa"/>
            <w:tcBorders>
              <w:top w:val="single" w:sz="8" w:space="0" w:color="000000"/>
              <w:bottom w:val="single" w:sz="8" w:space="0" w:color="000000"/>
            </w:tcBorders>
            <w:shd w:val="clear" w:color="auto" w:fill="F1F1F1"/>
          </w:tcPr>
          <w:p>
            <w:pPr>
              <w:pStyle w:val="TableParagraph"/>
              <w:spacing w:line="254" w:lineRule="exact" w:before="11"/>
              <w:ind w:left="137"/>
              <w:rPr>
                <w:sz w:val="22"/>
              </w:rPr>
            </w:pPr>
            <w:r>
              <w:rPr>
                <w:spacing w:val="-5"/>
                <w:sz w:val="22"/>
              </w:rPr>
              <w:t>kr</w:t>
            </w:r>
          </w:p>
        </w:tc>
        <w:tc>
          <w:tcPr>
            <w:tcW w:w="1697" w:type="dxa"/>
            <w:tcBorders>
              <w:top w:val="single" w:sz="8" w:space="0" w:color="000000"/>
              <w:bottom w:val="single" w:sz="8" w:space="0" w:color="000000"/>
            </w:tcBorders>
            <w:shd w:val="clear" w:color="auto" w:fill="F1F1F1"/>
          </w:tcPr>
          <w:p>
            <w:pPr>
              <w:pStyle w:val="TableParagraph"/>
              <w:spacing w:line="254" w:lineRule="exact" w:before="11"/>
              <w:ind w:right="110"/>
              <w:jc w:val="right"/>
              <w:rPr>
                <w:sz w:val="22"/>
              </w:rPr>
            </w:pPr>
            <w:r>
              <w:rPr>
                <w:sz w:val="22"/>
              </w:rPr>
              <w:t>3</w:t>
            </w:r>
            <w:r>
              <w:rPr>
                <w:spacing w:val="-10"/>
                <w:sz w:val="22"/>
              </w:rPr>
              <w:t> </w:t>
            </w:r>
            <w:r>
              <w:rPr>
                <w:sz w:val="22"/>
              </w:rPr>
              <w:t>585</w:t>
            </w:r>
            <w:r>
              <w:rPr>
                <w:spacing w:val="-7"/>
                <w:sz w:val="22"/>
              </w:rPr>
              <w:t> </w:t>
            </w:r>
            <w:r>
              <w:rPr>
                <w:spacing w:val="-2"/>
                <w:sz w:val="22"/>
              </w:rPr>
              <w:t>245,00</w:t>
            </w:r>
          </w:p>
        </w:tc>
      </w:tr>
      <w:tr>
        <w:trPr>
          <w:trHeight w:val="300" w:hRule="atLeast"/>
        </w:trPr>
        <w:tc>
          <w:tcPr>
            <w:tcW w:w="3170" w:type="dxa"/>
            <w:tcBorders>
              <w:top w:val="single" w:sz="8" w:space="0" w:color="000000"/>
            </w:tcBorders>
          </w:tcPr>
          <w:p>
            <w:pPr>
              <w:pStyle w:val="TableParagraph"/>
              <w:spacing w:before="11"/>
              <w:ind w:left="38"/>
              <w:rPr>
                <w:sz w:val="22"/>
              </w:rPr>
            </w:pPr>
            <w:r>
              <w:rPr>
                <w:spacing w:val="-2"/>
                <w:sz w:val="22"/>
              </w:rPr>
              <w:t>Kundefordringer</w:t>
            </w:r>
          </w:p>
        </w:tc>
        <w:tc>
          <w:tcPr>
            <w:tcW w:w="1745" w:type="dxa"/>
            <w:tcBorders>
              <w:top w:val="single" w:sz="8" w:space="0" w:color="000000"/>
            </w:tcBorders>
          </w:tcPr>
          <w:p>
            <w:pPr>
              <w:pStyle w:val="TableParagraph"/>
              <w:spacing w:before="11"/>
              <w:ind w:left="932"/>
              <w:rPr>
                <w:sz w:val="22"/>
              </w:rPr>
            </w:pPr>
            <w:r>
              <w:rPr>
                <w:spacing w:val="-5"/>
                <w:sz w:val="22"/>
              </w:rPr>
              <w:t>kr</w:t>
            </w:r>
          </w:p>
        </w:tc>
        <w:tc>
          <w:tcPr>
            <w:tcW w:w="1661" w:type="dxa"/>
            <w:tcBorders>
              <w:top w:val="single" w:sz="8" w:space="0" w:color="000000"/>
            </w:tcBorders>
          </w:tcPr>
          <w:p>
            <w:pPr>
              <w:pStyle w:val="TableParagraph"/>
              <w:spacing w:before="11"/>
              <w:ind w:right="73"/>
              <w:jc w:val="right"/>
              <w:rPr>
                <w:sz w:val="22"/>
              </w:rPr>
            </w:pPr>
            <w:r>
              <w:rPr>
                <w:sz w:val="22"/>
              </w:rPr>
              <w:t>1</w:t>
            </w:r>
            <w:r>
              <w:rPr>
                <w:spacing w:val="-10"/>
                <w:sz w:val="22"/>
              </w:rPr>
              <w:t> </w:t>
            </w:r>
            <w:r>
              <w:rPr>
                <w:sz w:val="22"/>
              </w:rPr>
              <w:t>115</w:t>
            </w:r>
            <w:r>
              <w:rPr>
                <w:spacing w:val="-7"/>
                <w:sz w:val="22"/>
              </w:rPr>
              <w:t> </w:t>
            </w:r>
            <w:r>
              <w:rPr>
                <w:spacing w:val="-2"/>
                <w:sz w:val="22"/>
              </w:rPr>
              <w:t>682,00</w:t>
            </w:r>
          </w:p>
        </w:tc>
        <w:tc>
          <w:tcPr>
            <w:tcW w:w="952" w:type="dxa"/>
            <w:tcBorders>
              <w:top w:val="single" w:sz="8" w:space="0" w:color="000000"/>
            </w:tcBorders>
          </w:tcPr>
          <w:p>
            <w:pPr>
              <w:pStyle w:val="TableParagraph"/>
              <w:spacing w:before="11"/>
              <w:ind w:left="137"/>
              <w:rPr>
                <w:sz w:val="22"/>
              </w:rPr>
            </w:pPr>
            <w:r>
              <w:rPr>
                <w:spacing w:val="-5"/>
                <w:sz w:val="22"/>
              </w:rPr>
              <w:t>kr</w:t>
            </w:r>
          </w:p>
        </w:tc>
        <w:tc>
          <w:tcPr>
            <w:tcW w:w="1697" w:type="dxa"/>
            <w:tcBorders>
              <w:top w:val="single" w:sz="8" w:space="0" w:color="000000"/>
            </w:tcBorders>
          </w:tcPr>
          <w:p>
            <w:pPr>
              <w:pStyle w:val="TableParagraph"/>
              <w:spacing w:before="11"/>
              <w:ind w:right="110"/>
              <w:jc w:val="right"/>
              <w:rPr>
                <w:sz w:val="22"/>
              </w:rPr>
            </w:pPr>
            <w:r>
              <w:rPr>
                <w:sz w:val="22"/>
              </w:rPr>
              <w:t>766</w:t>
            </w:r>
            <w:r>
              <w:rPr>
                <w:spacing w:val="-10"/>
                <w:sz w:val="22"/>
              </w:rPr>
              <w:t> </w:t>
            </w:r>
            <w:r>
              <w:rPr>
                <w:spacing w:val="-2"/>
                <w:sz w:val="22"/>
              </w:rPr>
              <w:t>467,00</w:t>
            </w:r>
          </w:p>
        </w:tc>
      </w:tr>
      <w:tr>
        <w:trPr>
          <w:trHeight w:val="594" w:hRule="atLeast"/>
        </w:trPr>
        <w:tc>
          <w:tcPr>
            <w:tcW w:w="3170" w:type="dxa"/>
            <w:tcBorders>
              <w:bottom w:val="single" w:sz="8" w:space="0" w:color="000000"/>
            </w:tcBorders>
          </w:tcPr>
          <w:p>
            <w:pPr>
              <w:pStyle w:val="TableParagraph"/>
              <w:spacing w:before="15"/>
              <w:ind w:left="38"/>
              <w:rPr>
                <w:sz w:val="22"/>
              </w:rPr>
            </w:pPr>
            <w:r>
              <w:rPr>
                <w:spacing w:val="-8"/>
                <w:sz w:val="22"/>
              </w:rPr>
              <w:t>Andre</w:t>
            </w:r>
            <w:r>
              <w:rPr>
                <w:spacing w:val="-3"/>
                <w:sz w:val="22"/>
              </w:rPr>
              <w:t> </w:t>
            </w:r>
            <w:r>
              <w:rPr>
                <w:spacing w:val="-2"/>
                <w:sz w:val="22"/>
              </w:rPr>
              <w:t>fordringer</w:t>
            </w:r>
          </w:p>
        </w:tc>
        <w:tc>
          <w:tcPr>
            <w:tcW w:w="1745" w:type="dxa"/>
            <w:tcBorders>
              <w:bottom w:val="single" w:sz="8" w:space="0" w:color="000000"/>
            </w:tcBorders>
          </w:tcPr>
          <w:p>
            <w:pPr>
              <w:pStyle w:val="TableParagraph"/>
              <w:spacing w:before="15"/>
              <w:ind w:left="932"/>
              <w:rPr>
                <w:sz w:val="22"/>
              </w:rPr>
            </w:pPr>
            <w:r>
              <w:rPr>
                <w:spacing w:val="-5"/>
                <w:sz w:val="22"/>
              </w:rPr>
              <w:t>kr</w:t>
            </w:r>
          </w:p>
        </w:tc>
        <w:tc>
          <w:tcPr>
            <w:tcW w:w="1661" w:type="dxa"/>
            <w:tcBorders>
              <w:bottom w:val="single" w:sz="8" w:space="0" w:color="000000"/>
            </w:tcBorders>
          </w:tcPr>
          <w:p>
            <w:pPr>
              <w:pStyle w:val="TableParagraph"/>
              <w:spacing w:before="15"/>
              <w:ind w:right="73"/>
              <w:jc w:val="right"/>
              <w:rPr>
                <w:sz w:val="22"/>
              </w:rPr>
            </w:pPr>
            <w:r>
              <w:rPr>
                <w:sz w:val="22"/>
              </w:rPr>
              <w:t>579</w:t>
            </w:r>
            <w:r>
              <w:rPr>
                <w:spacing w:val="-10"/>
                <w:sz w:val="22"/>
              </w:rPr>
              <w:t> </w:t>
            </w:r>
            <w:r>
              <w:rPr>
                <w:spacing w:val="-2"/>
                <w:sz w:val="22"/>
              </w:rPr>
              <w:t>420,00</w:t>
            </w:r>
          </w:p>
        </w:tc>
        <w:tc>
          <w:tcPr>
            <w:tcW w:w="952" w:type="dxa"/>
            <w:tcBorders>
              <w:bottom w:val="single" w:sz="8" w:space="0" w:color="000000"/>
            </w:tcBorders>
          </w:tcPr>
          <w:p>
            <w:pPr>
              <w:pStyle w:val="TableParagraph"/>
              <w:spacing w:before="15"/>
              <w:ind w:left="137"/>
              <w:rPr>
                <w:sz w:val="22"/>
              </w:rPr>
            </w:pPr>
            <w:r>
              <w:rPr>
                <w:spacing w:val="-5"/>
                <w:sz w:val="22"/>
              </w:rPr>
              <w:t>kr</w:t>
            </w:r>
          </w:p>
        </w:tc>
        <w:tc>
          <w:tcPr>
            <w:tcW w:w="1697" w:type="dxa"/>
            <w:tcBorders>
              <w:bottom w:val="single" w:sz="8" w:space="0" w:color="000000"/>
            </w:tcBorders>
          </w:tcPr>
          <w:p>
            <w:pPr>
              <w:pStyle w:val="TableParagraph"/>
              <w:spacing w:before="15"/>
              <w:ind w:right="110"/>
              <w:jc w:val="right"/>
              <w:rPr>
                <w:sz w:val="22"/>
              </w:rPr>
            </w:pPr>
            <w:r>
              <w:rPr>
                <w:sz w:val="22"/>
              </w:rPr>
              <w:t>2</w:t>
            </w:r>
            <w:r>
              <w:rPr>
                <w:spacing w:val="-10"/>
                <w:sz w:val="22"/>
              </w:rPr>
              <w:t> </w:t>
            </w:r>
            <w:r>
              <w:rPr>
                <w:sz w:val="22"/>
              </w:rPr>
              <w:t>818</w:t>
            </w:r>
            <w:r>
              <w:rPr>
                <w:spacing w:val="-7"/>
                <w:sz w:val="22"/>
              </w:rPr>
              <w:t> </w:t>
            </w:r>
            <w:r>
              <w:rPr>
                <w:spacing w:val="-2"/>
                <w:sz w:val="22"/>
              </w:rPr>
              <w:t>778,00</w:t>
            </w:r>
          </w:p>
        </w:tc>
      </w:tr>
      <w:tr>
        <w:trPr>
          <w:trHeight w:val="284" w:hRule="atLeast"/>
        </w:trPr>
        <w:tc>
          <w:tcPr>
            <w:tcW w:w="3170" w:type="dxa"/>
            <w:tcBorders>
              <w:top w:val="single" w:sz="8" w:space="0" w:color="000000"/>
              <w:bottom w:val="single" w:sz="8" w:space="0" w:color="000000"/>
            </w:tcBorders>
            <w:shd w:val="clear" w:color="auto" w:fill="F1F1F1"/>
          </w:tcPr>
          <w:p>
            <w:pPr>
              <w:pStyle w:val="TableParagraph"/>
              <w:spacing w:line="254" w:lineRule="exact" w:before="11"/>
              <w:ind w:left="38"/>
              <w:rPr>
                <w:sz w:val="22"/>
              </w:rPr>
            </w:pPr>
            <w:r>
              <w:rPr>
                <w:spacing w:val="-2"/>
                <w:sz w:val="22"/>
              </w:rPr>
              <w:t>Likvider</w:t>
            </w:r>
          </w:p>
        </w:tc>
        <w:tc>
          <w:tcPr>
            <w:tcW w:w="1745" w:type="dxa"/>
            <w:tcBorders>
              <w:top w:val="single" w:sz="8" w:space="0" w:color="000000"/>
              <w:bottom w:val="single" w:sz="8" w:space="0" w:color="000000"/>
            </w:tcBorders>
            <w:shd w:val="clear" w:color="auto" w:fill="F1F1F1"/>
          </w:tcPr>
          <w:p>
            <w:pPr>
              <w:pStyle w:val="TableParagraph"/>
              <w:spacing w:line="254" w:lineRule="exact" w:before="11"/>
              <w:ind w:left="932"/>
              <w:rPr>
                <w:sz w:val="22"/>
              </w:rPr>
            </w:pPr>
            <w:r>
              <w:rPr>
                <w:spacing w:val="-5"/>
                <w:sz w:val="22"/>
              </w:rPr>
              <w:t>kr</w:t>
            </w:r>
          </w:p>
        </w:tc>
        <w:tc>
          <w:tcPr>
            <w:tcW w:w="1661" w:type="dxa"/>
            <w:tcBorders>
              <w:top w:val="single" w:sz="8" w:space="0" w:color="000000"/>
              <w:bottom w:val="single" w:sz="8" w:space="0" w:color="000000"/>
            </w:tcBorders>
            <w:shd w:val="clear" w:color="auto" w:fill="F1F1F1"/>
          </w:tcPr>
          <w:p>
            <w:pPr>
              <w:pStyle w:val="TableParagraph"/>
              <w:spacing w:line="254" w:lineRule="exact" w:before="11"/>
              <w:ind w:right="73"/>
              <w:jc w:val="right"/>
              <w:rPr>
                <w:sz w:val="22"/>
              </w:rPr>
            </w:pPr>
            <w:r>
              <w:rPr>
                <w:sz w:val="22"/>
              </w:rPr>
              <w:t>16</w:t>
            </w:r>
            <w:r>
              <w:rPr>
                <w:spacing w:val="-10"/>
                <w:sz w:val="22"/>
              </w:rPr>
              <w:t> </w:t>
            </w:r>
            <w:r>
              <w:rPr>
                <w:sz w:val="22"/>
              </w:rPr>
              <w:t>136</w:t>
            </w:r>
            <w:r>
              <w:rPr>
                <w:spacing w:val="-7"/>
                <w:sz w:val="22"/>
              </w:rPr>
              <w:t> </w:t>
            </w:r>
            <w:r>
              <w:rPr>
                <w:spacing w:val="-2"/>
                <w:sz w:val="22"/>
              </w:rPr>
              <w:t>547,00</w:t>
            </w:r>
          </w:p>
        </w:tc>
        <w:tc>
          <w:tcPr>
            <w:tcW w:w="952" w:type="dxa"/>
            <w:tcBorders>
              <w:top w:val="single" w:sz="8" w:space="0" w:color="000000"/>
              <w:bottom w:val="single" w:sz="8" w:space="0" w:color="000000"/>
            </w:tcBorders>
            <w:shd w:val="clear" w:color="auto" w:fill="F1F1F1"/>
          </w:tcPr>
          <w:p>
            <w:pPr>
              <w:pStyle w:val="TableParagraph"/>
              <w:spacing w:line="254" w:lineRule="exact" w:before="11"/>
              <w:ind w:left="137"/>
              <w:rPr>
                <w:sz w:val="22"/>
              </w:rPr>
            </w:pPr>
            <w:r>
              <w:rPr>
                <w:spacing w:val="-5"/>
                <w:sz w:val="22"/>
              </w:rPr>
              <w:t>kr</w:t>
            </w:r>
          </w:p>
        </w:tc>
        <w:tc>
          <w:tcPr>
            <w:tcW w:w="1697" w:type="dxa"/>
            <w:tcBorders>
              <w:top w:val="single" w:sz="8" w:space="0" w:color="000000"/>
              <w:bottom w:val="single" w:sz="8" w:space="0" w:color="000000"/>
            </w:tcBorders>
            <w:shd w:val="clear" w:color="auto" w:fill="F1F1F1"/>
          </w:tcPr>
          <w:p>
            <w:pPr>
              <w:pStyle w:val="TableParagraph"/>
              <w:spacing w:line="254" w:lineRule="exact" w:before="11"/>
              <w:ind w:right="110"/>
              <w:jc w:val="right"/>
              <w:rPr>
                <w:sz w:val="22"/>
              </w:rPr>
            </w:pPr>
            <w:r>
              <w:rPr>
                <w:sz w:val="22"/>
              </w:rPr>
              <w:t>14</w:t>
            </w:r>
            <w:r>
              <w:rPr>
                <w:spacing w:val="-10"/>
                <w:sz w:val="22"/>
              </w:rPr>
              <w:t> </w:t>
            </w:r>
            <w:r>
              <w:rPr>
                <w:sz w:val="22"/>
              </w:rPr>
              <w:t>973</w:t>
            </w:r>
            <w:r>
              <w:rPr>
                <w:spacing w:val="-7"/>
                <w:sz w:val="22"/>
              </w:rPr>
              <w:t> </w:t>
            </w:r>
            <w:r>
              <w:rPr>
                <w:spacing w:val="-2"/>
                <w:sz w:val="22"/>
              </w:rPr>
              <w:t>680,00</w:t>
            </w:r>
          </w:p>
        </w:tc>
      </w:tr>
      <w:tr>
        <w:trPr>
          <w:trHeight w:val="300" w:hRule="atLeast"/>
        </w:trPr>
        <w:tc>
          <w:tcPr>
            <w:tcW w:w="3170" w:type="dxa"/>
            <w:tcBorders>
              <w:top w:val="single" w:sz="8" w:space="0" w:color="000000"/>
            </w:tcBorders>
          </w:tcPr>
          <w:p>
            <w:pPr>
              <w:pStyle w:val="TableParagraph"/>
              <w:spacing w:before="11"/>
              <w:ind w:left="38"/>
              <w:rPr>
                <w:sz w:val="22"/>
              </w:rPr>
            </w:pPr>
            <w:r>
              <w:rPr>
                <w:spacing w:val="-2"/>
                <w:w w:val="105"/>
                <w:sz w:val="22"/>
              </w:rPr>
              <w:t>Kasse</w:t>
            </w:r>
          </w:p>
        </w:tc>
        <w:tc>
          <w:tcPr>
            <w:tcW w:w="1745" w:type="dxa"/>
            <w:tcBorders>
              <w:top w:val="single" w:sz="8" w:space="0" w:color="000000"/>
            </w:tcBorders>
          </w:tcPr>
          <w:p>
            <w:pPr>
              <w:pStyle w:val="TableParagraph"/>
              <w:spacing w:before="11"/>
              <w:ind w:left="932"/>
              <w:rPr>
                <w:sz w:val="22"/>
              </w:rPr>
            </w:pPr>
            <w:r>
              <w:rPr>
                <w:spacing w:val="-5"/>
                <w:sz w:val="22"/>
              </w:rPr>
              <w:t>kr</w:t>
            </w:r>
          </w:p>
        </w:tc>
        <w:tc>
          <w:tcPr>
            <w:tcW w:w="1661" w:type="dxa"/>
            <w:tcBorders>
              <w:top w:val="single" w:sz="8" w:space="0" w:color="000000"/>
            </w:tcBorders>
          </w:tcPr>
          <w:p>
            <w:pPr>
              <w:pStyle w:val="TableParagraph"/>
              <w:spacing w:before="11"/>
              <w:ind w:right="73"/>
              <w:jc w:val="right"/>
              <w:rPr>
                <w:sz w:val="22"/>
              </w:rPr>
            </w:pPr>
            <w:r>
              <w:rPr>
                <w:spacing w:val="-2"/>
                <w:sz w:val="22"/>
              </w:rPr>
              <w:t>200,00</w:t>
            </w:r>
          </w:p>
        </w:tc>
        <w:tc>
          <w:tcPr>
            <w:tcW w:w="952" w:type="dxa"/>
            <w:tcBorders>
              <w:top w:val="single" w:sz="8" w:space="0" w:color="000000"/>
            </w:tcBorders>
          </w:tcPr>
          <w:p>
            <w:pPr>
              <w:pStyle w:val="TableParagraph"/>
              <w:spacing w:before="11"/>
              <w:ind w:left="137"/>
              <w:rPr>
                <w:sz w:val="22"/>
              </w:rPr>
            </w:pPr>
            <w:r>
              <w:rPr>
                <w:spacing w:val="-5"/>
                <w:sz w:val="22"/>
              </w:rPr>
              <w:t>kr</w:t>
            </w:r>
          </w:p>
        </w:tc>
        <w:tc>
          <w:tcPr>
            <w:tcW w:w="1697" w:type="dxa"/>
            <w:tcBorders>
              <w:top w:val="single" w:sz="8" w:space="0" w:color="000000"/>
            </w:tcBorders>
          </w:tcPr>
          <w:p>
            <w:pPr>
              <w:pStyle w:val="TableParagraph"/>
              <w:spacing w:before="11"/>
              <w:ind w:right="110"/>
              <w:jc w:val="right"/>
              <w:rPr>
                <w:sz w:val="22"/>
              </w:rPr>
            </w:pPr>
            <w:r>
              <w:rPr>
                <w:spacing w:val="-2"/>
                <w:sz w:val="22"/>
              </w:rPr>
              <w:t>200,00</w:t>
            </w:r>
          </w:p>
        </w:tc>
      </w:tr>
      <w:tr>
        <w:trPr>
          <w:trHeight w:val="594" w:hRule="atLeast"/>
        </w:trPr>
        <w:tc>
          <w:tcPr>
            <w:tcW w:w="3170" w:type="dxa"/>
            <w:tcBorders>
              <w:bottom w:val="single" w:sz="8" w:space="0" w:color="000000"/>
            </w:tcBorders>
          </w:tcPr>
          <w:p>
            <w:pPr>
              <w:pStyle w:val="TableParagraph"/>
              <w:spacing w:before="15"/>
              <w:ind w:left="38"/>
              <w:rPr>
                <w:sz w:val="22"/>
              </w:rPr>
            </w:pPr>
            <w:r>
              <w:rPr>
                <w:spacing w:val="-4"/>
                <w:sz w:val="22"/>
              </w:rPr>
              <w:t>Bank</w:t>
            </w:r>
          </w:p>
        </w:tc>
        <w:tc>
          <w:tcPr>
            <w:tcW w:w="1745" w:type="dxa"/>
            <w:tcBorders>
              <w:bottom w:val="single" w:sz="8" w:space="0" w:color="000000"/>
            </w:tcBorders>
          </w:tcPr>
          <w:p>
            <w:pPr>
              <w:pStyle w:val="TableParagraph"/>
              <w:spacing w:before="15"/>
              <w:ind w:left="932"/>
              <w:rPr>
                <w:sz w:val="22"/>
              </w:rPr>
            </w:pPr>
            <w:r>
              <w:rPr>
                <w:spacing w:val="-5"/>
                <w:sz w:val="22"/>
              </w:rPr>
              <w:t>kr</w:t>
            </w:r>
          </w:p>
        </w:tc>
        <w:tc>
          <w:tcPr>
            <w:tcW w:w="1661" w:type="dxa"/>
            <w:tcBorders>
              <w:bottom w:val="single" w:sz="8" w:space="0" w:color="000000"/>
            </w:tcBorders>
          </w:tcPr>
          <w:p>
            <w:pPr>
              <w:pStyle w:val="TableParagraph"/>
              <w:spacing w:before="15"/>
              <w:ind w:right="73"/>
              <w:jc w:val="right"/>
              <w:rPr>
                <w:sz w:val="22"/>
              </w:rPr>
            </w:pPr>
            <w:r>
              <w:rPr>
                <w:sz w:val="22"/>
              </w:rPr>
              <w:t>16</w:t>
            </w:r>
            <w:r>
              <w:rPr>
                <w:spacing w:val="-10"/>
                <w:sz w:val="22"/>
              </w:rPr>
              <w:t> </w:t>
            </w:r>
            <w:r>
              <w:rPr>
                <w:sz w:val="22"/>
              </w:rPr>
              <w:t>136</w:t>
            </w:r>
            <w:r>
              <w:rPr>
                <w:spacing w:val="-7"/>
                <w:sz w:val="22"/>
              </w:rPr>
              <w:t> </w:t>
            </w:r>
            <w:r>
              <w:rPr>
                <w:spacing w:val="-2"/>
                <w:sz w:val="22"/>
              </w:rPr>
              <w:t>347,00</w:t>
            </w:r>
          </w:p>
        </w:tc>
        <w:tc>
          <w:tcPr>
            <w:tcW w:w="952" w:type="dxa"/>
            <w:tcBorders>
              <w:bottom w:val="single" w:sz="8" w:space="0" w:color="000000"/>
            </w:tcBorders>
          </w:tcPr>
          <w:p>
            <w:pPr>
              <w:pStyle w:val="TableParagraph"/>
              <w:spacing w:before="15"/>
              <w:ind w:left="137"/>
              <w:rPr>
                <w:sz w:val="22"/>
              </w:rPr>
            </w:pPr>
            <w:r>
              <w:rPr>
                <w:spacing w:val="-5"/>
                <w:sz w:val="22"/>
              </w:rPr>
              <w:t>kr</w:t>
            </w:r>
          </w:p>
        </w:tc>
        <w:tc>
          <w:tcPr>
            <w:tcW w:w="1697" w:type="dxa"/>
            <w:tcBorders>
              <w:bottom w:val="single" w:sz="8" w:space="0" w:color="000000"/>
            </w:tcBorders>
          </w:tcPr>
          <w:p>
            <w:pPr>
              <w:pStyle w:val="TableParagraph"/>
              <w:spacing w:before="15"/>
              <w:ind w:right="110"/>
              <w:jc w:val="right"/>
              <w:rPr>
                <w:sz w:val="22"/>
              </w:rPr>
            </w:pPr>
            <w:r>
              <w:rPr>
                <w:sz w:val="22"/>
              </w:rPr>
              <w:t>14</w:t>
            </w:r>
            <w:r>
              <w:rPr>
                <w:spacing w:val="-10"/>
                <w:sz w:val="22"/>
              </w:rPr>
              <w:t> </w:t>
            </w:r>
            <w:r>
              <w:rPr>
                <w:sz w:val="22"/>
              </w:rPr>
              <w:t>973</w:t>
            </w:r>
            <w:r>
              <w:rPr>
                <w:spacing w:val="-7"/>
                <w:sz w:val="22"/>
              </w:rPr>
              <w:t> </w:t>
            </w:r>
            <w:r>
              <w:rPr>
                <w:spacing w:val="-2"/>
                <w:sz w:val="22"/>
              </w:rPr>
              <w:t>480,00</w:t>
            </w:r>
          </w:p>
        </w:tc>
      </w:tr>
      <w:tr>
        <w:trPr>
          <w:trHeight w:val="286" w:hRule="atLeast"/>
        </w:trPr>
        <w:tc>
          <w:tcPr>
            <w:tcW w:w="3170" w:type="dxa"/>
            <w:tcBorders>
              <w:top w:val="single" w:sz="8" w:space="0" w:color="000000"/>
              <w:bottom w:val="single" w:sz="18" w:space="0" w:color="000000"/>
            </w:tcBorders>
          </w:tcPr>
          <w:p>
            <w:pPr>
              <w:pStyle w:val="TableParagraph"/>
              <w:spacing w:line="261" w:lineRule="exact" w:before="6"/>
              <w:ind w:left="38"/>
              <w:rPr>
                <w:b/>
                <w:sz w:val="22"/>
              </w:rPr>
            </w:pPr>
            <w:r>
              <w:rPr>
                <w:b/>
                <w:sz w:val="22"/>
              </w:rPr>
              <w:t>Sum</w:t>
            </w:r>
            <w:r>
              <w:rPr>
                <w:b/>
                <w:spacing w:val="-1"/>
                <w:sz w:val="22"/>
              </w:rPr>
              <w:t> </w:t>
            </w:r>
            <w:r>
              <w:rPr>
                <w:b/>
                <w:spacing w:val="-2"/>
                <w:sz w:val="22"/>
              </w:rPr>
              <w:t>eiendeler</w:t>
            </w:r>
          </w:p>
        </w:tc>
        <w:tc>
          <w:tcPr>
            <w:tcW w:w="1745" w:type="dxa"/>
            <w:tcBorders>
              <w:top w:val="single" w:sz="8" w:space="0" w:color="000000"/>
              <w:bottom w:val="single" w:sz="18" w:space="0" w:color="000000"/>
            </w:tcBorders>
          </w:tcPr>
          <w:p>
            <w:pPr>
              <w:pStyle w:val="TableParagraph"/>
              <w:spacing w:line="261" w:lineRule="exact" w:before="6"/>
              <w:ind w:left="932"/>
              <w:rPr>
                <w:b/>
                <w:sz w:val="22"/>
              </w:rPr>
            </w:pPr>
            <w:r>
              <w:rPr>
                <w:b/>
                <w:spacing w:val="-5"/>
                <w:sz w:val="22"/>
              </w:rPr>
              <w:t>kr</w:t>
            </w:r>
          </w:p>
        </w:tc>
        <w:tc>
          <w:tcPr>
            <w:tcW w:w="1661" w:type="dxa"/>
            <w:tcBorders>
              <w:top w:val="single" w:sz="8" w:space="0" w:color="000000"/>
              <w:bottom w:val="single" w:sz="18" w:space="0" w:color="000000"/>
            </w:tcBorders>
          </w:tcPr>
          <w:p>
            <w:pPr>
              <w:pStyle w:val="TableParagraph"/>
              <w:spacing w:line="261" w:lineRule="exact" w:before="6"/>
              <w:ind w:right="71"/>
              <w:jc w:val="right"/>
              <w:rPr>
                <w:b/>
                <w:sz w:val="22"/>
              </w:rPr>
            </w:pPr>
            <w:r>
              <w:rPr>
                <w:b/>
                <w:sz w:val="22"/>
              </w:rPr>
              <w:t>17</w:t>
            </w:r>
            <w:r>
              <w:rPr>
                <w:b/>
                <w:spacing w:val="-9"/>
                <w:sz w:val="22"/>
              </w:rPr>
              <w:t> </w:t>
            </w:r>
            <w:r>
              <w:rPr>
                <w:b/>
                <w:sz w:val="22"/>
              </w:rPr>
              <w:t>986</w:t>
            </w:r>
            <w:r>
              <w:rPr>
                <w:b/>
                <w:spacing w:val="-9"/>
                <w:sz w:val="22"/>
              </w:rPr>
              <w:t> </w:t>
            </w:r>
            <w:r>
              <w:rPr>
                <w:b/>
                <w:spacing w:val="-2"/>
                <w:sz w:val="22"/>
              </w:rPr>
              <w:t>431,00</w:t>
            </w:r>
          </w:p>
        </w:tc>
        <w:tc>
          <w:tcPr>
            <w:tcW w:w="952" w:type="dxa"/>
            <w:tcBorders>
              <w:top w:val="single" w:sz="8" w:space="0" w:color="000000"/>
              <w:bottom w:val="single" w:sz="18" w:space="0" w:color="000000"/>
            </w:tcBorders>
          </w:tcPr>
          <w:p>
            <w:pPr>
              <w:pStyle w:val="TableParagraph"/>
              <w:spacing w:line="261" w:lineRule="exact" w:before="6"/>
              <w:ind w:left="137"/>
              <w:rPr>
                <w:b/>
                <w:sz w:val="22"/>
              </w:rPr>
            </w:pPr>
            <w:r>
              <w:rPr>
                <w:b/>
                <w:spacing w:val="-5"/>
                <w:sz w:val="22"/>
              </w:rPr>
              <w:t>kr</w:t>
            </w:r>
          </w:p>
        </w:tc>
        <w:tc>
          <w:tcPr>
            <w:tcW w:w="1697" w:type="dxa"/>
            <w:tcBorders>
              <w:top w:val="single" w:sz="8" w:space="0" w:color="000000"/>
              <w:bottom w:val="single" w:sz="18" w:space="0" w:color="000000"/>
            </w:tcBorders>
          </w:tcPr>
          <w:p>
            <w:pPr>
              <w:pStyle w:val="TableParagraph"/>
              <w:spacing w:line="261" w:lineRule="exact" w:before="6"/>
              <w:ind w:right="108"/>
              <w:jc w:val="right"/>
              <w:rPr>
                <w:b/>
                <w:sz w:val="22"/>
              </w:rPr>
            </w:pPr>
            <w:r>
              <w:rPr>
                <w:b/>
                <w:sz w:val="22"/>
              </w:rPr>
              <w:t>18</w:t>
            </w:r>
            <w:r>
              <w:rPr>
                <w:b/>
                <w:spacing w:val="-9"/>
                <w:sz w:val="22"/>
              </w:rPr>
              <w:t> </w:t>
            </w:r>
            <w:r>
              <w:rPr>
                <w:b/>
                <w:sz w:val="22"/>
              </w:rPr>
              <w:t>728</w:t>
            </w:r>
            <w:r>
              <w:rPr>
                <w:b/>
                <w:spacing w:val="-9"/>
                <w:sz w:val="22"/>
              </w:rPr>
              <w:t> </w:t>
            </w:r>
            <w:r>
              <w:rPr>
                <w:b/>
                <w:spacing w:val="-2"/>
                <w:sz w:val="22"/>
              </w:rPr>
              <w:t>809,00</w:t>
            </w:r>
          </w:p>
        </w:tc>
      </w:tr>
      <w:tr>
        <w:trPr>
          <w:trHeight w:val="881" w:hRule="atLeast"/>
        </w:trPr>
        <w:tc>
          <w:tcPr>
            <w:tcW w:w="3170" w:type="dxa"/>
            <w:tcBorders>
              <w:top w:val="single" w:sz="18" w:space="0" w:color="000000"/>
              <w:bottom w:val="single" w:sz="8" w:space="0" w:color="000000"/>
            </w:tcBorders>
          </w:tcPr>
          <w:p>
            <w:pPr>
              <w:pStyle w:val="TableParagraph"/>
              <w:spacing w:before="34"/>
              <w:rPr>
                <w:b/>
                <w:sz w:val="22"/>
              </w:rPr>
            </w:pPr>
          </w:p>
          <w:p>
            <w:pPr>
              <w:pStyle w:val="TableParagraph"/>
              <w:ind w:left="38"/>
              <w:rPr>
                <w:b/>
                <w:sz w:val="22"/>
              </w:rPr>
            </w:pPr>
            <w:r>
              <w:rPr>
                <w:b/>
                <w:spacing w:val="-2"/>
                <w:sz w:val="22"/>
              </w:rPr>
              <w:t>Egenkapital</w:t>
            </w:r>
            <w:r>
              <w:rPr>
                <w:b/>
                <w:spacing w:val="-4"/>
                <w:sz w:val="22"/>
              </w:rPr>
              <w:t> </w:t>
            </w:r>
            <w:r>
              <w:rPr>
                <w:b/>
                <w:spacing w:val="-2"/>
                <w:sz w:val="22"/>
              </w:rPr>
              <w:t>og</w:t>
            </w:r>
            <w:r>
              <w:rPr>
                <w:b/>
                <w:spacing w:val="-4"/>
                <w:sz w:val="22"/>
              </w:rPr>
              <w:t> gjeld</w:t>
            </w:r>
          </w:p>
        </w:tc>
        <w:tc>
          <w:tcPr>
            <w:tcW w:w="1745" w:type="dxa"/>
            <w:tcBorders>
              <w:top w:val="single" w:sz="18" w:space="0" w:color="000000"/>
              <w:bottom w:val="single" w:sz="8" w:space="0" w:color="000000"/>
            </w:tcBorders>
          </w:tcPr>
          <w:p>
            <w:pPr>
              <w:pStyle w:val="TableParagraph"/>
              <w:spacing w:before="34"/>
              <w:rPr>
                <w:b/>
                <w:sz w:val="22"/>
              </w:rPr>
            </w:pPr>
          </w:p>
          <w:p>
            <w:pPr>
              <w:pStyle w:val="TableParagraph"/>
              <w:ind w:left="864"/>
              <w:rPr>
                <w:i/>
                <w:sz w:val="22"/>
              </w:rPr>
            </w:pPr>
            <w:r>
              <w:rPr>
                <w:i/>
                <w:spacing w:val="-2"/>
                <w:sz w:val="22"/>
              </w:rPr>
              <w:t>Regnskap</w:t>
            </w:r>
          </w:p>
        </w:tc>
        <w:tc>
          <w:tcPr>
            <w:tcW w:w="1661" w:type="dxa"/>
            <w:tcBorders>
              <w:top w:val="single" w:sz="18" w:space="0" w:color="000000"/>
              <w:bottom w:val="single" w:sz="8" w:space="0" w:color="000000"/>
            </w:tcBorders>
          </w:tcPr>
          <w:p>
            <w:pPr>
              <w:pStyle w:val="TableParagraph"/>
              <w:spacing w:before="34"/>
              <w:rPr>
                <w:b/>
                <w:sz w:val="22"/>
              </w:rPr>
            </w:pPr>
          </w:p>
          <w:p>
            <w:pPr>
              <w:pStyle w:val="TableParagraph"/>
              <w:ind w:left="19"/>
              <w:rPr>
                <w:i/>
                <w:sz w:val="22"/>
              </w:rPr>
            </w:pPr>
            <w:r>
              <w:rPr>
                <w:i/>
                <w:spacing w:val="-4"/>
                <w:sz w:val="22"/>
              </w:rPr>
              <w:t>2022</w:t>
            </w:r>
          </w:p>
        </w:tc>
        <w:tc>
          <w:tcPr>
            <w:tcW w:w="952" w:type="dxa"/>
            <w:tcBorders>
              <w:top w:val="single" w:sz="18" w:space="0" w:color="000000"/>
              <w:bottom w:val="single" w:sz="8" w:space="0" w:color="000000"/>
            </w:tcBorders>
          </w:tcPr>
          <w:p>
            <w:pPr>
              <w:pStyle w:val="TableParagraph"/>
              <w:spacing w:before="34"/>
              <w:rPr>
                <w:b/>
                <w:sz w:val="22"/>
              </w:rPr>
            </w:pPr>
          </w:p>
          <w:p>
            <w:pPr>
              <w:pStyle w:val="TableParagraph"/>
              <w:ind w:left="70"/>
              <w:rPr>
                <w:i/>
                <w:sz w:val="22"/>
              </w:rPr>
            </w:pPr>
            <w:r>
              <w:rPr>
                <w:i/>
                <w:spacing w:val="-2"/>
                <w:sz w:val="22"/>
              </w:rPr>
              <w:t>Regnskap</w:t>
            </w:r>
          </w:p>
        </w:tc>
        <w:tc>
          <w:tcPr>
            <w:tcW w:w="1697" w:type="dxa"/>
            <w:tcBorders>
              <w:top w:val="single" w:sz="18" w:space="0" w:color="000000"/>
              <w:bottom w:val="single" w:sz="8" w:space="0" w:color="000000"/>
            </w:tcBorders>
          </w:tcPr>
          <w:p>
            <w:pPr>
              <w:pStyle w:val="TableParagraph"/>
              <w:spacing w:before="34"/>
              <w:rPr>
                <w:b/>
                <w:sz w:val="22"/>
              </w:rPr>
            </w:pPr>
          </w:p>
          <w:p>
            <w:pPr>
              <w:pStyle w:val="TableParagraph"/>
              <w:ind w:left="17"/>
              <w:rPr>
                <w:i/>
                <w:sz w:val="22"/>
              </w:rPr>
            </w:pPr>
            <w:r>
              <w:rPr>
                <w:i/>
                <w:spacing w:val="-4"/>
                <w:sz w:val="22"/>
              </w:rPr>
              <w:t>2023</w:t>
            </w:r>
          </w:p>
        </w:tc>
      </w:tr>
      <w:tr>
        <w:trPr>
          <w:trHeight w:val="284" w:hRule="atLeast"/>
        </w:trPr>
        <w:tc>
          <w:tcPr>
            <w:tcW w:w="3170" w:type="dxa"/>
            <w:tcBorders>
              <w:top w:val="single" w:sz="8" w:space="0" w:color="000000"/>
              <w:bottom w:val="single" w:sz="8" w:space="0" w:color="000000"/>
            </w:tcBorders>
            <w:shd w:val="clear" w:color="auto" w:fill="F1F1F1"/>
          </w:tcPr>
          <w:p>
            <w:pPr>
              <w:pStyle w:val="TableParagraph"/>
              <w:spacing w:line="254" w:lineRule="exact" w:before="11"/>
              <w:ind w:left="38"/>
              <w:rPr>
                <w:sz w:val="22"/>
              </w:rPr>
            </w:pPr>
            <w:r>
              <w:rPr>
                <w:spacing w:val="-2"/>
                <w:sz w:val="22"/>
              </w:rPr>
              <w:t>Egenkapital</w:t>
            </w:r>
          </w:p>
        </w:tc>
        <w:tc>
          <w:tcPr>
            <w:tcW w:w="1745" w:type="dxa"/>
            <w:tcBorders>
              <w:top w:val="single" w:sz="8" w:space="0" w:color="000000"/>
              <w:bottom w:val="single" w:sz="8" w:space="0" w:color="000000"/>
            </w:tcBorders>
            <w:shd w:val="clear" w:color="auto" w:fill="F1F1F1"/>
          </w:tcPr>
          <w:p>
            <w:pPr>
              <w:pStyle w:val="TableParagraph"/>
              <w:spacing w:line="254" w:lineRule="exact" w:before="11"/>
              <w:ind w:left="932"/>
              <w:rPr>
                <w:sz w:val="22"/>
              </w:rPr>
            </w:pPr>
            <w:r>
              <w:rPr>
                <w:spacing w:val="-5"/>
                <w:sz w:val="22"/>
              </w:rPr>
              <w:t>kr</w:t>
            </w:r>
          </w:p>
        </w:tc>
        <w:tc>
          <w:tcPr>
            <w:tcW w:w="1661" w:type="dxa"/>
            <w:tcBorders>
              <w:top w:val="single" w:sz="8" w:space="0" w:color="000000"/>
              <w:bottom w:val="single" w:sz="8" w:space="0" w:color="000000"/>
            </w:tcBorders>
            <w:shd w:val="clear" w:color="auto" w:fill="F1F1F1"/>
          </w:tcPr>
          <w:p>
            <w:pPr>
              <w:pStyle w:val="TableParagraph"/>
              <w:spacing w:line="254" w:lineRule="exact" w:before="11"/>
              <w:ind w:right="73"/>
              <w:jc w:val="right"/>
              <w:rPr>
                <w:sz w:val="22"/>
              </w:rPr>
            </w:pPr>
            <w:r>
              <w:rPr>
                <w:sz w:val="22"/>
              </w:rPr>
              <w:t>10</w:t>
            </w:r>
            <w:r>
              <w:rPr>
                <w:spacing w:val="-10"/>
                <w:sz w:val="22"/>
              </w:rPr>
              <w:t> </w:t>
            </w:r>
            <w:r>
              <w:rPr>
                <w:sz w:val="22"/>
              </w:rPr>
              <w:t>681</w:t>
            </w:r>
            <w:r>
              <w:rPr>
                <w:spacing w:val="-7"/>
                <w:sz w:val="22"/>
              </w:rPr>
              <w:t> </w:t>
            </w:r>
            <w:r>
              <w:rPr>
                <w:spacing w:val="-2"/>
                <w:sz w:val="22"/>
              </w:rPr>
              <w:t>689,00</w:t>
            </w:r>
          </w:p>
        </w:tc>
        <w:tc>
          <w:tcPr>
            <w:tcW w:w="952" w:type="dxa"/>
            <w:tcBorders>
              <w:top w:val="single" w:sz="8" w:space="0" w:color="000000"/>
              <w:bottom w:val="single" w:sz="8" w:space="0" w:color="000000"/>
            </w:tcBorders>
            <w:shd w:val="clear" w:color="auto" w:fill="F1F1F1"/>
          </w:tcPr>
          <w:p>
            <w:pPr>
              <w:pStyle w:val="TableParagraph"/>
              <w:spacing w:line="254" w:lineRule="exact" w:before="11"/>
              <w:ind w:left="137"/>
              <w:rPr>
                <w:sz w:val="22"/>
              </w:rPr>
            </w:pPr>
            <w:r>
              <w:rPr>
                <w:spacing w:val="-5"/>
                <w:sz w:val="22"/>
              </w:rPr>
              <w:t>kr</w:t>
            </w:r>
          </w:p>
        </w:tc>
        <w:tc>
          <w:tcPr>
            <w:tcW w:w="1697" w:type="dxa"/>
            <w:tcBorders>
              <w:top w:val="single" w:sz="8" w:space="0" w:color="000000"/>
              <w:bottom w:val="single" w:sz="8" w:space="0" w:color="000000"/>
            </w:tcBorders>
            <w:shd w:val="clear" w:color="auto" w:fill="F1F1F1"/>
          </w:tcPr>
          <w:p>
            <w:pPr>
              <w:pStyle w:val="TableParagraph"/>
              <w:spacing w:line="254" w:lineRule="exact" w:before="11"/>
              <w:ind w:right="110"/>
              <w:jc w:val="right"/>
              <w:rPr>
                <w:sz w:val="22"/>
              </w:rPr>
            </w:pPr>
            <w:r>
              <w:rPr>
                <w:sz w:val="22"/>
              </w:rPr>
              <w:t>10</w:t>
            </w:r>
            <w:r>
              <w:rPr>
                <w:spacing w:val="-10"/>
                <w:sz w:val="22"/>
              </w:rPr>
              <w:t> </w:t>
            </w:r>
            <w:r>
              <w:rPr>
                <w:sz w:val="22"/>
              </w:rPr>
              <w:t>492</w:t>
            </w:r>
            <w:r>
              <w:rPr>
                <w:spacing w:val="-7"/>
                <w:sz w:val="22"/>
              </w:rPr>
              <w:t> </w:t>
            </w:r>
            <w:r>
              <w:rPr>
                <w:spacing w:val="-2"/>
                <w:sz w:val="22"/>
              </w:rPr>
              <w:t>875,97</w:t>
            </w:r>
          </w:p>
        </w:tc>
      </w:tr>
      <w:tr>
        <w:trPr>
          <w:trHeight w:val="300" w:hRule="atLeast"/>
        </w:trPr>
        <w:tc>
          <w:tcPr>
            <w:tcW w:w="3170" w:type="dxa"/>
            <w:tcBorders>
              <w:top w:val="single" w:sz="8" w:space="0" w:color="000000"/>
            </w:tcBorders>
          </w:tcPr>
          <w:p>
            <w:pPr>
              <w:pStyle w:val="TableParagraph"/>
              <w:spacing w:before="11"/>
              <w:ind w:left="38"/>
              <w:rPr>
                <w:sz w:val="22"/>
              </w:rPr>
            </w:pPr>
            <w:r>
              <w:rPr>
                <w:spacing w:val="-2"/>
                <w:sz w:val="22"/>
              </w:rPr>
              <w:t>Aksjonsfondet</w:t>
            </w:r>
          </w:p>
        </w:tc>
        <w:tc>
          <w:tcPr>
            <w:tcW w:w="1745" w:type="dxa"/>
            <w:tcBorders>
              <w:top w:val="single" w:sz="8" w:space="0" w:color="000000"/>
            </w:tcBorders>
          </w:tcPr>
          <w:p>
            <w:pPr>
              <w:pStyle w:val="TableParagraph"/>
              <w:spacing w:before="11"/>
              <w:ind w:left="932"/>
              <w:rPr>
                <w:sz w:val="22"/>
              </w:rPr>
            </w:pPr>
            <w:r>
              <w:rPr>
                <w:spacing w:val="-5"/>
                <w:sz w:val="22"/>
              </w:rPr>
              <w:t>kr</w:t>
            </w:r>
          </w:p>
        </w:tc>
        <w:tc>
          <w:tcPr>
            <w:tcW w:w="1661" w:type="dxa"/>
            <w:tcBorders>
              <w:top w:val="single" w:sz="8" w:space="0" w:color="000000"/>
            </w:tcBorders>
          </w:tcPr>
          <w:p>
            <w:pPr>
              <w:pStyle w:val="TableParagraph"/>
              <w:spacing w:before="11"/>
              <w:ind w:right="73"/>
              <w:jc w:val="right"/>
              <w:rPr>
                <w:sz w:val="22"/>
              </w:rPr>
            </w:pPr>
            <w:r>
              <w:rPr>
                <w:sz w:val="22"/>
              </w:rPr>
              <w:t>989</w:t>
            </w:r>
            <w:r>
              <w:rPr>
                <w:spacing w:val="-10"/>
                <w:sz w:val="22"/>
              </w:rPr>
              <w:t> </w:t>
            </w:r>
            <w:r>
              <w:rPr>
                <w:spacing w:val="-2"/>
                <w:sz w:val="22"/>
              </w:rPr>
              <w:t>433,00</w:t>
            </w:r>
          </w:p>
        </w:tc>
        <w:tc>
          <w:tcPr>
            <w:tcW w:w="952" w:type="dxa"/>
            <w:tcBorders>
              <w:top w:val="single" w:sz="8" w:space="0" w:color="000000"/>
            </w:tcBorders>
          </w:tcPr>
          <w:p>
            <w:pPr>
              <w:pStyle w:val="TableParagraph"/>
              <w:spacing w:before="11"/>
              <w:ind w:left="137"/>
              <w:rPr>
                <w:sz w:val="22"/>
              </w:rPr>
            </w:pPr>
            <w:r>
              <w:rPr>
                <w:spacing w:val="-5"/>
                <w:sz w:val="22"/>
              </w:rPr>
              <w:t>kr</w:t>
            </w:r>
          </w:p>
        </w:tc>
        <w:tc>
          <w:tcPr>
            <w:tcW w:w="1697" w:type="dxa"/>
            <w:tcBorders>
              <w:top w:val="single" w:sz="8" w:space="0" w:color="000000"/>
            </w:tcBorders>
          </w:tcPr>
          <w:p>
            <w:pPr>
              <w:pStyle w:val="TableParagraph"/>
              <w:spacing w:before="11"/>
              <w:ind w:right="110"/>
              <w:jc w:val="right"/>
              <w:rPr>
                <w:sz w:val="22"/>
              </w:rPr>
            </w:pPr>
            <w:r>
              <w:rPr>
                <w:sz w:val="22"/>
              </w:rPr>
              <w:t>989</w:t>
            </w:r>
            <w:r>
              <w:rPr>
                <w:spacing w:val="-10"/>
                <w:sz w:val="22"/>
              </w:rPr>
              <w:t> </w:t>
            </w:r>
            <w:r>
              <w:rPr>
                <w:spacing w:val="-2"/>
                <w:sz w:val="22"/>
              </w:rPr>
              <w:t>433,00</w:t>
            </w:r>
          </w:p>
        </w:tc>
      </w:tr>
      <w:tr>
        <w:trPr>
          <w:trHeight w:val="287" w:hRule="atLeast"/>
        </w:trPr>
        <w:tc>
          <w:tcPr>
            <w:tcW w:w="3170" w:type="dxa"/>
          </w:tcPr>
          <w:p>
            <w:pPr>
              <w:pStyle w:val="TableParagraph"/>
              <w:spacing w:line="252" w:lineRule="exact" w:before="15"/>
              <w:ind w:left="38"/>
              <w:rPr>
                <w:sz w:val="22"/>
              </w:rPr>
            </w:pPr>
            <w:r>
              <w:rPr>
                <w:spacing w:val="-2"/>
                <w:sz w:val="22"/>
              </w:rPr>
              <w:t>Prosjektfondet</w:t>
            </w:r>
          </w:p>
        </w:tc>
        <w:tc>
          <w:tcPr>
            <w:tcW w:w="1745" w:type="dxa"/>
          </w:tcPr>
          <w:p>
            <w:pPr>
              <w:pStyle w:val="TableParagraph"/>
              <w:spacing w:line="252" w:lineRule="exact" w:before="15"/>
              <w:ind w:left="932"/>
              <w:rPr>
                <w:sz w:val="22"/>
              </w:rPr>
            </w:pPr>
            <w:r>
              <w:rPr>
                <w:spacing w:val="-5"/>
                <w:sz w:val="22"/>
              </w:rPr>
              <w:t>kr</w:t>
            </w:r>
          </w:p>
        </w:tc>
        <w:tc>
          <w:tcPr>
            <w:tcW w:w="1661" w:type="dxa"/>
          </w:tcPr>
          <w:p>
            <w:pPr>
              <w:pStyle w:val="TableParagraph"/>
              <w:spacing w:line="252" w:lineRule="exact" w:before="15"/>
              <w:ind w:right="73"/>
              <w:jc w:val="right"/>
              <w:rPr>
                <w:sz w:val="22"/>
              </w:rPr>
            </w:pPr>
            <w:r>
              <w:rPr>
                <w:sz w:val="22"/>
              </w:rPr>
              <w:t>2</w:t>
            </w:r>
            <w:r>
              <w:rPr>
                <w:spacing w:val="-10"/>
                <w:sz w:val="22"/>
              </w:rPr>
              <w:t> </w:t>
            </w:r>
            <w:r>
              <w:rPr>
                <w:sz w:val="22"/>
              </w:rPr>
              <w:t>446</w:t>
            </w:r>
            <w:r>
              <w:rPr>
                <w:spacing w:val="-7"/>
                <w:sz w:val="22"/>
              </w:rPr>
              <w:t> </w:t>
            </w:r>
            <w:r>
              <w:rPr>
                <w:spacing w:val="-2"/>
                <w:sz w:val="22"/>
              </w:rPr>
              <w:t>619,00</w:t>
            </w:r>
          </w:p>
        </w:tc>
        <w:tc>
          <w:tcPr>
            <w:tcW w:w="952" w:type="dxa"/>
          </w:tcPr>
          <w:p>
            <w:pPr>
              <w:pStyle w:val="TableParagraph"/>
              <w:spacing w:line="252" w:lineRule="exact" w:before="15"/>
              <w:ind w:left="137"/>
              <w:rPr>
                <w:sz w:val="22"/>
              </w:rPr>
            </w:pPr>
            <w:r>
              <w:rPr>
                <w:spacing w:val="-5"/>
                <w:sz w:val="22"/>
              </w:rPr>
              <w:t>kr</w:t>
            </w:r>
          </w:p>
        </w:tc>
        <w:tc>
          <w:tcPr>
            <w:tcW w:w="1697" w:type="dxa"/>
          </w:tcPr>
          <w:p>
            <w:pPr>
              <w:pStyle w:val="TableParagraph"/>
              <w:spacing w:line="252" w:lineRule="exact" w:before="15"/>
              <w:ind w:right="110"/>
              <w:jc w:val="right"/>
              <w:rPr>
                <w:sz w:val="22"/>
              </w:rPr>
            </w:pPr>
            <w:r>
              <w:rPr>
                <w:sz w:val="22"/>
              </w:rPr>
              <w:t>2</w:t>
            </w:r>
            <w:r>
              <w:rPr>
                <w:spacing w:val="-10"/>
                <w:sz w:val="22"/>
              </w:rPr>
              <w:t> </w:t>
            </w:r>
            <w:r>
              <w:rPr>
                <w:sz w:val="22"/>
              </w:rPr>
              <w:t>232</w:t>
            </w:r>
            <w:r>
              <w:rPr>
                <w:spacing w:val="-7"/>
                <w:sz w:val="22"/>
              </w:rPr>
              <w:t> </w:t>
            </w:r>
            <w:r>
              <w:rPr>
                <w:spacing w:val="-2"/>
                <w:sz w:val="22"/>
              </w:rPr>
              <w:t>922,00</w:t>
            </w:r>
          </w:p>
        </w:tc>
      </w:tr>
      <w:tr>
        <w:trPr>
          <w:trHeight w:val="304" w:hRule="atLeast"/>
        </w:trPr>
        <w:tc>
          <w:tcPr>
            <w:tcW w:w="9225" w:type="dxa"/>
            <w:gridSpan w:val="5"/>
          </w:tcPr>
          <w:p>
            <w:pPr>
              <w:pStyle w:val="TableParagraph"/>
              <w:tabs>
                <w:tab w:pos="5348" w:val="left" w:leader="none"/>
                <w:tab w:pos="6713" w:val="left" w:leader="none"/>
                <w:tab w:pos="7959" w:val="left" w:leader="none"/>
              </w:tabs>
              <w:spacing w:line="252" w:lineRule="exact" w:before="33"/>
              <w:ind w:left="79"/>
              <w:rPr>
                <w:sz w:val="22"/>
              </w:rPr>
            </w:pPr>
            <w:r>
              <w:rPr>
                <w:spacing w:val="-2"/>
                <w:sz w:val="22"/>
              </w:rPr>
              <w:t>Annen</w:t>
            </w:r>
            <w:r>
              <w:rPr>
                <w:spacing w:val="-11"/>
                <w:sz w:val="22"/>
              </w:rPr>
              <w:t> </w:t>
            </w:r>
            <w:r>
              <w:rPr>
                <w:spacing w:val="-2"/>
                <w:sz w:val="22"/>
              </w:rPr>
              <w:t>formålskapital</w:t>
            </w:r>
            <w:r>
              <w:rPr>
                <w:spacing w:val="-10"/>
                <w:sz w:val="22"/>
              </w:rPr>
              <w:t> </w:t>
            </w:r>
            <w:r>
              <w:rPr>
                <w:spacing w:val="-2"/>
                <w:sz w:val="22"/>
              </w:rPr>
              <w:t>med</w:t>
            </w:r>
            <w:r>
              <w:rPr>
                <w:spacing w:val="-11"/>
                <w:sz w:val="22"/>
              </w:rPr>
              <w:t> </w:t>
            </w:r>
            <w:r>
              <w:rPr>
                <w:spacing w:val="-2"/>
                <w:sz w:val="22"/>
              </w:rPr>
              <w:t>selvpålagte</w:t>
            </w:r>
            <w:r>
              <w:rPr>
                <w:spacing w:val="-10"/>
                <w:sz w:val="22"/>
              </w:rPr>
              <w:t> </w:t>
            </w:r>
            <w:r>
              <w:rPr>
                <w:spacing w:val="-2"/>
                <w:sz w:val="22"/>
              </w:rPr>
              <w:t>restrik</w:t>
            </w:r>
            <w:r>
              <w:rPr>
                <w:spacing w:val="2"/>
                <w:sz w:val="22"/>
              </w:rPr>
              <w:t> </w:t>
            </w:r>
            <w:r>
              <w:rPr>
                <w:spacing w:val="-5"/>
                <w:sz w:val="22"/>
              </w:rPr>
              <w:t>kr</w:t>
            </w:r>
            <w:r>
              <w:rPr>
                <w:sz w:val="22"/>
              </w:rPr>
              <w:tab/>
              <w:t>1</w:t>
            </w:r>
            <w:r>
              <w:rPr>
                <w:spacing w:val="-10"/>
                <w:sz w:val="22"/>
              </w:rPr>
              <w:t> </w:t>
            </w:r>
            <w:r>
              <w:rPr>
                <w:sz w:val="22"/>
              </w:rPr>
              <w:t>310</w:t>
            </w:r>
            <w:r>
              <w:rPr>
                <w:spacing w:val="-7"/>
                <w:sz w:val="22"/>
              </w:rPr>
              <w:t> </w:t>
            </w:r>
            <w:r>
              <w:rPr>
                <w:spacing w:val="-2"/>
                <w:sz w:val="22"/>
              </w:rPr>
              <w:t>030,00</w:t>
            </w:r>
            <w:r>
              <w:rPr>
                <w:sz w:val="22"/>
              </w:rPr>
              <w:tab/>
            </w:r>
            <w:r>
              <w:rPr>
                <w:spacing w:val="-5"/>
                <w:sz w:val="22"/>
              </w:rPr>
              <w:t>kr</w:t>
            </w:r>
            <w:r>
              <w:rPr>
                <w:sz w:val="22"/>
              </w:rPr>
              <w:tab/>
              <w:t>1</w:t>
            </w:r>
            <w:r>
              <w:rPr>
                <w:spacing w:val="-10"/>
                <w:sz w:val="22"/>
              </w:rPr>
              <w:t> </w:t>
            </w:r>
            <w:r>
              <w:rPr>
                <w:sz w:val="22"/>
              </w:rPr>
              <w:t>310</w:t>
            </w:r>
            <w:r>
              <w:rPr>
                <w:spacing w:val="-7"/>
                <w:sz w:val="22"/>
              </w:rPr>
              <w:t> </w:t>
            </w:r>
            <w:r>
              <w:rPr>
                <w:spacing w:val="-2"/>
                <w:sz w:val="22"/>
              </w:rPr>
              <w:t>030,00</w:t>
            </w:r>
          </w:p>
        </w:tc>
      </w:tr>
      <w:tr>
        <w:trPr>
          <w:trHeight w:val="322" w:hRule="atLeast"/>
        </w:trPr>
        <w:tc>
          <w:tcPr>
            <w:tcW w:w="3170" w:type="dxa"/>
          </w:tcPr>
          <w:p>
            <w:pPr>
              <w:pStyle w:val="TableParagraph"/>
              <w:spacing w:before="33"/>
              <w:ind w:left="38"/>
              <w:rPr>
                <w:sz w:val="22"/>
              </w:rPr>
            </w:pPr>
            <w:r>
              <w:rPr>
                <w:spacing w:val="-2"/>
                <w:sz w:val="22"/>
              </w:rPr>
              <w:t>Reservefondet</w:t>
            </w:r>
          </w:p>
        </w:tc>
        <w:tc>
          <w:tcPr>
            <w:tcW w:w="1745" w:type="dxa"/>
          </w:tcPr>
          <w:p>
            <w:pPr>
              <w:pStyle w:val="TableParagraph"/>
              <w:spacing w:before="33"/>
              <w:ind w:left="932"/>
              <w:rPr>
                <w:sz w:val="22"/>
              </w:rPr>
            </w:pPr>
            <w:r>
              <w:rPr>
                <w:spacing w:val="-5"/>
                <w:sz w:val="22"/>
              </w:rPr>
              <w:t>kr</w:t>
            </w:r>
          </w:p>
        </w:tc>
        <w:tc>
          <w:tcPr>
            <w:tcW w:w="1661" w:type="dxa"/>
          </w:tcPr>
          <w:p>
            <w:pPr>
              <w:pStyle w:val="TableParagraph"/>
              <w:spacing w:before="33"/>
              <w:ind w:right="73"/>
              <w:jc w:val="right"/>
              <w:rPr>
                <w:sz w:val="22"/>
              </w:rPr>
            </w:pPr>
            <w:r>
              <w:rPr>
                <w:sz w:val="22"/>
              </w:rPr>
              <w:t>2</w:t>
            </w:r>
            <w:r>
              <w:rPr>
                <w:spacing w:val="-10"/>
                <w:sz w:val="22"/>
              </w:rPr>
              <w:t> </w:t>
            </w:r>
            <w:r>
              <w:rPr>
                <w:sz w:val="22"/>
              </w:rPr>
              <w:t>560</w:t>
            </w:r>
            <w:r>
              <w:rPr>
                <w:spacing w:val="-7"/>
                <w:sz w:val="22"/>
              </w:rPr>
              <w:t> </w:t>
            </w:r>
            <w:r>
              <w:rPr>
                <w:spacing w:val="-2"/>
                <w:sz w:val="22"/>
              </w:rPr>
              <w:t>547,00</w:t>
            </w:r>
          </w:p>
        </w:tc>
        <w:tc>
          <w:tcPr>
            <w:tcW w:w="952" w:type="dxa"/>
          </w:tcPr>
          <w:p>
            <w:pPr>
              <w:pStyle w:val="TableParagraph"/>
              <w:spacing w:before="33"/>
              <w:ind w:left="137"/>
              <w:rPr>
                <w:sz w:val="22"/>
              </w:rPr>
            </w:pPr>
            <w:r>
              <w:rPr>
                <w:spacing w:val="-5"/>
                <w:sz w:val="22"/>
              </w:rPr>
              <w:t>kr</w:t>
            </w:r>
          </w:p>
        </w:tc>
        <w:tc>
          <w:tcPr>
            <w:tcW w:w="1697" w:type="dxa"/>
          </w:tcPr>
          <w:p>
            <w:pPr>
              <w:pStyle w:val="TableParagraph"/>
              <w:spacing w:before="33"/>
              <w:ind w:right="110"/>
              <w:jc w:val="right"/>
              <w:rPr>
                <w:sz w:val="22"/>
              </w:rPr>
            </w:pPr>
            <w:r>
              <w:rPr>
                <w:sz w:val="22"/>
              </w:rPr>
              <w:t>2</w:t>
            </w:r>
            <w:r>
              <w:rPr>
                <w:spacing w:val="-10"/>
                <w:sz w:val="22"/>
              </w:rPr>
              <w:t> </w:t>
            </w:r>
            <w:r>
              <w:rPr>
                <w:sz w:val="22"/>
              </w:rPr>
              <w:t>646</w:t>
            </w:r>
            <w:r>
              <w:rPr>
                <w:spacing w:val="-7"/>
                <w:sz w:val="22"/>
              </w:rPr>
              <w:t> </w:t>
            </w:r>
            <w:r>
              <w:rPr>
                <w:spacing w:val="-2"/>
                <w:sz w:val="22"/>
              </w:rPr>
              <w:t>004,21</w:t>
            </w:r>
          </w:p>
        </w:tc>
      </w:tr>
      <w:tr>
        <w:trPr>
          <w:trHeight w:val="594" w:hRule="atLeast"/>
        </w:trPr>
        <w:tc>
          <w:tcPr>
            <w:tcW w:w="3170" w:type="dxa"/>
            <w:tcBorders>
              <w:bottom w:val="single" w:sz="8" w:space="0" w:color="000000"/>
            </w:tcBorders>
          </w:tcPr>
          <w:p>
            <w:pPr>
              <w:pStyle w:val="TableParagraph"/>
              <w:spacing w:before="15"/>
              <w:ind w:left="38"/>
              <w:rPr>
                <w:sz w:val="22"/>
              </w:rPr>
            </w:pPr>
            <w:r>
              <w:rPr>
                <w:spacing w:val="-4"/>
                <w:sz w:val="22"/>
              </w:rPr>
              <w:t>Fri</w:t>
            </w:r>
            <w:r>
              <w:rPr>
                <w:spacing w:val="-6"/>
                <w:sz w:val="22"/>
              </w:rPr>
              <w:t> </w:t>
            </w:r>
            <w:r>
              <w:rPr>
                <w:spacing w:val="-2"/>
                <w:sz w:val="22"/>
              </w:rPr>
              <w:t>Formålskapital</w:t>
            </w:r>
          </w:p>
        </w:tc>
        <w:tc>
          <w:tcPr>
            <w:tcW w:w="1745" w:type="dxa"/>
            <w:tcBorders>
              <w:bottom w:val="single" w:sz="8" w:space="0" w:color="000000"/>
            </w:tcBorders>
          </w:tcPr>
          <w:p>
            <w:pPr>
              <w:pStyle w:val="TableParagraph"/>
              <w:spacing w:before="15"/>
              <w:ind w:left="932"/>
              <w:rPr>
                <w:sz w:val="22"/>
              </w:rPr>
            </w:pPr>
            <w:r>
              <w:rPr>
                <w:spacing w:val="-5"/>
                <w:sz w:val="22"/>
              </w:rPr>
              <w:t>kr</w:t>
            </w:r>
          </w:p>
        </w:tc>
        <w:tc>
          <w:tcPr>
            <w:tcW w:w="1661" w:type="dxa"/>
            <w:tcBorders>
              <w:bottom w:val="single" w:sz="8" w:space="0" w:color="000000"/>
            </w:tcBorders>
          </w:tcPr>
          <w:p>
            <w:pPr>
              <w:pStyle w:val="TableParagraph"/>
              <w:spacing w:before="15"/>
              <w:ind w:right="73"/>
              <w:jc w:val="right"/>
              <w:rPr>
                <w:sz w:val="22"/>
              </w:rPr>
            </w:pPr>
            <w:r>
              <w:rPr>
                <w:sz w:val="22"/>
              </w:rPr>
              <w:t>3</w:t>
            </w:r>
            <w:r>
              <w:rPr>
                <w:spacing w:val="-10"/>
                <w:sz w:val="22"/>
              </w:rPr>
              <w:t> </w:t>
            </w:r>
            <w:r>
              <w:rPr>
                <w:sz w:val="22"/>
              </w:rPr>
              <w:t>375</w:t>
            </w:r>
            <w:r>
              <w:rPr>
                <w:spacing w:val="-7"/>
                <w:sz w:val="22"/>
              </w:rPr>
              <w:t> </w:t>
            </w:r>
            <w:r>
              <w:rPr>
                <w:spacing w:val="-2"/>
                <w:sz w:val="22"/>
              </w:rPr>
              <w:t>060,00</w:t>
            </w:r>
          </w:p>
        </w:tc>
        <w:tc>
          <w:tcPr>
            <w:tcW w:w="952" w:type="dxa"/>
            <w:tcBorders>
              <w:bottom w:val="single" w:sz="8" w:space="0" w:color="000000"/>
            </w:tcBorders>
          </w:tcPr>
          <w:p>
            <w:pPr>
              <w:pStyle w:val="TableParagraph"/>
              <w:spacing w:before="15"/>
              <w:ind w:left="137"/>
              <w:rPr>
                <w:sz w:val="22"/>
              </w:rPr>
            </w:pPr>
            <w:r>
              <w:rPr>
                <w:spacing w:val="-5"/>
                <w:sz w:val="22"/>
              </w:rPr>
              <w:t>kr</w:t>
            </w:r>
          </w:p>
        </w:tc>
        <w:tc>
          <w:tcPr>
            <w:tcW w:w="1697" w:type="dxa"/>
            <w:tcBorders>
              <w:bottom w:val="single" w:sz="8" w:space="0" w:color="000000"/>
            </w:tcBorders>
          </w:tcPr>
          <w:p>
            <w:pPr>
              <w:pStyle w:val="TableParagraph"/>
              <w:spacing w:before="15"/>
              <w:ind w:right="110"/>
              <w:jc w:val="right"/>
              <w:rPr>
                <w:sz w:val="22"/>
              </w:rPr>
            </w:pPr>
            <w:r>
              <w:rPr>
                <w:sz w:val="22"/>
              </w:rPr>
              <w:t>3</w:t>
            </w:r>
            <w:r>
              <w:rPr>
                <w:spacing w:val="-10"/>
                <w:sz w:val="22"/>
              </w:rPr>
              <w:t> </w:t>
            </w:r>
            <w:r>
              <w:rPr>
                <w:sz w:val="22"/>
              </w:rPr>
              <w:t>314</w:t>
            </w:r>
            <w:r>
              <w:rPr>
                <w:spacing w:val="-7"/>
                <w:sz w:val="22"/>
              </w:rPr>
              <w:t> </w:t>
            </w:r>
            <w:r>
              <w:rPr>
                <w:spacing w:val="-2"/>
                <w:sz w:val="22"/>
              </w:rPr>
              <w:t>486,76</w:t>
            </w:r>
          </w:p>
        </w:tc>
      </w:tr>
      <w:tr>
        <w:trPr>
          <w:trHeight w:val="285" w:hRule="atLeast"/>
        </w:trPr>
        <w:tc>
          <w:tcPr>
            <w:tcW w:w="3170" w:type="dxa"/>
            <w:tcBorders>
              <w:top w:val="single" w:sz="8" w:space="0" w:color="000000"/>
              <w:bottom w:val="single" w:sz="8" w:space="0" w:color="000000"/>
            </w:tcBorders>
            <w:shd w:val="clear" w:color="auto" w:fill="F1F1F1"/>
          </w:tcPr>
          <w:p>
            <w:pPr>
              <w:pStyle w:val="TableParagraph"/>
              <w:spacing w:line="254" w:lineRule="exact" w:before="11"/>
              <w:ind w:left="38"/>
              <w:rPr>
                <w:sz w:val="22"/>
              </w:rPr>
            </w:pPr>
            <w:r>
              <w:rPr>
                <w:spacing w:val="-5"/>
                <w:sz w:val="22"/>
              </w:rPr>
              <w:t>Kortsiktig</w:t>
            </w:r>
            <w:r>
              <w:rPr>
                <w:spacing w:val="2"/>
                <w:sz w:val="22"/>
              </w:rPr>
              <w:t> </w:t>
            </w:r>
            <w:r>
              <w:rPr>
                <w:spacing w:val="-2"/>
                <w:sz w:val="22"/>
              </w:rPr>
              <w:t>gjeld</w:t>
            </w:r>
          </w:p>
        </w:tc>
        <w:tc>
          <w:tcPr>
            <w:tcW w:w="1745" w:type="dxa"/>
            <w:tcBorders>
              <w:top w:val="single" w:sz="8" w:space="0" w:color="000000"/>
              <w:bottom w:val="single" w:sz="8" w:space="0" w:color="000000"/>
            </w:tcBorders>
            <w:shd w:val="clear" w:color="auto" w:fill="F1F1F1"/>
          </w:tcPr>
          <w:p>
            <w:pPr>
              <w:pStyle w:val="TableParagraph"/>
              <w:spacing w:line="254" w:lineRule="exact" w:before="11"/>
              <w:ind w:left="932"/>
              <w:rPr>
                <w:sz w:val="22"/>
              </w:rPr>
            </w:pPr>
            <w:r>
              <w:rPr>
                <w:spacing w:val="-5"/>
                <w:sz w:val="22"/>
              </w:rPr>
              <w:t>kr</w:t>
            </w:r>
          </w:p>
        </w:tc>
        <w:tc>
          <w:tcPr>
            <w:tcW w:w="1661" w:type="dxa"/>
            <w:tcBorders>
              <w:top w:val="single" w:sz="8" w:space="0" w:color="000000"/>
              <w:bottom w:val="single" w:sz="8" w:space="0" w:color="000000"/>
            </w:tcBorders>
            <w:shd w:val="clear" w:color="auto" w:fill="F1F1F1"/>
          </w:tcPr>
          <w:p>
            <w:pPr>
              <w:pStyle w:val="TableParagraph"/>
              <w:spacing w:line="254" w:lineRule="exact" w:before="11"/>
              <w:ind w:right="73"/>
              <w:jc w:val="right"/>
              <w:rPr>
                <w:sz w:val="22"/>
              </w:rPr>
            </w:pPr>
            <w:r>
              <w:rPr>
                <w:sz w:val="22"/>
              </w:rPr>
              <w:t>7</w:t>
            </w:r>
            <w:r>
              <w:rPr>
                <w:spacing w:val="-10"/>
                <w:sz w:val="22"/>
              </w:rPr>
              <w:t> </w:t>
            </w:r>
            <w:r>
              <w:rPr>
                <w:sz w:val="22"/>
              </w:rPr>
              <w:t>305</w:t>
            </w:r>
            <w:r>
              <w:rPr>
                <w:spacing w:val="-7"/>
                <w:sz w:val="22"/>
              </w:rPr>
              <w:t> </w:t>
            </w:r>
            <w:r>
              <w:rPr>
                <w:spacing w:val="-2"/>
                <w:sz w:val="22"/>
              </w:rPr>
              <w:t>075,00</w:t>
            </w:r>
          </w:p>
        </w:tc>
        <w:tc>
          <w:tcPr>
            <w:tcW w:w="952" w:type="dxa"/>
            <w:tcBorders>
              <w:top w:val="single" w:sz="8" w:space="0" w:color="000000"/>
              <w:bottom w:val="single" w:sz="8" w:space="0" w:color="000000"/>
            </w:tcBorders>
            <w:shd w:val="clear" w:color="auto" w:fill="F1F1F1"/>
          </w:tcPr>
          <w:p>
            <w:pPr>
              <w:pStyle w:val="TableParagraph"/>
              <w:spacing w:line="254" w:lineRule="exact" w:before="11"/>
              <w:ind w:left="137"/>
              <w:rPr>
                <w:sz w:val="22"/>
              </w:rPr>
            </w:pPr>
            <w:r>
              <w:rPr>
                <w:spacing w:val="-5"/>
                <w:sz w:val="22"/>
              </w:rPr>
              <w:t>kr</w:t>
            </w:r>
          </w:p>
        </w:tc>
        <w:tc>
          <w:tcPr>
            <w:tcW w:w="1697" w:type="dxa"/>
            <w:tcBorders>
              <w:top w:val="single" w:sz="8" w:space="0" w:color="000000"/>
              <w:bottom w:val="single" w:sz="8" w:space="0" w:color="000000"/>
            </w:tcBorders>
            <w:shd w:val="clear" w:color="auto" w:fill="F1F1F1"/>
          </w:tcPr>
          <w:p>
            <w:pPr>
              <w:pStyle w:val="TableParagraph"/>
              <w:spacing w:line="254" w:lineRule="exact" w:before="11"/>
              <w:ind w:right="110"/>
              <w:jc w:val="right"/>
              <w:rPr>
                <w:sz w:val="22"/>
              </w:rPr>
            </w:pPr>
            <w:r>
              <w:rPr>
                <w:sz w:val="22"/>
              </w:rPr>
              <w:t>8</w:t>
            </w:r>
            <w:r>
              <w:rPr>
                <w:spacing w:val="-10"/>
                <w:sz w:val="22"/>
              </w:rPr>
              <w:t> </w:t>
            </w:r>
            <w:r>
              <w:rPr>
                <w:sz w:val="22"/>
              </w:rPr>
              <w:t>235</w:t>
            </w:r>
            <w:r>
              <w:rPr>
                <w:spacing w:val="-7"/>
                <w:sz w:val="22"/>
              </w:rPr>
              <w:t> </w:t>
            </w:r>
            <w:r>
              <w:rPr>
                <w:spacing w:val="-2"/>
                <w:sz w:val="22"/>
              </w:rPr>
              <w:t>933,00</w:t>
            </w:r>
          </w:p>
        </w:tc>
      </w:tr>
      <w:tr>
        <w:trPr>
          <w:trHeight w:val="300" w:hRule="atLeast"/>
        </w:trPr>
        <w:tc>
          <w:tcPr>
            <w:tcW w:w="3170" w:type="dxa"/>
            <w:tcBorders>
              <w:top w:val="single" w:sz="8" w:space="0" w:color="000000"/>
            </w:tcBorders>
          </w:tcPr>
          <w:p>
            <w:pPr>
              <w:pStyle w:val="TableParagraph"/>
              <w:spacing w:before="11"/>
              <w:ind w:left="38"/>
              <w:rPr>
                <w:sz w:val="22"/>
              </w:rPr>
            </w:pPr>
            <w:r>
              <w:rPr>
                <w:spacing w:val="-2"/>
                <w:sz w:val="22"/>
              </w:rPr>
              <w:t>Leverandørgjeld</w:t>
            </w:r>
          </w:p>
        </w:tc>
        <w:tc>
          <w:tcPr>
            <w:tcW w:w="1745" w:type="dxa"/>
            <w:tcBorders>
              <w:top w:val="single" w:sz="8" w:space="0" w:color="000000"/>
            </w:tcBorders>
          </w:tcPr>
          <w:p>
            <w:pPr>
              <w:pStyle w:val="TableParagraph"/>
              <w:spacing w:before="11"/>
              <w:ind w:left="932"/>
              <w:rPr>
                <w:sz w:val="22"/>
              </w:rPr>
            </w:pPr>
            <w:r>
              <w:rPr>
                <w:spacing w:val="-5"/>
                <w:sz w:val="22"/>
              </w:rPr>
              <w:t>kr</w:t>
            </w:r>
          </w:p>
        </w:tc>
        <w:tc>
          <w:tcPr>
            <w:tcW w:w="1661" w:type="dxa"/>
            <w:tcBorders>
              <w:top w:val="single" w:sz="8" w:space="0" w:color="000000"/>
            </w:tcBorders>
          </w:tcPr>
          <w:p>
            <w:pPr>
              <w:pStyle w:val="TableParagraph"/>
              <w:spacing w:before="11"/>
              <w:ind w:right="73"/>
              <w:jc w:val="right"/>
              <w:rPr>
                <w:sz w:val="22"/>
              </w:rPr>
            </w:pPr>
            <w:r>
              <w:rPr>
                <w:sz w:val="22"/>
              </w:rPr>
              <w:t>836</w:t>
            </w:r>
            <w:r>
              <w:rPr>
                <w:spacing w:val="-10"/>
                <w:sz w:val="22"/>
              </w:rPr>
              <w:t> </w:t>
            </w:r>
            <w:r>
              <w:rPr>
                <w:spacing w:val="-2"/>
                <w:sz w:val="22"/>
              </w:rPr>
              <w:t>377,00</w:t>
            </w:r>
          </w:p>
        </w:tc>
        <w:tc>
          <w:tcPr>
            <w:tcW w:w="952" w:type="dxa"/>
            <w:tcBorders>
              <w:top w:val="single" w:sz="8" w:space="0" w:color="000000"/>
            </w:tcBorders>
          </w:tcPr>
          <w:p>
            <w:pPr>
              <w:pStyle w:val="TableParagraph"/>
              <w:spacing w:before="11"/>
              <w:ind w:left="137"/>
              <w:rPr>
                <w:sz w:val="22"/>
              </w:rPr>
            </w:pPr>
            <w:r>
              <w:rPr>
                <w:spacing w:val="-5"/>
                <w:sz w:val="22"/>
              </w:rPr>
              <w:t>kr</w:t>
            </w:r>
          </w:p>
        </w:tc>
        <w:tc>
          <w:tcPr>
            <w:tcW w:w="1697" w:type="dxa"/>
            <w:tcBorders>
              <w:top w:val="single" w:sz="8" w:space="0" w:color="000000"/>
            </w:tcBorders>
          </w:tcPr>
          <w:p>
            <w:pPr>
              <w:pStyle w:val="TableParagraph"/>
              <w:spacing w:before="11"/>
              <w:ind w:right="110"/>
              <w:jc w:val="right"/>
              <w:rPr>
                <w:sz w:val="22"/>
              </w:rPr>
            </w:pPr>
            <w:r>
              <w:rPr>
                <w:sz w:val="22"/>
              </w:rPr>
              <w:t>2</w:t>
            </w:r>
            <w:r>
              <w:rPr>
                <w:spacing w:val="-10"/>
                <w:sz w:val="22"/>
              </w:rPr>
              <w:t> </w:t>
            </w:r>
            <w:r>
              <w:rPr>
                <w:sz w:val="22"/>
              </w:rPr>
              <w:t>825</w:t>
            </w:r>
            <w:r>
              <w:rPr>
                <w:spacing w:val="-7"/>
                <w:sz w:val="22"/>
              </w:rPr>
              <w:t> </w:t>
            </w:r>
            <w:r>
              <w:rPr>
                <w:spacing w:val="-2"/>
                <w:sz w:val="22"/>
              </w:rPr>
              <w:t>964,00</w:t>
            </w:r>
          </w:p>
        </w:tc>
      </w:tr>
      <w:tr>
        <w:trPr>
          <w:trHeight w:val="304" w:hRule="atLeast"/>
        </w:trPr>
        <w:tc>
          <w:tcPr>
            <w:tcW w:w="3170" w:type="dxa"/>
          </w:tcPr>
          <w:p>
            <w:pPr>
              <w:pStyle w:val="TableParagraph"/>
              <w:spacing w:before="15"/>
              <w:ind w:left="38"/>
              <w:rPr>
                <w:sz w:val="22"/>
              </w:rPr>
            </w:pPr>
            <w:r>
              <w:rPr>
                <w:spacing w:val="-2"/>
                <w:sz w:val="22"/>
              </w:rPr>
              <w:t>Tilskuddsgjeld</w:t>
            </w:r>
          </w:p>
        </w:tc>
        <w:tc>
          <w:tcPr>
            <w:tcW w:w="1745" w:type="dxa"/>
          </w:tcPr>
          <w:p>
            <w:pPr>
              <w:pStyle w:val="TableParagraph"/>
              <w:spacing w:before="15"/>
              <w:ind w:left="932"/>
              <w:rPr>
                <w:sz w:val="22"/>
              </w:rPr>
            </w:pPr>
            <w:r>
              <w:rPr>
                <w:spacing w:val="-5"/>
                <w:sz w:val="22"/>
              </w:rPr>
              <w:t>kr</w:t>
            </w:r>
          </w:p>
        </w:tc>
        <w:tc>
          <w:tcPr>
            <w:tcW w:w="1661" w:type="dxa"/>
          </w:tcPr>
          <w:p>
            <w:pPr>
              <w:pStyle w:val="TableParagraph"/>
              <w:spacing w:before="15"/>
              <w:ind w:right="73"/>
              <w:jc w:val="right"/>
              <w:rPr>
                <w:sz w:val="22"/>
              </w:rPr>
            </w:pPr>
            <w:r>
              <w:rPr>
                <w:sz w:val="22"/>
              </w:rPr>
              <w:t>3</w:t>
            </w:r>
            <w:r>
              <w:rPr>
                <w:spacing w:val="-10"/>
                <w:sz w:val="22"/>
              </w:rPr>
              <w:t> </w:t>
            </w:r>
            <w:r>
              <w:rPr>
                <w:sz w:val="22"/>
              </w:rPr>
              <w:t>255</w:t>
            </w:r>
            <w:r>
              <w:rPr>
                <w:spacing w:val="-7"/>
                <w:sz w:val="22"/>
              </w:rPr>
              <w:t> </w:t>
            </w:r>
            <w:r>
              <w:rPr>
                <w:spacing w:val="-2"/>
                <w:sz w:val="22"/>
              </w:rPr>
              <w:t>997,00</w:t>
            </w:r>
          </w:p>
        </w:tc>
        <w:tc>
          <w:tcPr>
            <w:tcW w:w="952" w:type="dxa"/>
          </w:tcPr>
          <w:p>
            <w:pPr>
              <w:pStyle w:val="TableParagraph"/>
              <w:spacing w:before="15"/>
              <w:ind w:left="137"/>
              <w:rPr>
                <w:sz w:val="22"/>
              </w:rPr>
            </w:pPr>
            <w:r>
              <w:rPr>
                <w:spacing w:val="-5"/>
                <w:sz w:val="22"/>
              </w:rPr>
              <w:t>kr</w:t>
            </w:r>
          </w:p>
        </w:tc>
        <w:tc>
          <w:tcPr>
            <w:tcW w:w="1697" w:type="dxa"/>
          </w:tcPr>
          <w:p>
            <w:pPr>
              <w:pStyle w:val="TableParagraph"/>
              <w:spacing w:before="15"/>
              <w:ind w:right="110"/>
              <w:jc w:val="right"/>
              <w:rPr>
                <w:sz w:val="22"/>
              </w:rPr>
            </w:pPr>
            <w:r>
              <w:rPr>
                <w:sz w:val="22"/>
              </w:rPr>
              <w:t>2</w:t>
            </w:r>
            <w:r>
              <w:rPr>
                <w:spacing w:val="-10"/>
                <w:sz w:val="22"/>
              </w:rPr>
              <w:t> </w:t>
            </w:r>
            <w:r>
              <w:rPr>
                <w:sz w:val="22"/>
              </w:rPr>
              <w:t>577</w:t>
            </w:r>
            <w:r>
              <w:rPr>
                <w:spacing w:val="-7"/>
                <w:sz w:val="22"/>
              </w:rPr>
              <w:t> </w:t>
            </w:r>
            <w:r>
              <w:rPr>
                <w:spacing w:val="-2"/>
                <w:sz w:val="22"/>
              </w:rPr>
              <w:t>167,00</w:t>
            </w:r>
          </w:p>
        </w:tc>
      </w:tr>
      <w:tr>
        <w:trPr>
          <w:trHeight w:val="304" w:hRule="atLeast"/>
        </w:trPr>
        <w:tc>
          <w:tcPr>
            <w:tcW w:w="3170" w:type="dxa"/>
          </w:tcPr>
          <w:p>
            <w:pPr>
              <w:pStyle w:val="TableParagraph"/>
              <w:spacing w:before="15"/>
              <w:ind w:left="38"/>
              <w:rPr>
                <w:sz w:val="22"/>
              </w:rPr>
            </w:pPr>
            <w:r>
              <w:rPr>
                <w:spacing w:val="-6"/>
                <w:sz w:val="22"/>
              </w:rPr>
              <w:t>Støttefond</w:t>
            </w:r>
            <w:r>
              <w:rPr>
                <w:spacing w:val="4"/>
                <w:sz w:val="22"/>
              </w:rPr>
              <w:t> </w:t>
            </w:r>
            <w:r>
              <w:rPr>
                <w:spacing w:val="-2"/>
                <w:sz w:val="22"/>
              </w:rPr>
              <w:t>aktivister</w:t>
            </w:r>
          </w:p>
        </w:tc>
        <w:tc>
          <w:tcPr>
            <w:tcW w:w="1745" w:type="dxa"/>
          </w:tcPr>
          <w:p>
            <w:pPr>
              <w:pStyle w:val="TableParagraph"/>
              <w:spacing w:before="15"/>
              <w:ind w:left="932"/>
              <w:rPr>
                <w:sz w:val="22"/>
              </w:rPr>
            </w:pPr>
            <w:r>
              <w:rPr>
                <w:spacing w:val="-5"/>
                <w:sz w:val="22"/>
              </w:rPr>
              <w:t>kr</w:t>
            </w:r>
          </w:p>
        </w:tc>
        <w:tc>
          <w:tcPr>
            <w:tcW w:w="1661" w:type="dxa"/>
          </w:tcPr>
          <w:p>
            <w:pPr>
              <w:pStyle w:val="TableParagraph"/>
              <w:spacing w:before="15"/>
              <w:ind w:right="73"/>
              <w:jc w:val="right"/>
              <w:rPr>
                <w:sz w:val="22"/>
              </w:rPr>
            </w:pPr>
            <w:r>
              <w:rPr>
                <w:sz w:val="22"/>
              </w:rPr>
              <w:t>25</w:t>
            </w:r>
            <w:r>
              <w:rPr>
                <w:spacing w:val="-10"/>
                <w:sz w:val="22"/>
              </w:rPr>
              <w:t> </w:t>
            </w:r>
            <w:r>
              <w:rPr>
                <w:spacing w:val="-2"/>
                <w:sz w:val="22"/>
              </w:rPr>
              <w:t>655,00</w:t>
            </w:r>
          </w:p>
        </w:tc>
        <w:tc>
          <w:tcPr>
            <w:tcW w:w="952" w:type="dxa"/>
          </w:tcPr>
          <w:p>
            <w:pPr>
              <w:pStyle w:val="TableParagraph"/>
              <w:spacing w:before="15"/>
              <w:ind w:left="137"/>
              <w:rPr>
                <w:sz w:val="22"/>
              </w:rPr>
            </w:pPr>
            <w:r>
              <w:rPr>
                <w:spacing w:val="-5"/>
                <w:sz w:val="22"/>
              </w:rPr>
              <w:t>kr</w:t>
            </w:r>
          </w:p>
        </w:tc>
        <w:tc>
          <w:tcPr>
            <w:tcW w:w="1697" w:type="dxa"/>
          </w:tcPr>
          <w:p>
            <w:pPr>
              <w:pStyle w:val="TableParagraph"/>
              <w:spacing w:before="15"/>
              <w:ind w:right="110"/>
              <w:jc w:val="right"/>
              <w:rPr>
                <w:sz w:val="22"/>
              </w:rPr>
            </w:pPr>
            <w:r>
              <w:rPr>
                <w:sz w:val="22"/>
              </w:rPr>
              <w:t>34</w:t>
            </w:r>
            <w:r>
              <w:rPr>
                <w:spacing w:val="-10"/>
                <w:sz w:val="22"/>
              </w:rPr>
              <w:t> </w:t>
            </w:r>
            <w:r>
              <w:rPr>
                <w:spacing w:val="-2"/>
                <w:sz w:val="22"/>
              </w:rPr>
              <w:t>204,00</w:t>
            </w:r>
          </w:p>
        </w:tc>
      </w:tr>
      <w:tr>
        <w:trPr>
          <w:trHeight w:val="594" w:hRule="atLeast"/>
        </w:trPr>
        <w:tc>
          <w:tcPr>
            <w:tcW w:w="3170" w:type="dxa"/>
            <w:tcBorders>
              <w:bottom w:val="single" w:sz="8" w:space="0" w:color="000000"/>
            </w:tcBorders>
          </w:tcPr>
          <w:p>
            <w:pPr>
              <w:pStyle w:val="TableParagraph"/>
              <w:spacing w:before="15"/>
              <w:ind w:left="38"/>
              <w:rPr>
                <w:sz w:val="22"/>
              </w:rPr>
            </w:pPr>
            <w:r>
              <w:rPr>
                <w:spacing w:val="-6"/>
                <w:sz w:val="22"/>
              </w:rPr>
              <w:t>Annen</w:t>
            </w:r>
            <w:r>
              <w:rPr>
                <w:spacing w:val="4"/>
                <w:sz w:val="22"/>
              </w:rPr>
              <w:t> </w:t>
            </w:r>
            <w:r>
              <w:rPr>
                <w:spacing w:val="-6"/>
                <w:sz w:val="22"/>
              </w:rPr>
              <w:t>kortsiktig</w:t>
            </w:r>
            <w:r>
              <w:rPr>
                <w:spacing w:val="1"/>
                <w:sz w:val="22"/>
              </w:rPr>
              <w:t> </w:t>
            </w:r>
            <w:r>
              <w:rPr>
                <w:spacing w:val="-6"/>
                <w:sz w:val="22"/>
              </w:rPr>
              <w:t>gjeld</w:t>
            </w:r>
          </w:p>
        </w:tc>
        <w:tc>
          <w:tcPr>
            <w:tcW w:w="1745" w:type="dxa"/>
            <w:tcBorders>
              <w:bottom w:val="single" w:sz="8" w:space="0" w:color="000000"/>
            </w:tcBorders>
          </w:tcPr>
          <w:p>
            <w:pPr>
              <w:pStyle w:val="TableParagraph"/>
              <w:spacing w:before="15"/>
              <w:ind w:left="932"/>
              <w:rPr>
                <w:sz w:val="22"/>
              </w:rPr>
            </w:pPr>
            <w:r>
              <w:rPr>
                <w:spacing w:val="-5"/>
                <w:sz w:val="22"/>
              </w:rPr>
              <w:t>kr</w:t>
            </w:r>
          </w:p>
        </w:tc>
        <w:tc>
          <w:tcPr>
            <w:tcW w:w="1661" w:type="dxa"/>
            <w:tcBorders>
              <w:bottom w:val="single" w:sz="8" w:space="0" w:color="000000"/>
            </w:tcBorders>
          </w:tcPr>
          <w:p>
            <w:pPr>
              <w:pStyle w:val="TableParagraph"/>
              <w:spacing w:before="15"/>
              <w:ind w:right="73"/>
              <w:jc w:val="right"/>
              <w:rPr>
                <w:sz w:val="22"/>
              </w:rPr>
            </w:pPr>
            <w:r>
              <w:rPr>
                <w:sz w:val="22"/>
              </w:rPr>
              <w:t>3</w:t>
            </w:r>
            <w:r>
              <w:rPr>
                <w:spacing w:val="-10"/>
                <w:sz w:val="22"/>
              </w:rPr>
              <w:t> </w:t>
            </w:r>
            <w:r>
              <w:rPr>
                <w:sz w:val="22"/>
              </w:rPr>
              <w:t>187</w:t>
            </w:r>
            <w:r>
              <w:rPr>
                <w:spacing w:val="-7"/>
                <w:sz w:val="22"/>
              </w:rPr>
              <w:t> </w:t>
            </w:r>
            <w:r>
              <w:rPr>
                <w:spacing w:val="-2"/>
                <w:sz w:val="22"/>
              </w:rPr>
              <w:t>046,00</w:t>
            </w:r>
          </w:p>
        </w:tc>
        <w:tc>
          <w:tcPr>
            <w:tcW w:w="952" w:type="dxa"/>
            <w:tcBorders>
              <w:bottom w:val="single" w:sz="8" w:space="0" w:color="000000"/>
            </w:tcBorders>
          </w:tcPr>
          <w:p>
            <w:pPr>
              <w:pStyle w:val="TableParagraph"/>
              <w:spacing w:before="15"/>
              <w:ind w:left="137"/>
              <w:rPr>
                <w:sz w:val="22"/>
              </w:rPr>
            </w:pPr>
            <w:r>
              <w:rPr>
                <w:spacing w:val="-5"/>
                <w:sz w:val="22"/>
              </w:rPr>
              <w:t>kr</w:t>
            </w:r>
          </w:p>
        </w:tc>
        <w:tc>
          <w:tcPr>
            <w:tcW w:w="1697" w:type="dxa"/>
            <w:tcBorders>
              <w:bottom w:val="single" w:sz="8" w:space="0" w:color="000000"/>
            </w:tcBorders>
          </w:tcPr>
          <w:p>
            <w:pPr>
              <w:pStyle w:val="TableParagraph"/>
              <w:spacing w:before="15"/>
              <w:ind w:right="110"/>
              <w:jc w:val="right"/>
              <w:rPr>
                <w:sz w:val="22"/>
              </w:rPr>
            </w:pPr>
            <w:r>
              <w:rPr>
                <w:sz w:val="22"/>
              </w:rPr>
              <w:t>2</w:t>
            </w:r>
            <w:r>
              <w:rPr>
                <w:spacing w:val="-10"/>
                <w:sz w:val="22"/>
              </w:rPr>
              <w:t> </w:t>
            </w:r>
            <w:r>
              <w:rPr>
                <w:sz w:val="22"/>
              </w:rPr>
              <w:t>798</w:t>
            </w:r>
            <w:r>
              <w:rPr>
                <w:spacing w:val="-7"/>
                <w:sz w:val="22"/>
              </w:rPr>
              <w:t> </w:t>
            </w:r>
            <w:r>
              <w:rPr>
                <w:spacing w:val="-2"/>
                <w:sz w:val="22"/>
              </w:rPr>
              <w:t>598,00</w:t>
            </w:r>
          </w:p>
        </w:tc>
      </w:tr>
      <w:tr>
        <w:trPr>
          <w:trHeight w:val="286" w:hRule="atLeast"/>
        </w:trPr>
        <w:tc>
          <w:tcPr>
            <w:tcW w:w="3170" w:type="dxa"/>
            <w:tcBorders>
              <w:top w:val="single" w:sz="8" w:space="0" w:color="000000"/>
              <w:bottom w:val="single" w:sz="18" w:space="0" w:color="000000"/>
            </w:tcBorders>
          </w:tcPr>
          <w:p>
            <w:pPr>
              <w:pStyle w:val="TableParagraph"/>
              <w:spacing w:line="261" w:lineRule="exact" w:before="6"/>
              <w:ind w:left="38"/>
              <w:rPr>
                <w:b/>
                <w:sz w:val="22"/>
              </w:rPr>
            </w:pPr>
            <w:r>
              <w:rPr>
                <w:b/>
                <w:spacing w:val="-2"/>
                <w:sz w:val="22"/>
              </w:rPr>
              <w:t>Sum</w:t>
            </w:r>
            <w:r>
              <w:rPr>
                <w:b/>
                <w:spacing w:val="-3"/>
                <w:sz w:val="22"/>
              </w:rPr>
              <w:t> </w:t>
            </w:r>
            <w:r>
              <w:rPr>
                <w:b/>
                <w:spacing w:val="-2"/>
                <w:sz w:val="22"/>
              </w:rPr>
              <w:t>egenkapital</w:t>
            </w:r>
            <w:r>
              <w:rPr>
                <w:b/>
                <w:spacing w:val="-1"/>
                <w:sz w:val="22"/>
              </w:rPr>
              <w:t> </w:t>
            </w:r>
            <w:r>
              <w:rPr>
                <w:b/>
                <w:spacing w:val="-2"/>
                <w:sz w:val="22"/>
              </w:rPr>
              <w:t>og </w:t>
            </w:r>
            <w:r>
              <w:rPr>
                <w:b/>
                <w:spacing w:val="-4"/>
                <w:sz w:val="22"/>
              </w:rPr>
              <w:t>gjeld</w:t>
            </w:r>
          </w:p>
        </w:tc>
        <w:tc>
          <w:tcPr>
            <w:tcW w:w="1745" w:type="dxa"/>
            <w:tcBorders>
              <w:top w:val="single" w:sz="8" w:space="0" w:color="000000"/>
              <w:bottom w:val="single" w:sz="18" w:space="0" w:color="000000"/>
            </w:tcBorders>
          </w:tcPr>
          <w:p>
            <w:pPr>
              <w:pStyle w:val="TableParagraph"/>
              <w:spacing w:line="261" w:lineRule="exact" w:before="6"/>
              <w:ind w:left="932"/>
              <w:rPr>
                <w:b/>
                <w:sz w:val="22"/>
              </w:rPr>
            </w:pPr>
            <w:r>
              <w:rPr>
                <w:b/>
                <w:spacing w:val="-5"/>
                <w:sz w:val="22"/>
              </w:rPr>
              <w:t>kr</w:t>
            </w:r>
          </w:p>
        </w:tc>
        <w:tc>
          <w:tcPr>
            <w:tcW w:w="1661" w:type="dxa"/>
            <w:tcBorders>
              <w:top w:val="single" w:sz="8" w:space="0" w:color="000000"/>
              <w:bottom w:val="single" w:sz="18" w:space="0" w:color="000000"/>
            </w:tcBorders>
          </w:tcPr>
          <w:p>
            <w:pPr>
              <w:pStyle w:val="TableParagraph"/>
              <w:spacing w:line="261" w:lineRule="exact" w:before="6"/>
              <w:ind w:right="71"/>
              <w:jc w:val="right"/>
              <w:rPr>
                <w:b/>
                <w:sz w:val="22"/>
              </w:rPr>
            </w:pPr>
            <w:r>
              <w:rPr>
                <w:b/>
                <w:sz w:val="22"/>
              </w:rPr>
              <w:t>17</w:t>
            </w:r>
            <w:r>
              <w:rPr>
                <w:b/>
                <w:spacing w:val="-9"/>
                <w:sz w:val="22"/>
              </w:rPr>
              <w:t> </w:t>
            </w:r>
            <w:r>
              <w:rPr>
                <w:b/>
                <w:sz w:val="22"/>
              </w:rPr>
              <w:t>986</w:t>
            </w:r>
            <w:r>
              <w:rPr>
                <w:b/>
                <w:spacing w:val="-9"/>
                <w:sz w:val="22"/>
              </w:rPr>
              <w:t> </w:t>
            </w:r>
            <w:r>
              <w:rPr>
                <w:b/>
                <w:spacing w:val="-2"/>
                <w:sz w:val="22"/>
              </w:rPr>
              <w:t>764,00</w:t>
            </w:r>
          </w:p>
        </w:tc>
        <w:tc>
          <w:tcPr>
            <w:tcW w:w="952" w:type="dxa"/>
            <w:tcBorders>
              <w:top w:val="single" w:sz="8" w:space="0" w:color="000000"/>
              <w:bottom w:val="single" w:sz="18" w:space="0" w:color="000000"/>
            </w:tcBorders>
          </w:tcPr>
          <w:p>
            <w:pPr>
              <w:pStyle w:val="TableParagraph"/>
              <w:spacing w:line="261" w:lineRule="exact" w:before="6"/>
              <w:ind w:left="137"/>
              <w:rPr>
                <w:b/>
                <w:sz w:val="22"/>
              </w:rPr>
            </w:pPr>
            <w:r>
              <w:rPr>
                <w:b/>
                <w:spacing w:val="-5"/>
                <w:sz w:val="22"/>
              </w:rPr>
              <w:t>kr</w:t>
            </w:r>
          </w:p>
        </w:tc>
        <w:tc>
          <w:tcPr>
            <w:tcW w:w="1697" w:type="dxa"/>
            <w:tcBorders>
              <w:top w:val="single" w:sz="8" w:space="0" w:color="000000"/>
              <w:bottom w:val="single" w:sz="18" w:space="0" w:color="000000"/>
            </w:tcBorders>
          </w:tcPr>
          <w:p>
            <w:pPr>
              <w:pStyle w:val="TableParagraph"/>
              <w:spacing w:line="261" w:lineRule="exact" w:before="6"/>
              <w:ind w:right="108"/>
              <w:jc w:val="right"/>
              <w:rPr>
                <w:b/>
                <w:sz w:val="22"/>
              </w:rPr>
            </w:pPr>
            <w:r>
              <w:rPr>
                <w:b/>
                <w:sz w:val="22"/>
              </w:rPr>
              <w:t>18</w:t>
            </w:r>
            <w:r>
              <w:rPr>
                <w:b/>
                <w:spacing w:val="-9"/>
                <w:sz w:val="22"/>
              </w:rPr>
              <w:t> </w:t>
            </w:r>
            <w:r>
              <w:rPr>
                <w:b/>
                <w:sz w:val="22"/>
              </w:rPr>
              <w:t>728</w:t>
            </w:r>
            <w:r>
              <w:rPr>
                <w:b/>
                <w:spacing w:val="-9"/>
                <w:sz w:val="22"/>
              </w:rPr>
              <w:t> </w:t>
            </w:r>
            <w:r>
              <w:rPr>
                <w:b/>
                <w:spacing w:val="-2"/>
                <w:sz w:val="22"/>
              </w:rPr>
              <w:t>808,97</w:t>
            </w:r>
          </w:p>
        </w:tc>
      </w:tr>
    </w:tbl>
    <w:p>
      <w:pPr>
        <w:spacing w:after="0" w:line="261" w:lineRule="exact"/>
        <w:jc w:val="right"/>
        <w:rPr>
          <w:sz w:val="22"/>
        </w:rPr>
        <w:sectPr>
          <w:footerReference w:type="default" r:id="rId5"/>
          <w:pgSz w:w="11910" w:h="16840"/>
          <w:pgMar w:header="0" w:footer="397" w:top="1080" w:bottom="580" w:left="240" w:right="300"/>
          <w:pgNumType w:start="6"/>
        </w:sectPr>
      </w:pPr>
    </w:p>
    <w:p>
      <w:pPr>
        <w:spacing w:before="73"/>
        <w:ind w:left="165" w:right="0" w:firstLine="0"/>
        <w:jc w:val="left"/>
        <w:rPr>
          <w:rFonts w:ascii="Arial"/>
          <w:b/>
          <w:sz w:val="19"/>
        </w:rPr>
      </w:pPr>
      <w:bookmarkStart w:name="Noter til regnskapet 2023" w:id="4"/>
      <w:bookmarkEnd w:id="4"/>
      <w:r>
        <w:rPr/>
      </w:r>
      <w:r>
        <w:rPr>
          <w:rFonts w:ascii="Arial"/>
          <w:b/>
          <w:sz w:val="19"/>
        </w:rPr>
        <w:t>Noter</w:t>
      </w:r>
      <w:r>
        <w:rPr>
          <w:rFonts w:ascii="Arial"/>
          <w:b/>
          <w:spacing w:val="1"/>
          <w:sz w:val="19"/>
        </w:rPr>
        <w:t> </w:t>
      </w:r>
      <w:r>
        <w:rPr>
          <w:rFonts w:ascii="Arial"/>
          <w:b/>
          <w:sz w:val="19"/>
        </w:rPr>
        <w:t>til</w:t>
      </w:r>
      <w:r>
        <w:rPr>
          <w:rFonts w:ascii="Arial"/>
          <w:b/>
          <w:spacing w:val="1"/>
          <w:sz w:val="19"/>
        </w:rPr>
        <w:t> </w:t>
      </w:r>
      <w:r>
        <w:rPr>
          <w:rFonts w:ascii="Arial"/>
          <w:b/>
          <w:sz w:val="19"/>
        </w:rPr>
        <w:t>Natur</w:t>
      </w:r>
      <w:r>
        <w:rPr>
          <w:rFonts w:ascii="Arial"/>
          <w:b/>
          <w:spacing w:val="2"/>
          <w:sz w:val="19"/>
        </w:rPr>
        <w:t> </w:t>
      </w:r>
      <w:r>
        <w:rPr>
          <w:rFonts w:ascii="Arial"/>
          <w:b/>
          <w:sz w:val="19"/>
        </w:rPr>
        <w:t>og</w:t>
      </w:r>
      <w:r>
        <w:rPr>
          <w:rFonts w:ascii="Arial"/>
          <w:b/>
          <w:spacing w:val="2"/>
          <w:sz w:val="19"/>
        </w:rPr>
        <w:t> </w:t>
      </w:r>
      <w:r>
        <w:rPr>
          <w:rFonts w:ascii="Arial"/>
          <w:b/>
          <w:sz w:val="19"/>
        </w:rPr>
        <w:t>Ungdoms regnskap</w:t>
      </w:r>
      <w:r>
        <w:rPr>
          <w:rFonts w:ascii="Arial"/>
          <w:b/>
          <w:spacing w:val="3"/>
          <w:sz w:val="19"/>
        </w:rPr>
        <w:t> </w:t>
      </w:r>
      <w:r>
        <w:rPr>
          <w:rFonts w:ascii="Arial"/>
          <w:b/>
          <w:sz w:val="19"/>
        </w:rPr>
        <w:t>for</w:t>
      </w:r>
      <w:r>
        <w:rPr>
          <w:rFonts w:ascii="Arial"/>
          <w:b/>
          <w:spacing w:val="1"/>
          <w:sz w:val="19"/>
        </w:rPr>
        <w:t> </w:t>
      </w:r>
      <w:r>
        <w:rPr>
          <w:rFonts w:ascii="Arial"/>
          <w:b/>
          <w:spacing w:val="-4"/>
          <w:sz w:val="19"/>
        </w:rPr>
        <w:t>2023</w:t>
      </w:r>
    </w:p>
    <w:p>
      <w:pPr>
        <w:pStyle w:val="BodyText"/>
        <w:spacing w:before="21"/>
        <w:rPr>
          <w:rFonts w:ascii="Arial"/>
          <w:b/>
          <w:sz w:val="16"/>
        </w:rPr>
      </w:pPr>
    </w:p>
    <w:p>
      <w:pPr>
        <w:spacing w:before="0"/>
        <w:ind w:left="163" w:right="0" w:firstLine="0"/>
        <w:jc w:val="left"/>
        <w:rPr>
          <w:rFonts w:ascii="Arial"/>
          <w:b/>
          <w:sz w:val="16"/>
        </w:rPr>
      </w:pPr>
      <w:r>
        <w:rPr>
          <w:rFonts w:ascii="Arial"/>
          <w:b/>
          <w:sz w:val="16"/>
        </w:rPr>
        <w:t>Note</w:t>
      </w:r>
      <w:r>
        <w:rPr>
          <w:rFonts w:ascii="Arial"/>
          <w:b/>
          <w:spacing w:val="-3"/>
          <w:sz w:val="16"/>
        </w:rPr>
        <w:t> </w:t>
      </w:r>
      <w:r>
        <w:rPr>
          <w:rFonts w:ascii="Arial"/>
          <w:b/>
          <w:sz w:val="16"/>
        </w:rPr>
        <w:t>1</w:t>
      </w:r>
      <w:r>
        <w:rPr>
          <w:rFonts w:ascii="Arial"/>
          <w:b/>
          <w:spacing w:val="-3"/>
          <w:sz w:val="16"/>
        </w:rPr>
        <w:t> </w:t>
      </w:r>
      <w:r>
        <w:rPr>
          <w:rFonts w:ascii="Arial"/>
          <w:b/>
          <w:sz w:val="16"/>
        </w:rPr>
        <w:t>-</w:t>
      </w:r>
      <w:r>
        <w:rPr>
          <w:rFonts w:ascii="Arial"/>
          <w:b/>
          <w:spacing w:val="-3"/>
          <w:sz w:val="16"/>
        </w:rPr>
        <w:t> </w:t>
      </w:r>
      <w:r>
        <w:rPr>
          <w:rFonts w:ascii="Arial"/>
          <w:b/>
          <w:sz w:val="16"/>
        </w:rPr>
        <w:t>Regnskapsprinsipper</w:t>
      </w:r>
      <w:r>
        <w:rPr>
          <w:rFonts w:ascii="Arial"/>
          <w:b/>
          <w:spacing w:val="-3"/>
          <w:sz w:val="16"/>
        </w:rPr>
        <w:t> </w:t>
      </w:r>
      <w:r>
        <w:rPr>
          <w:rFonts w:ascii="Arial"/>
          <w:b/>
          <w:sz w:val="16"/>
        </w:rPr>
        <w:t>brukt</w:t>
      </w:r>
      <w:r>
        <w:rPr>
          <w:rFonts w:ascii="Arial"/>
          <w:b/>
          <w:spacing w:val="-2"/>
          <w:sz w:val="16"/>
        </w:rPr>
        <w:t> </w:t>
      </w:r>
      <w:r>
        <w:rPr>
          <w:rFonts w:ascii="Arial"/>
          <w:b/>
          <w:sz w:val="16"/>
        </w:rPr>
        <w:t>i</w:t>
      </w:r>
      <w:r>
        <w:rPr>
          <w:rFonts w:ascii="Arial"/>
          <w:b/>
          <w:spacing w:val="-2"/>
          <w:sz w:val="16"/>
        </w:rPr>
        <w:t> </w:t>
      </w:r>
      <w:r>
        <w:rPr>
          <w:rFonts w:ascii="Arial"/>
          <w:b/>
          <w:sz w:val="16"/>
        </w:rPr>
        <w:t>Natur</w:t>
      </w:r>
      <w:r>
        <w:rPr>
          <w:rFonts w:ascii="Arial"/>
          <w:b/>
          <w:spacing w:val="-2"/>
          <w:sz w:val="16"/>
        </w:rPr>
        <w:t> </w:t>
      </w:r>
      <w:r>
        <w:rPr>
          <w:rFonts w:ascii="Arial"/>
          <w:b/>
          <w:sz w:val="16"/>
        </w:rPr>
        <w:t>og</w:t>
      </w:r>
      <w:r>
        <w:rPr>
          <w:rFonts w:ascii="Arial"/>
          <w:b/>
          <w:spacing w:val="-2"/>
          <w:sz w:val="16"/>
        </w:rPr>
        <w:t> </w:t>
      </w:r>
      <w:r>
        <w:rPr>
          <w:rFonts w:ascii="Arial"/>
          <w:b/>
          <w:sz w:val="16"/>
        </w:rPr>
        <w:t>Ungdoms</w:t>
      </w:r>
      <w:r>
        <w:rPr>
          <w:rFonts w:ascii="Arial"/>
          <w:b/>
          <w:spacing w:val="-3"/>
          <w:sz w:val="16"/>
        </w:rPr>
        <w:t> </w:t>
      </w:r>
      <w:r>
        <w:rPr>
          <w:rFonts w:ascii="Arial"/>
          <w:b/>
          <w:sz w:val="16"/>
        </w:rPr>
        <w:t>regnskap</w:t>
      </w:r>
      <w:r>
        <w:rPr>
          <w:rFonts w:ascii="Arial"/>
          <w:b/>
          <w:spacing w:val="-1"/>
          <w:sz w:val="16"/>
        </w:rPr>
        <w:t> </w:t>
      </w:r>
      <w:r>
        <w:rPr>
          <w:rFonts w:ascii="Arial"/>
          <w:b/>
          <w:spacing w:val="-4"/>
          <w:sz w:val="16"/>
        </w:rPr>
        <w:t>2023</w:t>
      </w:r>
    </w:p>
    <w:p>
      <w:pPr>
        <w:spacing w:before="9"/>
        <w:ind w:left="163" w:right="0" w:firstLine="0"/>
        <w:jc w:val="left"/>
        <w:rPr>
          <w:rFonts w:ascii="Arial"/>
          <w:sz w:val="16"/>
        </w:rPr>
      </w:pPr>
      <w:r>
        <w:rPr>
          <w:rFonts w:ascii="Arial"/>
          <w:sz w:val="16"/>
        </w:rPr>
        <w:t>Grunnleggende</w:t>
      </w:r>
      <w:r>
        <w:rPr>
          <w:rFonts w:ascii="Arial"/>
          <w:spacing w:val="-8"/>
          <w:sz w:val="16"/>
        </w:rPr>
        <w:t> </w:t>
      </w:r>
      <w:r>
        <w:rPr>
          <w:rFonts w:ascii="Arial"/>
          <w:sz w:val="16"/>
        </w:rPr>
        <w:t>prinsipper,</w:t>
      </w:r>
      <w:r>
        <w:rPr>
          <w:rFonts w:ascii="Arial"/>
          <w:spacing w:val="-6"/>
          <w:sz w:val="16"/>
        </w:rPr>
        <w:t> </w:t>
      </w:r>
      <w:r>
        <w:rPr>
          <w:rFonts w:ascii="Arial"/>
          <w:sz w:val="16"/>
        </w:rPr>
        <w:t>vurdering</w:t>
      </w:r>
      <w:r>
        <w:rPr>
          <w:rFonts w:ascii="Arial"/>
          <w:spacing w:val="-7"/>
          <w:sz w:val="16"/>
        </w:rPr>
        <w:t> </w:t>
      </w:r>
      <w:r>
        <w:rPr>
          <w:rFonts w:ascii="Arial"/>
          <w:sz w:val="16"/>
        </w:rPr>
        <w:t>og</w:t>
      </w:r>
      <w:r>
        <w:rPr>
          <w:rFonts w:ascii="Arial"/>
          <w:spacing w:val="-7"/>
          <w:sz w:val="16"/>
        </w:rPr>
        <w:t> </w:t>
      </w:r>
      <w:r>
        <w:rPr>
          <w:rFonts w:ascii="Arial"/>
          <w:spacing w:val="-2"/>
          <w:sz w:val="16"/>
        </w:rPr>
        <w:t>klassifisering</w:t>
      </w:r>
    </w:p>
    <w:p>
      <w:pPr>
        <w:pStyle w:val="BodyText"/>
        <w:spacing w:before="16"/>
        <w:rPr>
          <w:rFonts w:ascii="Arial"/>
          <w:sz w:val="16"/>
        </w:rPr>
      </w:pPr>
    </w:p>
    <w:p>
      <w:pPr>
        <w:spacing w:before="0"/>
        <w:ind w:left="163" w:right="0" w:firstLine="0"/>
        <w:jc w:val="left"/>
        <w:rPr>
          <w:rFonts w:ascii="Arial" w:hAnsi="Arial"/>
          <w:sz w:val="16"/>
        </w:rPr>
      </w:pPr>
      <w:r>
        <w:rPr>
          <w:rFonts w:ascii="Arial" w:hAnsi="Arial"/>
          <w:sz w:val="16"/>
        </w:rPr>
        <w:t>Årsregnskapet</w:t>
      </w:r>
      <w:r>
        <w:rPr>
          <w:rFonts w:ascii="Arial" w:hAnsi="Arial"/>
          <w:spacing w:val="-5"/>
          <w:sz w:val="16"/>
        </w:rPr>
        <w:t> </w:t>
      </w:r>
      <w:r>
        <w:rPr>
          <w:rFonts w:ascii="Arial" w:hAnsi="Arial"/>
          <w:sz w:val="16"/>
        </w:rPr>
        <w:t>er</w:t>
      </w:r>
      <w:r>
        <w:rPr>
          <w:rFonts w:ascii="Arial" w:hAnsi="Arial"/>
          <w:spacing w:val="-3"/>
          <w:sz w:val="16"/>
        </w:rPr>
        <w:t> </w:t>
      </w:r>
      <w:r>
        <w:rPr>
          <w:rFonts w:ascii="Arial" w:hAnsi="Arial"/>
          <w:sz w:val="16"/>
        </w:rPr>
        <w:t>satt</w:t>
      </w:r>
      <w:r>
        <w:rPr>
          <w:rFonts w:ascii="Arial" w:hAnsi="Arial"/>
          <w:spacing w:val="-2"/>
          <w:sz w:val="16"/>
        </w:rPr>
        <w:t> </w:t>
      </w:r>
      <w:r>
        <w:rPr>
          <w:rFonts w:ascii="Arial" w:hAnsi="Arial"/>
          <w:sz w:val="16"/>
        </w:rPr>
        <w:t>opp</w:t>
      </w:r>
      <w:r>
        <w:rPr>
          <w:rFonts w:ascii="Arial" w:hAnsi="Arial"/>
          <w:spacing w:val="-3"/>
          <w:sz w:val="16"/>
        </w:rPr>
        <w:t> </w:t>
      </w:r>
      <w:r>
        <w:rPr>
          <w:rFonts w:ascii="Arial" w:hAnsi="Arial"/>
          <w:sz w:val="16"/>
        </w:rPr>
        <w:t>i</w:t>
      </w:r>
      <w:r>
        <w:rPr>
          <w:rFonts w:ascii="Arial" w:hAnsi="Arial"/>
          <w:spacing w:val="-2"/>
          <w:sz w:val="16"/>
        </w:rPr>
        <w:t> </w:t>
      </w:r>
      <w:r>
        <w:rPr>
          <w:rFonts w:ascii="Arial" w:hAnsi="Arial"/>
          <w:sz w:val="16"/>
        </w:rPr>
        <w:t>samsvar</w:t>
      </w:r>
      <w:r>
        <w:rPr>
          <w:rFonts w:ascii="Arial" w:hAnsi="Arial"/>
          <w:spacing w:val="-3"/>
          <w:sz w:val="16"/>
        </w:rPr>
        <w:t> </w:t>
      </w:r>
      <w:r>
        <w:rPr>
          <w:rFonts w:ascii="Arial" w:hAnsi="Arial"/>
          <w:sz w:val="16"/>
        </w:rPr>
        <w:t>med</w:t>
      </w:r>
      <w:r>
        <w:rPr>
          <w:rFonts w:ascii="Arial" w:hAnsi="Arial"/>
          <w:spacing w:val="-3"/>
          <w:sz w:val="16"/>
        </w:rPr>
        <w:t> </w:t>
      </w:r>
      <w:r>
        <w:rPr>
          <w:rFonts w:ascii="Arial" w:hAnsi="Arial"/>
          <w:sz w:val="16"/>
        </w:rPr>
        <w:t>regnskapsloven</w:t>
      </w:r>
      <w:r>
        <w:rPr>
          <w:rFonts w:ascii="Arial" w:hAnsi="Arial"/>
          <w:spacing w:val="-3"/>
          <w:sz w:val="16"/>
        </w:rPr>
        <w:t> </w:t>
      </w:r>
      <w:r>
        <w:rPr>
          <w:rFonts w:ascii="Arial" w:hAnsi="Arial"/>
          <w:sz w:val="16"/>
        </w:rPr>
        <w:t>og</w:t>
      </w:r>
      <w:r>
        <w:rPr>
          <w:rFonts w:ascii="Arial" w:hAnsi="Arial"/>
          <w:spacing w:val="-4"/>
          <w:sz w:val="16"/>
        </w:rPr>
        <w:t> </w:t>
      </w:r>
      <w:r>
        <w:rPr>
          <w:rFonts w:ascii="Arial" w:hAnsi="Arial"/>
          <w:sz w:val="16"/>
        </w:rPr>
        <w:t>god</w:t>
      </w:r>
      <w:r>
        <w:rPr>
          <w:rFonts w:ascii="Arial" w:hAnsi="Arial"/>
          <w:spacing w:val="-3"/>
          <w:sz w:val="16"/>
        </w:rPr>
        <w:t> </w:t>
      </w:r>
      <w:r>
        <w:rPr>
          <w:rFonts w:ascii="Arial" w:hAnsi="Arial"/>
          <w:sz w:val="16"/>
        </w:rPr>
        <w:t>regnskapsskikk</w:t>
      </w:r>
      <w:r>
        <w:rPr>
          <w:rFonts w:ascii="Arial" w:hAnsi="Arial"/>
          <w:spacing w:val="-1"/>
          <w:sz w:val="16"/>
        </w:rPr>
        <w:t> </w:t>
      </w:r>
      <w:r>
        <w:rPr>
          <w:rFonts w:ascii="Arial" w:hAnsi="Arial"/>
          <w:sz w:val="16"/>
        </w:rPr>
        <w:t>for</w:t>
      </w:r>
      <w:r>
        <w:rPr>
          <w:rFonts w:ascii="Arial" w:hAnsi="Arial"/>
          <w:spacing w:val="-3"/>
          <w:sz w:val="16"/>
        </w:rPr>
        <w:t> </w:t>
      </w:r>
      <w:r>
        <w:rPr>
          <w:rFonts w:ascii="Arial" w:hAnsi="Arial"/>
          <w:sz w:val="16"/>
        </w:rPr>
        <w:t>ideelle</w:t>
      </w:r>
      <w:r>
        <w:rPr>
          <w:rFonts w:ascii="Arial" w:hAnsi="Arial"/>
          <w:spacing w:val="-3"/>
          <w:sz w:val="16"/>
        </w:rPr>
        <w:t> </w:t>
      </w:r>
      <w:r>
        <w:rPr>
          <w:rFonts w:ascii="Arial" w:hAnsi="Arial"/>
          <w:sz w:val="16"/>
        </w:rPr>
        <w:t>organisasjoner,</w:t>
      </w:r>
      <w:r>
        <w:rPr>
          <w:rFonts w:ascii="Arial" w:hAnsi="Arial"/>
          <w:spacing w:val="-2"/>
          <w:sz w:val="16"/>
        </w:rPr>
        <w:t> </w:t>
      </w:r>
      <w:r>
        <w:rPr>
          <w:rFonts w:ascii="Arial" w:hAnsi="Arial"/>
          <w:sz w:val="16"/>
        </w:rPr>
        <w:t>og</w:t>
      </w:r>
      <w:r>
        <w:rPr>
          <w:rFonts w:ascii="Arial" w:hAnsi="Arial"/>
          <w:spacing w:val="-3"/>
          <w:sz w:val="16"/>
        </w:rPr>
        <w:t> </w:t>
      </w:r>
      <w:r>
        <w:rPr>
          <w:rFonts w:ascii="Arial" w:hAnsi="Arial"/>
          <w:sz w:val="16"/>
        </w:rPr>
        <w:t>består</w:t>
      </w:r>
      <w:r>
        <w:rPr>
          <w:rFonts w:ascii="Arial" w:hAnsi="Arial"/>
          <w:spacing w:val="-3"/>
          <w:sz w:val="16"/>
        </w:rPr>
        <w:t> </w:t>
      </w:r>
      <w:r>
        <w:rPr>
          <w:rFonts w:ascii="Arial" w:hAnsi="Arial"/>
          <w:spacing w:val="-5"/>
          <w:sz w:val="16"/>
        </w:rPr>
        <w:t>av</w:t>
      </w:r>
    </w:p>
    <w:p>
      <w:pPr>
        <w:pStyle w:val="BodyText"/>
        <w:spacing w:before="16"/>
        <w:rPr>
          <w:rFonts w:ascii="Arial"/>
          <w:sz w:val="16"/>
        </w:rPr>
      </w:pPr>
    </w:p>
    <w:p>
      <w:pPr>
        <w:pStyle w:val="ListParagraph"/>
        <w:numPr>
          <w:ilvl w:val="0"/>
          <w:numId w:val="3"/>
        </w:numPr>
        <w:tabs>
          <w:tab w:pos="261" w:val="left" w:leader="none"/>
        </w:tabs>
        <w:spacing w:line="240" w:lineRule="auto" w:before="0" w:after="0"/>
        <w:ind w:left="261" w:right="0" w:hanging="98"/>
        <w:jc w:val="left"/>
        <w:rPr>
          <w:rFonts w:ascii="Arial" w:hAnsi="Arial"/>
          <w:sz w:val="16"/>
        </w:rPr>
      </w:pPr>
      <w:r>
        <w:rPr>
          <w:rFonts w:ascii="Arial" w:hAnsi="Arial"/>
          <w:spacing w:val="-2"/>
          <w:sz w:val="16"/>
        </w:rPr>
        <w:t>Aktivitetsregnskap</w:t>
      </w:r>
    </w:p>
    <w:p>
      <w:pPr>
        <w:pStyle w:val="ListParagraph"/>
        <w:numPr>
          <w:ilvl w:val="0"/>
          <w:numId w:val="3"/>
        </w:numPr>
        <w:tabs>
          <w:tab w:pos="261" w:val="left" w:leader="none"/>
        </w:tabs>
        <w:spacing w:line="240" w:lineRule="auto" w:before="8" w:after="0"/>
        <w:ind w:left="261" w:right="0" w:hanging="98"/>
        <w:jc w:val="left"/>
        <w:rPr>
          <w:rFonts w:ascii="Arial" w:hAnsi="Arial"/>
          <w:sz w:val="16"/>
        </w:rPr>
      </w:pPr>
      <w:r>
        <w:rPr>
          <w:rFonts w:ascii="Arial" w:hAnsi="Arial"/>
          <w:spacing w:val="-2"/>
          <w:sz w:val="16"/>
        </w:rPr>
        <w:t>Balanse</w:t>
      </w:r>
    </w:p>
    <w:p>
      <w:pPr>
        <w:pStyle w:val="ListParagraph"/>
        <w:numPr>
          <w:ilvl w:val="0"/>
          <w:numId w:val="3"/>
        </w:numPr>
        <w:tabs>
          <w:tab w:pos="261" w:val="left" w:leader="none"/>
        </w:tabs>
        <w:spacing w:line="240" w:lineRule="auto" w:before="8" w:after="0"/>
        <w:ind w:left="261" w:right="0" w:hanging="98"/>
        <w:jc w:val="left"/>
        <w:rPr>
          <w:rFonts w:ascii="Arial" w:hAnsi="Arial"/>
          <w:sz w:val="16"/>
        </w:rPr>
      </w:pPr>
      <w:r>
        <w:rPr>
          <w:rFonts w:ascii="Arial" w:hAnsi="Arial"/>
          <w:spacing w:val="-2"/>
          <w:sz w:val="16"/>
        </w:rPr>
        <w:t>Noter</w:t>
      </w:r>
    </w:p>
    <w:p>
      <w:pPr>
        <w:pStyle w:val="BodyText"/>
        <w:spacing w:before="16"/>
        <w:rPr>
          <w:rFonts w:ascii="Arial"/>
          <w:sz w:val="16"/>
        </w:rPr>
      </w:pPr>
    </w:p>
    <w:p>
      <w:pPr>
        <w:spacing w:before="0"/>
        <w:ind w:left="163" w:right="0" w:firstLine="0"/>
        <w:jc w:val="left"/>
        <w:rPr>
          <w:rFonts w:ascii="Arial" w:hAnsi="Arial"/>
          <w:sz w:val="16"/>
        </w:rPr>
      </w:pPr>
      <w:r>
        <w:rPr>
          <w:rFonts w:ascii="Arial" w:hAnsi="Arial"/>
          <w:spacing w:val="-2"/>
          <w:sz w:val="16"/>
          <w:u w:val="single"/>
        </w:rPr>
        <w:t>Inntektsføring</w:t>
      </w:r>
    </w:p>
    <w:p>
      <w:pPr>
        <w:spacing w:before="8"/>
        <w:ind w:left="163" w:right="0" w:firstLine="0"/>
        <w:jc w:val="left"/>
        <w:rPr>
          <w:rFonts w:ascii="Arial" w:hAnsi="Arial"/>
          <w:sz w:val="16"/>
        </w:rPr>
      </w:pPr>
      <w:r>
        <w:rPr>
          <w:rFonts w:ascii="Arial" w:hAnsi="Arial"/>
          <w:sz w:val="16"/>
        </w:rPr>
        <w:t>Inntekter</w:t>
      </w:r>
      <w:r>
        <w:rPr>
          <w:rFonts w:ascii="Arial" w:hAnsi="Arial"/>
          <w:spacing w:val="-6"/>
          <w:sz w:val="16"/>
        </w:rPr>
        <w:t> </w:t>
      </w:r>
      <w:r>
        <w:rPr>
          <w:rFonts w:ascii="Arial" w:hAnsi="Arial"/>
          <w:sz w:val="16"/>
        </w:rPr>
        <w:t>regnskapsføres</w:t>
      </w:r>
      <w:r>
        <w:rPr>
          <w:rFonts w:ascii="Arial" w:hAnsi="Arial"/>
          <w:spacing w:val="-4"/>
          <w:sz w:val="16"/>
        </w:rPr>
        <w:t> når:</w:t>
      </w:r>
    </w:p>
    <w:p>
      <w:pPr>
        <w:pStyle w:val="ListParagraph"/>
        <w:numPr>
          <w:ilvl w:val="0"/>
          <w:numId w:val="3"/>
        </w:numPr>
        <w:tabs>
          <w:tab w:pos="261" w:val="left" w:leader="none"/>
        </w:tabs>
        <w:spacing w:line="240" w:lineRule="auto" w:before="8" w:after="0"/>
        <w:ind w:left="261" w:right="0" w:hanging="98"/>
        <w:jc w:val="left"/>
        <w:rPr>
          <w:rFonts w:ascii="Arial" w:hAnsi="Arial"/>
          <w:sz w:val="16"/>
        </w:rPr>
      </w:pPr>
      <w:r>
        <w:rPr>
          <w:rFonts w:ascii="Arial" w:hAnsi="Arial"/>
          <w:sz w:val="16"/>
        </w:rPr>
        <w:t>vi</w:t>
      </w:r>
      <w:r>
        <w:rPr>
          <w:rFonts w:ascii="Arial" w:hAnsi="Arial"/>
          <w:spacing w:val="-1"/>
          <w:sz w:val="16"/>
        </w:rPr>
        <w:t> </w:t>
      </w:r>
      <w:r>
        <w:rPr>
          <w:rFonts w:ascii="Arial" w:hAnsi="Arial"/>
          <w:sz w:val="16"/>
        </w:rPr>
        <w:t>har</w:t>
      </w:r>
      <w:r>
        <w:rPr>
          <w:rFonts w:ascii="Arial" w:hAnsi="Arial"/>
          <w:spacing w:val="-2"/>
          <w:sz w:val="16"/>
        </w:rPr>
        <w:t> </w:t>
      </w:r>
      <w:r>
        <w:rPr>
          <w:rFonts w:ascii="Arial" w:hAnsi="Arial"/>
          <w:sz w:val="16"/>
        </w:rPr>
        <w:t>juridisk rett</w:t>
      </w:r>
      <w:r>
        <w:rPr>
          <w:rFonts w:ascii="Arial" w:hAnsi="Arial"/>
          <w:spacing w:val="-1"/>
          <w:sz w:val="16"/>
        </w:rPr>
        <w:t> </w:t>
      </w:r>
      <w:r>
        <w:rPr>
          <w:rFonts w:ascii="Arial" w:hAnsi="Arial"/>
          <w:sz w:val="16"/>
        </w:rPr>
        <w:t>til </w:t>
      </w:r>
      <w:r>
        <w:rPr>
          <w:rFonts w:ascii="Arial" w:hAnsi="Arial"/>
          <w:spacing w:val="-2"/>
          <w:sz w:val="16"/>
        </w:rPr>
        <w:t>inntekten</w:t>
      </w:r>
    </w:p>
    <w:p>
      <w:pPr>
        <w:pStyle w:val="ListParagraph"/>
        <w:numPr>
          <w:ilvl w:val="0"/>
          <w:numId w:val="3"/>
        </w:numPr>
        <w:tabs>
          <w:tab w:pos="261" w:val="left" w:leader="none"/>
        </w:tabs>
        <w:spacing w:line="240" w:lineRule="auto" w:before="8" w:after="0"/>
        <w:ind w:left="261" w:right="0" w:hanging="98"/>
        <w:jc w:val="left"/>
        <w:rPr>
          <w:rFonts w:ascii="Arial" w:hAnsi="Arial"/>
          <w:sz w:val="16"/>
        </w:rPr>
      </w:pPr>
      <w:r>
        <w:rPr>
          <w:rFonts w:ascii="Arial" w:hAnsi="Arial"/>
          <w:sz w:val="16"/>
        </w:rPr>
        <w:t>rimelig</w:t>
      </w:r>
      <w:r>
        <w:rPr>
          <w:rFonts w:ascii="Arial" w:hAnsi="Arial"/>
          <w:spacing w:val="-1"/>
          <w:sz w:val="16"/>
        </w:rPr>
        <w:t> </w:t>
      </w:r>
      <w:r>
        <w:rPr>
          <w:rFonts w:ascii="Arial" w:hAnsi="Arial"/>
          <w:sz w:val="16"/>
        </w:rPr>
        <w:t>sikkert at vi vil</w:t>
      </w:r>
      <w:r>
        <w:rPr>
          <w:rFonts w:ascii="Arial" w:hAnsi="Arial"/>
          <w:spacing w:val="-1"/>
          <w:sz w:val="16"/>
        </w:rPr>
        <w:t> </w:t>
      </w:r>
      <w:r>
        <w:rPr>
          <w:rFonts w:ascii="Arial" w:hAnsi="Arial"/>
          <w:sz w:val="16"/>
        </w:rPr>
        <w:t>motta </w:t>
      </w:r>
      <w:r>
        <w:rPr>
          <w:rFonts w:ascii="Arial" w:hAnsi="Arial"/>
          <w:spacing w:val="-2"/>
          <w:sz w:val="16"/>
        </w:rPr>
        <w:t>inntekten</w:t>
      </w:r>
    </w:p>
    <w:p>
      <w:pPr>
        <w:pStyle w:val="ListParagraph"/>
        <w:numPr>
          <w:ilvl w:val="0"/>
          <w:numId w:val="3"/>
        </w:numPr>
        <w:tabs>
          <w:tab w:pos="261" w:val="left" w:leader="none"/>
        </w:tabs>
        <w:spacing w:line="240" w:lineRule="auto" w:before="8" w:after="0"/>
        <w:ind w:left="261" w:right="0" w:hanging="98"/>
        <w:jc w:val="left"/>
        <w:rPr>
          <w:rFonts w:ascii="Arial" w:hAnsi="Arial"/>
          <w:sz w:val="16"/>
        </w:rPr>
      </w:pPr>
      <w:r>
        <w:rPr>
          <w:rFonts w:ascii="Arial" w:hAnsi="Arial"/>
          <w:sz w:val="16"/>
        </w:rPr>
        <w:t>inntekten</w:t>
      </w:r>
      <w:r>
        <w:rPr>
          <w:rFonts w:ascii="Arial" w:hAnsi="Arial"/>
          <w:spacing w:val="-2"/>
          <w:sz w:val="16"/>
        </w:rPr>
        <w:t> </w:t>
      </w:r>
      <w:r>
        <w:rPr>
          <w:rFonts w:ascii="Arial" w:hAnsi="Arial"/>
          <w:sz w:val="16"/>
        </w:rPr>
        <w:t>kan</w:t>
      </w:r>
      <w:r>
        <w:rPr>
          <w:rFonts w:ascii="Arial" w:hAnsi="Arial"/>
          <w:spacing w:val="-2"/>
          <w:sz w:val="16"/>
        </w:rPr>
        <w:t> </w:t>
      </w:r>
      <w:r>
        <w:rPr>
          <w:rFonts w:ascii="Arial" w:hAnsi="Arial"/>
          <w:sz w:val="16"/>
        </w:rPr>
        <w:t>måles</w:t>
      </w:r>
      <w:r>
        <w:rPr>
          <w:rFonts w:ascii="Arial" w:hAnsi="Arial"/>
          <w:spacing w:val="-1"/>
          <w:sz w:val="16"/>
        </w:rPr>
        <w:t> </w:t>
      </w:r>
      <w:r>
        <w:rPr>
          <w:rFonts w:ascii="Arial" w:hAnsi="Arial"/>
          <w:sz w:val="16"/>
        </w:rPr>
        <w:t>med</w:t>
      </w:r>
      <w:r>
        <w:rPr>
          <w:rFonts w:ascii="Arial" w:hAnsi="Arial"/>
          <w:spacing w:val="-2"/>
          <w:sz w:val="16"/>
        </w:rPr>
        <w:t> </w:t>
      </w:r>
      <w:r>
        <w:rPr>
          <w:rFonts w:ascii="Arial" w:hAnsi="Arial"/>
          <w:sz w:val="16"/>
        </w:rPr>
        <w:t>tilstrekkelig</w:t>
      </w:r>
      <w:r>
        <w:rPr>
          <w:rFonts w:ascii="Arial" w:hAnsi="Arial"/>
          <w:spacing w:val="-1"/>
          <w:sz w:val="16"/>
        </w:rPr>
        <w:t> </w:t>
      </w:r>
      <w:r>
        <w:rPr>
          <w:rFonts w:ascii="Arial" w:hAnsi="Arial"/>
          <w:spacing w:val="-2"/>
          <w:sz w:val="16"/>
        </w:rPr>
        <w:t>pålitelighet</w:t>
      </w:r>
    </w:p>
    <w:p>
      <w:pPr>
        <w:pStyle w:val="BodyText"/>
        <w:spacing w:before="16"/>
        <w:rPr>
          <w:rFonts w:ascii="Arial"/>
          <w:sz w:val="16"/>
        </w:rPr>
      </w:pPr>
    </w:p>
    <w:p>
      <w:pPr>
        <w:spacing w:before="0"/>
        <w:ind w:left="163" w:right="0" w:firstLine="0"/>
        <w:jc w:val="left"/>
        <w:rPr>
          <w:rFonts w:ascii="Arial" w:hAnsi="Arial"/>
          <w:sz w:val="16"/>
        </w:rPr>
      </w:pPr>
      <w:r>
        <w:rPr>
          <w:rFonts w:ascii="Arial" w:hAnsi="Arial"/>
          <w:sz w:val="16"/>
        </w:rPr>
        <w:t>Medlemskontingenter</w:t>
      </w:r>
      <w:r>
        <w:rPr>
          <w:rFonts w:ascii="Arial" w:hAnsi="Arial"/>
          <w:spacing w:val="-8"/>
          <w:sz w:val="16"/>
        </w:rPr>
        <w:t> </w:t>
      </w:r>
      <w:r>
        <w:rPr>
          <w:rFonts w:ascii="Arial" w:hAnsi="Arial"/>
          <w:sz w:val="16"/>
        </w:rPr>
        <w:t>og</w:t>
      </w:r>
      <w:r>
        <w:rPr>
          <w:rFonts w:ascii="Arial" w:hAnsi="Arial"/>
          <w:spacing w:val="-6"/>
          <w:sz w:val="16"/>
        </w:rPr>
        <w:t> </w:t>
      </w:r>
      <w:r>
        <w:rPr>
          <w:rFonts w:ascii="Arial" w:hAnsi="Arial"/>
          <w:sz w:val="16"/>
        </w:rPr>
        <w:t>abonnementsinntekter</w:t>
      </w:r>
      <w:r>
        <w:rPr>
          <w:rFonts w:ascii="Arial" w:hAnsi="Arial"/>
          <w:spacing w:val="-6"/>
          <w:sz w:val="16"/>
        </w:rPr>
        <w:t> </w:t>
      </w:r>
      <w:r>
        <w:rPr>
          <w:rFonts w:ascii="Arial" w:hAnsi="Arial"/>
          <w:sz w:val="16"/>
        </w:rPr>
        <w:t>inntektsføres</w:t>
      </w:r>
      <w:r>
        <w:rPr>
          <w:rFonts w:ascii="Arial" w:hAnsi="Arial"/>
          <w:spacing w:val="-5"/>
          <w:sz w:val="16"/>
        </w:rPr>
        <w:t> </w:t>
      </w:r>
      <w:r>
        <w:rPr>
          <w:rFonts w:ascii="Arial" w:hAnsi="Arial"/>
          <w:sz w:val="16"/>
        </w:rPr>
        <w:t>etter</w:t>
      </w:r>
      <w:r>
        <w:rPr>
          <w:rFonts w:ascii="Arial" w:hAnsi="Arial"/>
          <w:spacing w:val="-5"/>
          <w:sz w:val="16"/>
        </w:rPr>
        <w:t> </w:t>
      </w:r>
      <w:r>
        <w:rPr>
          <w:rFonts w:ascii="Arial" w:hAnsi="Arial"/>
          <w:spacing w:val="-2"/>
          <w:sz w:val="16"/>
        </w:rPr>
        <w:t>sammenstillingsprinsippet</w:t>
      </w:r>
    </w:p>
    <w:p>
      <w:pPr>
        <w:pStyle w:val="BodyText"/>
        <w:spacing w:before="16"/>
        <w:rPr>
          <w:rFonts w:ascii="Arial"/>
          <w:sz w:val="16"/>
        </w:rPr>
      </w:pPr>
    </w:p>
    <w:p>
      <w:pPr>
        <w:spacing w:line="501" w:lineRule="auto" w:before="0"/>
        <w:ind w:left="163" w:right="2244" w:firstLine="0"/>
        <w:jc w:val="left"/>
        <w:rPr>
          <w:rFonts w:ascii="Arial" w:hAnsi="Arial"/>
          <w:sz w:val="16"/>
        </w:rPr>
      </w:pPr>
      <w:r>
        <w:rPr>
          <w:rFonts w:ascii="Arial" w:hAnsi="Arial"/>
          <w:sz w:val="16"/>
        </w:rPr>
        <w:t>Tilskudd inntektsføres i den periode de er bevilget til. Tilskudd som må tilbakebetales dersom de ikke erbrukt, føres opp som Gaver, salgsinntekter og andre frie inntekter uten bindinger inntektsføres etter kontantprinsippet.</w:t>
      </w:r>
    </w:p>
    <w:p>
      <w:pPr>
        <w:spacing w:before="0"/>
        <w:ind w:left="163" w:right="0" w:firstLine="0"/>
        <w:jc w:val="left"/>
        <w:rPr>
          <w:rFonts w:ascii="Arial" w:hAnsi="Arial"/>
          <w:sz w:val="16"/>
        </w:rPr>
      </w:pPr>
      <w:r>
        <w:rPr>
          <w:rFonts w:ascii="Arial" w:hAnsi="Arial"/>
          <w:sz w:val="16"/>
        </w:rPr>
        <w:t>Alle</w:t>
      </w:r>
      <w:r>
        <w:rPr>
          <w:rFonts w:ascii="Arial" w:hAnsi="Arial"/>
          <w:spacing w:val="-6"/>
          <w:sz w:val="16"/>
        </w:rPr>
        <w:t> </w:t>
      </w:r>
      <w:r>
        <w:rPr>
          <w:rFonts w:ascii="Arial" w:hAnsi="Arial"/>
          <w:sz w:val="16"/>
        </w:rPr>
        <w:t>inntekter</w:t>
      </w:r>
      <w:r>
        <w:rPr>
          <w:rFonts w:ascii="Arial" w:hAnsi="Arial"/>
          <w:spacing w:val="-6"/>
          <w:sz w:val="16"/>
        </w:rPr>
        <w:t> </w:t>
      </w:r>
      <w:r>
        <w:rPr>
          <w:rFonts w:ascii="Arial" w:hAnsi="Arial"/>
          <w:sz w:val="16"/>
        </w:rPr>
        <w:t>etter</w:t>
      </w:r>
      <w:r>
        <w:rPr>
          <w:rFonts w:ascii="Arial" w:hAnsi="Arial"/>
          <w:spacing w:val="-5"/>
          <w:sz w:val="16"/>
        </w:rPr>
        <w:t> </w:t>
      </w:r>
      <w:r>
        <w:rPr>
          <w:rFonts w:ascii="Arial" w:hAnsi="Arial"/>
          <w:sz w:val="16"/>
        </w:rPr>
        <w:t>bruttoprinsippet</w:t>
      </w:r>
      <w:r>
        <w:rPr>
          <w:rFonts w:ascii="Arial" w:hAnsi="Arial"/>
          <w:spacing w:val="-5"/>
          <w:sz w:val="16"/>
        </w:rPr>
        <w:t> </w:t>
      </w:r>
      <w:r>
        <w:rPr>
          <w:rFonts w:ascii="Arial" w:hAnsi="Arial"/>
          <w:sz w:val="16"/>
        </w:rPr>
        <w:t>(tidligere</w:t>
      </w:r>
      <w:r>
        <w:rPr>
          <w:rFonts w:ascii="Arial" w:hAnsi="Arial"/>
          <w:spacing w:val="-5"/>
          <w:sz w:val="16"/>
        </w:rPr>
        <w:t> </w:t>
      </w:r>
      <w:r>
        <w:rPr>
          <w:rFonts w:ascii="Arial" w:hAnsi="Arial"/>
          <w:sz w:val="16"/>
        </w:rPr>
        <w:t>ble</w:t>
      </w:r>
      <w:r>
        <w:rPr>
          <w:rFonts w:ascii="Arial" w:hAnsi="Arial"/>
          <w:spacing w:val="-6"/>
          <w:sz w:val="16"/>
        </w:rPr>
        <w:t> </w:t>
      </w:r>
      <w:r>
        <w:rPr>
          <w:rFonts w:ascii="Arial" w:hAnsi="Arial"/>
          <w:sz w:val="16"/>
        </w:rPr>
        <w:t>annonseinntekter</w:t>
      </w:r>
      <w:r>
        <w:rPr>
          <w:rFonts w:ascii="Arial" w:hAnsi="Arial"/>
          <w:spacing w:val="-5"/>
          <w:sz w:val="16"/>
        </w:rPr>
        <w:t> </w:t>
      </w:r>
      <w:r>
        <w:rPr>
          <w:rFonts w:ascii="Arial" w:hAnsi="Arial"/>
          <w:spacing w:val="-2"/>
          <w:sz w:val="16"/>
        </w:rPr>
        <w:t>nettoført).</w:t>
      </w:r>
    </w:p>
    <w:p>
      <w:pPr>
        <w:pStyle w:val="BodyText"/>
        <w:spacing w:before="15"/>
        <w:rPr>
          <w:rFonts w:ascii="Arial"/>
          <w:sz w:val="16"/>
        </w:rPr>
      </w:pPr>
    </w:p>
    <w:p>
      <w:pPr>
        <w:spacing w:before="1"/>
        <w:ind w:left="163" w:right="0" w:firstLine="0"/>
        <w:jc w:val="left"/>
        <w:rPr>
          <w:rFonts w:ascii="Arial" w:hAnsi="Arial"/>
          <w:sz w:val="16"/>
        </w:rPr>
      </w:pPr>
      <w:r>
        <w:rPr>
          <w:rFonts w:ascii="Arial" w:hAnsi="Arial"/>
          <w:spacing w:val="-2"/>
          <w:sz w:val="16"/>
          <w:u w:val="single"/>
        </w:rPr>
        <w:t>Kostnadsføring</w:t>
      </w:r>
    </w:p>
    <w:p>
      <w:pPr>
        <w:spacing w:before="8"/>
        <w:ind w:left="163" w:right="0" w:firstLine="0"/>
        <w:jc w:val="left"/>
        <w:rPr>
          <w:rFonts w:ascii="Arial" w:hAnsi="Arial"/>
          <w:sz w:val="16"/>
        </w:rPr>
      </w:pPr>
      <w:r>
        <w:rPr>
          <w:rFonts w:ascii="Arial" w:hAnsi="Arial"/>
          <w:sz w:val="16"/>
        </w:rPr>
        <w:t>Forbrukte</w:t>
      </w:r>
      <w:r>
        <w:rPr>
          <w:rFonts w:ascii="Arial" w:hAnsi="Arial"/>
          <w:spacing w:val="-5"/>
          <w:sz w:val="16"/>
        </w:rPr>
        <w:t> </w:t>
      </w:r>
      <w:r>
        <w:rPr>
          <w:rFonts w:ascii="Arial" w:hAnsi="Arial"/>
          <w:sz w:val="16"/>
        </w:rPr>
        <w:t>midler</w:t>
      </w:r>
      <w:r>
        <w:rPr>
          <w:rFonts w:ascii="Arial" w:hAnsi="Arial"/>
          <w:spacing w:val="-2"/>
          <w:sz w:val="16"/>
        </w:rPr>
        <w:t> </w:t>
      </w:r>
      <w:r>
        <w:rPr>
          <w:rFonts w:ascii="Arial" w:hAnsi="Arial"/>
          <w:sz w:val="16"/>
        </w:rPr>
        <w:t>fordeles</w:t>
      </w:r>
      <w:r>
        <w:rPr>
          <w:rFonts w:ascii="Arial" w:hAnsi="Arial"/>
          <w:spacing w:val="-1"/>
          <w:sz w:val="16"/>
        </w:rPr>
        <w:t> </w:t>
      </w:r>
      <w:r>
        <w:rPr>
          <w:rFonts w:ascii="Arial" w:hAnsi="Arial"/>
          <w:sz w:val="16"/>
        </w:rPr>
        <w:t>ut</w:t>
      </w:r>
      <w:r>
        <w:rPr>
          <w:rFonts w:ascii="Arial" w:hAnsi="Arial"/>
          <w:spacing w:val="-2"/>
          <w:sz w:val="16"/>
        </w:rPr>
        <w:t> </w:t>
      </w:r>
      <w:r>
        <w:rPr>
          <w:rFonts w:ascii="Arial" w:hAnsi="Arial"/>
          <w:sz w:val="16"/>
        </w:rPr>
        <w:t>på</w:t>
      </w:r>
      <w:r>
        <w:rPr>
          <w:rFonts w:ascii="Arial" w:hAnsi="Arial"/>
          <w:spacing w:val="-2"/>
          <w:sz w:val="16"/>
        </w:rPr>
        <w:t> </w:t>
      </w:r>
      <w:r>
        <w:rPr>
          <w:rFonts w:ascii="Arial" w:hAnsi="Arial"/>
          <w:sz w:val="16"/>
        </w:rPr>
        <w:t>aktivitetene</w:t>
      </w:r>
      <w:r>
        <w:rPr>
          <w:rFonts w:ascii="Arial" w:hAnsi="Arial"/>
          <w:spacing w:val="-2"/>
          <w:sz w:val="16"/>
        </w:rPr>
        <w:t> </w:t>
      </w:r>
      <w:r>
        <w:rPr>
          <w:rFonts w:ascii="Arial" w:hAnsi="Arial"/>
          <w:sz w:val="16"/>
        </w:rPr>
        <w:t>der</w:t>
      </w:r>
      <w:r>
        <w:rPr>
          <w:rFonts w:ascii="Arial" w:hAnsi="Arial"/>
          <w:spacing w:val="-3"/>
          <w:sz w:val="16"/>
        </w:rPr>
        <w:t> </w:t>
      </w:r>
      <w:r>
        <w:rPr>
          <w:rFonts w:ascii="Arial" w:hAnsi="Arial"/>
          <w:sz w:val="16"/>
        </w:rPr>
        <w:t>det</w:t>
      </w:r>
      <w:r>
        <w:rPr>
          <w:rFonts w:ascii="Arial" w:hAnsi="Arial"/>
          <w:spacing w:val="-1"/>
          <w:sz w:val="16"/>
        </w:rPr>
        <w:t> </w:t>
      </w:r>
      <w:r>
        <w:rPr>
          <w:rFonts w:ascii="Arial" w:hAnsi="Arial"/>
          <w:sz w:val="16"/>
        </w:rPr>
        <w:t>kan</w:t>
      </w:r>
      <w:r>
        <w:rPr>
          <w:rFonts w:ascii="Arial" w:hAnsi="Arial"/>
          <w:spacing w:val="-2"/>
          <w:sz w:val="16"/>
        </w:rPr>
        <w:t> </w:t>
      </w:r>
      <w:r>
        <w:rPr>
          <w:rFonts w:ascii="Arial" w:hAnsi="Arial"/>
          <w:sz w:val="16"/>
        </w:rPr>
        <w:t>spesifikt</w:t>
      </w:r>
      <w:r>
        <w:rPr>
          <w:rFonts w:ascii="Arial" w:hAnsi="Arial"/>
          <w:spacing w:val="-2"/>
          <w:sz w:val="16"/>
        </w:rPr>
        <w:t> </w:t>
      </w:r>
      <w:r>
        <w:rPr>
          <w:rFonts w:ascii="Arial" w:hAnsi="Arial"/>
          <w:sz w:val="16"/>
        </w:rPr>
        <w:t>relateres til</w:t>
      </w:r>
      <w:r>
        <w:rPr>
          <w:rFonts w:ascii="Arial" w:hAnsi="Arial"/>
          <w:spacing w:val="-1"/>
          <w:sz w:val="16"/>
        </w:rPr>
        <w:t> </w:t>
      </w:r>
      <w:r>
        <w:rPr>
          <w:rFonts w:ascii="Arial" w:hAnsi="Arial"/>
          <w:spacing w:val="-2"/>
          <w:sz w:val="16"/>
        </w:rPr>
        <w:t>aktiviteten.</w:t>
      </w:r>
    </w:p>
    <w:p>
      <w:pPr>
        <w:pStyle w:val="BodyText"/>
        <w:spacing w:before="15"/>
        <w:rPr>
          <w:rFonts w:ascii="Arial"/>
          <w:sz w:val="16"/>
        </w:rPr>
      </w:pPr>
    </w:p>
    <w:p>
      <w:pPr>
        <w:spacing w:before="1"/>
        <w:ind w:left="163" w:right="0" w:firstLine="0"/>
        <w:jc w:val="left"/>
        <w:rPr>
          <w:rFonts w:ascii="Arial"/>
          <w:sz w:val="16"/>
        </w:rPr>
      </w:pPr>
      <w:r>
        <w:rPr>
          <w:rFonts w:ascii="Arial"/>
          <w:sz w:val="16"/>
        </w:rPr>
        <w:t>Utgiftene</w:t>
      </w:r>
      <w:r>
        <w:rPr>
          <w:rFonts w:ascii="Arial"/>
          <w:spacing w:val="-5"/>
          <w:sz w:val="16"/>
        </w:rPr>
        <w:t> </w:t>
      </w:r>
      <w:r>
        <w:rPr>
          <w:rFonts w:ascii="Arial"/>
          <w:sz w:val="16"/>
        </w:rPr>
        <w:t>til</w:t>
      </w:r>
      <w:r>
        <w:rPr>
          <w:rFonts w:ascii="Arial"/>
          <w:spacing w:val="-1"/>
          <w:sz w:val="16"/>
        </w:rPr>
        <w:t> </w:t>
      </w:r>
      <w:r>
        <w:rPr>
          <w:rFonts w:ascii="Arial"/>
          <w:sz w:val="16"/>
        </w:rPr>
        <w:t>administrasjon</w:t>
      </w:r>
      <w:r>
        <w:rPr>
          <w:rFonts w:ascii="Arial"/>
          <w:spacing w:val="-2"/>
          <w:sz w:val="16"/>
        </w:rPr>
        <w:t> </w:t>
      </w:r>
      <w:r>
        <w:rPr>
          <w:rFonts w:ascii="Arial"/>
          <w:sz w:val="16"/>
        </w:rPr>
        <w:t>som</w:t>
      </w:r>
      <w:r>
        <w:rPr>
          <w:rFonts w:ascii="Arial"/>
          <w:spacing w:val="1"/>
          <w:sz w:val="16"/>
        </w:rPr>
        <w:t> </w:t>
      </w:r>
      <w:r>
        <w:rPr>
          <w:rFonts w:ascii="Arial"/>
          <w:sz w:val="16"/>
        </w:rPr>
        <w:t>ikke</w:t>
      </w:r>
      <w:r>
        <w:rPr>
          <w:rFonts w:ascii="Arial"/>
          <w:spacing w:val="-2"/>
          <w:sz w:val="16"/>
        </w:rPr>
        <w:t> </w:t>
      </w:r>
      <w:r>
        <w:rPr>
          <w:rFonts w:ascii="Arial"/>
          <w:sz w:val="16"/>
        </w:rPr>
        <w:t>direkte</w:t>
      </w:r>
      <w:r>
        <w:rPr>
          <w:rFonts w:ascii="Arial"/>
          <w:spacing w:val="-3"/>
          <w:sz w:val="16"/>
        </w:rPr>
        <w:t> </w:t>
      </w:r>
      <w:r>
        <w:rPr>
          <w:rFonts w:ascii="Arial"/>
          <w:sz w:val="16"/>
        </w:rPr>
        <w:t>kan</w:t>
      </w:r>
      <w:r>
        <w:rPr>
          <w:rFonts w:ascii="Arial"/>
          <w:spacing w:val="-2"/>
          <w:sz w:val="16"/>
        </w:rPr>
        <w:t> </w:t>
      </w:r>
      <w:r>
        <w:rPr>
          <w:rFonts w:ascii="Arial"/>
          <w:sz w:val="16"/>
        </w:rPr>
        <w:t>henvise</w:t>
      </w:r>
      <w:r>
        <w:rPr>
          <w:rFonts w:ascii="Arial"/>
          <w:spacing w:val="-2"/>
          <w:sz w:val="16"/>
        </w:rPr>
        <w:t> </w:t>
      </w:r>
      <w:r>
        <w:rPr>
          <w:rFonts w:ascii="Arial"/>
          <w:sz w:val="16"/>
        </w:rPr>
        <w:t>til</w:t>
      </w:r>
      <w:r>
        <w:rPr>
          <w:rFonts w:ascii="Arial"/>
          <w:spacing w:val="-1"/>
          <w:sz w:val="16"/>
        </w:rPr>
        <w:t> </w:t>
      </w:r>
      <w:r>
        <w:rPr>
          <w:rFonts w:ascii="Arial"/>
          <w:sz w:val="16"/>
        </w:rPr>
        <w:t>en</w:t>
      </w:r>
      <w:r>
        <w:rPr>
          <w:rFonts w:ascii="Arial"/>
          <w:spacing w:val="-2"/>
          <w:sz w:val="16"/>
        </w:rPr>
        <w:t> </w:t>
      </w:r>
      <w:r>
        <w:rPr>
          <w:rFonts w:ascii="Arial"/>
          <w:sz w:val="16"/>
        </w:rPr>
        <w:t>aktivitet,</w:t>
      </w:r>
      <w:r>
        <w:rPr>
          <w:rFonts w:ascii="Arial"/>
          <w:spacing w:val="-1"/>
          <w:sz w:val="16"/>
        </w:rPr>
        <w:t> </w:t>
      </w:r>
      <w:r>
        <w:rPr>
          <w:rFonts w:ascii="Arial"/>
          <w:sz w:val="16"/>
        </w:rPr>
        <w:t>fordeles</w:t>
      </w:r>
      <w:r>
        <w:rPr>
          <w:rFonts w:ascii="Arial"/>
          <w:spacing w:val="-1"/>
          <w:sz w:val="16"/>
        </w:rPr>
        <w:t> </w:t>
      </w:r>
      <w:r>
        <w:rPr>
          <w:rFonts w:ascii="Arial"/>
          <w:spacing w:val="-2"/>
          <w:sz w:val="16"/>
        </w:rPr>
        <w:t>ikke.</w:t>
      </w:r>
    </w:p>
    <w:p>
      <w:pPr>
        <w:pStyle w:val="BodyText"/>
        <w:spacing w:before="15"/>
        <w:rPr>
          <w:rFonts w:ascii="Arial"/>
          <w:sz w:val="16"/>
        </w:rPr>
      </w:pPr>
    </w:p>
    <w:p>
      <w:pPr>
        <w:spacing w:line="249" w:lineRule="auto" w:before="1"/>
        <w:ind w:left="163" w:right="2244" w:firstLine="0"/>
        <w:jc w:val="left"/>
        <w:rPr>
          <w:rFonts w:ascii="Arial" w:hAnsi="Arial"/>
          <w:sz w:val="16"/>
        </w:rPr>
      </w:pPr>
      <w:r>
        <w:rPr>
          <w:rFonts w:ascii="Arial" w:hAnsi="Arial"/>
          <w:sz w:val="16"/>
        </w:rPr>
        <w:t>Andre administrative kostnader/felleskostnader fordeles ut på aktivitetene basert på antall årsverk. Fordelingsnøklene Følgende felleskostnader er fordelt: husleie, drift av</w:t>
      </w:r>
      <w:r>
        <w:rPr>
          <w:rFonts w:ascii="Arial" w:hAnsi="Arial"/>
          <w:spacing w:val="-1"/>
          <w:sz w:val="16"/>
        </w:rPr>
        <w:t> </w:t>
      </w:r>
      <w:r>
        <w:rPr>
          <w:rFonts w:ascii="Arial" w:hAnsi="Arial"/>
          <w:sz w:val="16"/>
        </w:rPr>
        <w:t>kontor, regnskapsføring, revisjon, IT, leie av</w:t>
      </w:r>
      <w:r>
        <w:rPr>
          <w:rFonts w:ascii="Arial" w:hAnsi="Arial"/>
          <w:spacing w:val="-1"/>
          <w:sz w:val="16"/>
        </w:rPr>
        <w:t> </w:t>
      </w:r>
      <w:r>
        <w:rPr>
          <w:rFonts w:ascii="Arial" w:hAnsi="Arial"/>
          <w:sz w:val="16"/>
        </w:rPr>
        <w:t>maskiner, strø, telefon og</w:t>
      </w:r>
    </w:p>
    <w:p>
      <w:pPr>
        <w:pStyle w:val="BodyText"/>
        <w:spacing w:before="9"/>
        <w:rPr>
          <w:rFonts w:ascii="Arial"/>
          <w:sz w:val="16"/>
        </w:rPr>
      </w:pPr>
    </w:p>
    <w:p>
      <w:pPr>
        <w:spacing w:before="0"/>
        <w:ind w:left="163" w:right="0" w:firstLine="0"/>
        <w:jc w:val="left"/>
        <w:rPr>
          <w:rFonts w:ascii="Arial"/>
          <w:sz w:val="16"/>
        </w:rPr>
      </w:pPr>
      <w:r>
        <w:rPr>
          <w:rFonts w:ascii="Arial"/>
          <w:spacing w:val="-5"/>
          <w:sz w:val="16"/>
          <w:u w:val="single"/>
        </w:rPr>
        <w:t>MVA</w:t>
      </w:r>
    </w:p>
    <w:p>
      <w:pPr>
        <w:spacing w:before="8"/>
        <w:ind w:left="163" w:right="0" w:firstLine="0"/>
        <w:jc w:val="left"/>
        <w:rPr>
          <w:rFonts w:ascii="Arial" w:hAnsi="Arial"/>
          <w:sz w:val="16"/>
        </w:rPr>
      </w:pPr>
      <w:r>
        <w:rPr>
          <w:rFonts w:ascii="Arial" w:hAnsi="Arial"/>
          <w:sz w:val="16"/>
        </w:rPr>
        <w:t>Fradrag</w:t>
      </w:r>
      <w:r>
        <w:rPr>
          <w:rFonts w:ascii="Arial" w:hAnsi="Arial"/>
          <w:spacing w:val="-5"/>
          <w:sz w:val="16"/>
        </w:rPr>
        <w:t> </w:t>
      </w:r>
      <w:r>
        <w:rPr>
          <w:rFonts w:ascii="Arial" w:hAnsi="Arial"/>
          <w:sz w:val="16"/>
        </w:rPr>
        <w:t>skjer</w:t>
      </w:r>
      <w:r>
        <w:rPr>
          <w:rFonts w:ascii="Arial" w:hAnsi="Arial"/>
          <w:spacing w:val="-4"/>
          <w:sz w:val="16"/>
        </w:rPr>
        <w:t> </w:t>
      </w:r>
      <w:r>
        <w:rPr>
          <w:rFonts w:ascii="Arial" w:hAnsi="Arial"/>
          <w:sz w:val="16"/>
        </w:rPr>
        <w:t>ved</w:t>
      </w:r>
      <w:r>
        <w:rPr>
          <w:rFonts w:ascii="Arial" w:hAnsi="Arial"/>
          <w:spacing w:val="-3"/>
          <w:sz w:val="16"/>
        </w:rPr>
        <w:t> </w:t>
      </w:r>
      <w:r>
        <w:rPr>
          <w:rFonts w:ascii="Arial" w:hAnsi="Arial"/>
          <w:sz w:val="16"/>
        </w:rPr>
        <w:t>kostnadsføring</w:t>
      </w:r>
      <w:r>
        <w:rPr>
          <w:rFonts w:ascii="Arial" w:hAnsi="Arial"/>
          <w:spacing w:val="-3"/>
          <w:sz w:val="16"/>
        </w:rPr>
        <w:t> </w:t>
      </w:r>
      <w:r>
        <w:rPr>
          <w:rFonts w:ascii="Arial" w:hAnsi="Arial"/>
          <w:sz w:val="16"/>
        </w:rPr>
        <w:t>i</w:t>
      </w:r>
      <w:r>
        <w:rPr>
          <w:rFonts w:ascii="Arial" w:hAnsi="Arial"/>
          <w:spacing w:val="-2"/>
          <w:sz w:val="16"/>
        </w:rPr>
        <w:t> </w:t>
      </w:r>
      <w:r>
        <w:rPr>
          <w:rFonts w:ascii="Arial" w:hAnsi="Arial"/>
          <w:sz w:val="16"/>
        </w:rPr>
        <w:t>de</w:t>
      </w:r>
      <w:r>
        <w:rPr>
          <w:rFonts w:ascii="Arial" w:hAnsi="Arial"/>
          <w:spacing w:val="-3"/>
          <w:sz w:val="16"/>
        </w:rPr>
        <w:t> </w:t>
      </w:r>
      <w:r>
        <w:rPr>
          <w:rFonts w:ascii="Arial" w:hAnsi="Arial"/>
          <w:sz w:val="16"/>
        </w:rPr>
        <w:t>ulike</w:t>
      </w:r>
      <w:r>
        <w:rPr>
          <w:rFonts w:ascii="Arial" w:hAnsi="Arial"/>
          <w:spacing w:val="-2"/>
          <w:sz w:val="16"/>
        </w:rPr>
        <w:t> </w:t>
      </w:r>
      <w:r>
        <w:rPr>
          <w:rFonts w:ascii="Arial" w:hAnsi="Arial"/>
          <w:sz w:val="16"/>
        </w:rPr>
        <w:t>aktivitetene</w:t>
      </w:r>
      <w:r>
        <w:rPr>
          <w:rFonts w:ascii="Arial" w:hAnsi="Arial"/>
          <w:spacing w:val="-3"/>
          <w:sz w:val="16"/>
        </w:rPr>
        <w:t> </w:t>
      </w:r>
      <w:r>
        <w:rPr>
          <w:rFonts w:ascii="Arial" w:hAnsi="Arial"/>
          <w:sz w:val="16"/>
        </w:rPr>
        <w:t>hvor</w:t>
      </w:r>
      <w:r>
        <w:rPr>
          <w:rFonts w:ascii="Arial" w:hAnsi="Arial"/>
          <w:spacing w:val="-3"/>
          <w:sz w:val="16"/>
        </w:rPr>
        <w:t> </w:t>
      </w:r>
      <w:r>
        <w:rPr>
          <w:rFonts w:ascii="Arial" w:hAnsi="Arial"/>
          <w:sz w:val="16"/>
        </w:rPr>
        <w:t>det</w:t>
      </w:r>
      <w:r>
        <w:rPr>
          <w:rFonts w:ascii="Arial" w:hAnsi="Arial"/>
          <w:spacing w:val="-2"/>
          <w:sz w:val="16"/>
        </w:rPr>
        <w:t> </w:t>
      </w:r>
      <w:r>
        <w:rPr>
          <w:rFonts w:ascii="Arial" w:hAnsi="Arial"/>
          <w:sz w:val="16"/>
        </w:rPr>
        <w:t>er</w:t>
      </w:r>
      <w:r>
        <w:rPr>
          <w:rFonts w:ascii="Arial" w:hAnsi="Arial"/>
          <w:spacing w:val="-3"/>
          <w:sz w:val="16"/>
        </w:rPr>
        <w:t> </w:t>
      </w:r>
      <w:r>
        <w:rPr>
          <w:rFonts w:ascii="Arial" w:hAnsi="Arial"/>
          <w:sz w:val="16"/>
        </w:rPr>
        <w:t>mva-fradrag</w:t>
      </w:r>
      <w:r>
        <w:rPr>
          <w:rFonts w:ascii="Arial" w:hAnsi="Arial"/>
          <w:spacing w:val="-3"/>
          <w:sz w:val="16"/>
        </w:rPr>
        <w:t> </w:t>
      </w:r>
      <w:r>
        <w:rPr>
          <w:rFonts w:ascii="Arial" w:hAnsi="Arial"/>
          <w:sz w:val="16"/>
        </w:rPr>
        <w:t>(salg</w:t>
      </w:r>
      <w:r>
        <w:rPr>
          <w:rFonts w:ascii="Arial" w:hAnsi="Arial"/>
          <w:spacing w:val="-3"/>
          <w:sz w:val="16"/>
        </w:rPr>
        <w:t> </w:t>
      </w:r>
      <w:r>
        <w:rPr>
          <w:rFonts w:ascii="Arial" w:hAnsi="Arial"/>
          <w:sz w:val="16"/>
        </w:rPr>
        <w:t>og</w:t>
      </w:r>
      <w:r>
        <w:rPr>
          <w:rFonts w:ascii="Arial" w:hAnsi="Arial"/>
          <w:spacing w:val="-2"/>
          <w:sz w:val="16"/>
        </w:rPr>
        <w:t> PUTSJ).</w:t>
      </w:r>
    </w:p>
    <w:p>
      <w:pPr>
        <w:pStyle w:val="BodyText"/>
        <w:spacing w:before="16"/>
        <w:rPr>
          <w:rFonts w:ascii="Arial"/>
          <w:sz w:val="16"/>
        </w:rPr>
      </w:pPr>
    </w:p>
    <w:p>
      <w:pPr>
        <w:spacing w:before="0"/>
        <w:ind w:left="163" w:right="0" w:firstLine="0"/>
        <w:jc w:val="left"/>
        <w:rPr>
          <w:rFonts w:ascii="Arial"/>
          <w:sz w:val="16"/>
        </w:rPr>
      </w:pPr>
      <w:r>
        <w:rPr>
          <w:rFonts w:ascii="Arial"/>
          <w:sz w:val="16"/>
          <w:u w:val="single"/>
        </w:rPr>
        <w:t>Varige</w:t>
      </w:r>
      <w:r>
        <w:rPr>
          <w:rFonts w:ascii="Arial"/>
          <w:spacing w:val="-6"/>
          <w:sz w:val="16"/>
          <w:u w:val="single"/>
        </w:rPr>
        <w:t> </w:t>
      </w:r>
      <w:r>
        <w:rPr>
          <w:rFonts w:ascii="Arial"/>
          <w:spacing w:val="-2"/>
          <w:sz w:val="16"/>
          <w:u w:val="single"/>
        </w:rPr>
        <w:t>driftsmidler</w:t>
      </w:r>
    </w:p>
    <w:p>
      <w:pPr>
        <w:spacing w:line="249" w:lineRule="auto" w:before="8"/>
        <w:ind w:left="163" w:right="3766" w:firstLine="0"/>
        <w:jc w:val="left"/>
        <w:rPr>
          <w:rFonts w:ascii="Arial" w:hAnsi="Arial"/>
          <w:sz w:val="16"/>
        </w:rPr>
      </w:pPr>
      <w:r>
        <w:rPr>
          <w:rFonts w:ascii="Arial" w:hAnsi="Arial"/>
          <w:sz w:val="16"/>
        </w:rPr>
        <w:t>Varige driftsmidler føres i balansen til anskaffelseskost, fratrukket de akkumulerte avskrivninger. Ordinære avskrivninger er beregnet lineært over 5 år.</w:t>
      </w:r>
    </w:p>
    <w:p>
      <w:pPr>
        <w:pStyle w:val="BodyText"/>
        <w:spacing w:before="10"/>
        <w:rPr>
          <w:rFonts w:ascii="Arial"/>
          <w:sz w:val="16"/>
        </w:rPr>
      </w:pPr>
    </w:p>
    <w:p>
      <w:pPr>
        <w:spacing w:before="0"/>
        <w:ind w:left="163" w:right="0" w:firstLine="0"/>
        <w:jc w:val="left"/>
        <w:rPr>
          <w:rFonts w:ascii="Arial"/>
          <w:sz w:val="16"/>
        </w:rPr>
      </w:pPr>
      <w:r>
        <w:rPr>
          <w:rFonts w:ascii="Arial"/>
          <w:sz w:val="16"/>
          <w:u w:val="single"/>
        </w:rPr>
        <w:t>Varelager</w:t>
      </w:r>
      <w:r>
        <w:rPr>
          <w:rFonts w:ascii="Arial"/>
          <w:spacing w:val="-4"/>
          <w:sz w:val="16"/>
          <w:u w:val="single"/>
        </w:rPr>
        <w:t> </w:t>
      </w:r>
      <w:r>
        <w:rPr>
          <w:rFonts w:ascii="Arial"/>
          <w:sz w:val="16"/>
          <w:u w:val="single"/>
        </w:rPr>
        <w:t>og</w:t>
      </w:r>
      <w:r>
        <w:rPr>
          <w:rFonts w:ascii="Arial"/>
          <w:spacing w:val="-4"/>
          <w:sz w:val="16"/>
          <w:u w:val="single"/>
        </w:rPr>
        <w:t> </w:t>
      </w:r>
      <w:r>
        <w:rPr>
          <w:rFonts w:ascii="Arial"/>
          <w:spacing w:val="-2"/>
          <w:sz w:val="16"/>
          <w:u w:val="single"/>
        </w:rPr>
        <w:t>varekostnad</w:t>
      </w:r>
    </w:p>
    <w:p>
      <w:pPr>
        <w:spacing w:before="8"/>
        <w:ind w:left="163" w:right="0" w:firstLine="0"/>
        <w:jc w:val="left"/>
        <w:rPr>
          <w:rFonts w:ascii="Arial" w:hAnsi="Arial"/>
          <w:sz w:val="16"/>
        </w:rPr>
      </w:pPr>
      <w:r>
        <w:rPr>
          <w:rFonts w:ascii="Arial" w:hAnsi="Arial"/>
          <w:sz w:val="16"/>
        </w:rPr>
        <w:t>Beholdninger</w:t>
      </w:r>
      <w:r>
        <w:rPr>
          <w:rFonts w:ascii="Arial" w:hAnsi="Arial"/>
          <w:spacing w:val="-5"/>
          <w:sz w:val="16"/>
        </w:rPr>
        <w:t> </w:t>
      </w:r>
      <w:r>
        <w:rPr>
          <w:rFonts w:ascii="Arial" w:hAnsi="Arial"/>
          <w:sz w:val="16"/>
        </w:rPr>
        <w:t>av</w:t>
      </w:r>
      <w:r>
        <w:rPr>
          <w:rFonts w:ascii="Arial" w:hAnsi="Arial"/>
          <w:spacing w:val="-4"/>
          <w:sz w:val="16"/>
        </w:rPr>
        <w:t> </w:t>
      </w:r>
      <w:r>
        <w:rPr>
          <w:rFonts w:ascii="Arial" w:hAnsi="Arial"/>
          <w:sz w:val="16"/>
        </w:rPr>
        <w:t>varer</w:t>
      </w:r>
      <w:r>
        <w:rPr>
          <w:rFonts w:ascii="Arial" w:hAnsi="Arial"/>
          <w:spacing w:val="-3"/>
          <w:sz w:val="16"/>
        </w:rPr>
        <w:t> </w:t>
      </w:r>
      <w:r>
        <w:rPr>
          <w:rFonts w:ascii="Arial" w:hAnsi="Arial"/>
          <w:sz w:val="16"/>
        </w:rPr>
        <w:t>vurderes</w:t>
      </w:r>
      <w:r>
        <w:rPr>
          <w:rFonts w:ascii="Arial" w:hAnsi="Arial"/>
          <w:spacing w:val="-1"/>
          <w:sz w:val="16"/>
        </w:rPr>
        <w:t> </w:t>
      </w:r>
      <w:r>
        <w:rPr>
          <w:rFonts w:ascii="Arial" w:hAnsi="Arial"/>
          <w:sz w:val="16"/>
        </w:rPr>
        <w:t>til</w:t>
      </w:r>
      <w:r>
        <w:rPr>
          <w:rFonts w:ascii="Arial" w:hAnsi="Arial"/>
          <w:spacing w:val="-2"/>
          <w:sz w:val="16"/>
        </w:rPr>
        <w:t> </w:t>
      </w:r>
      <w:r>
        <w:rPr>
          <w:rFonts w:ascii="Arial" w:hAnsi="Arial"/>
          <w:sz w:val="16"/>
        </w:rPr>
        <w:t>det</w:t>
      </w:r>
      <w:r>
        <w:rPr>
          <w:rFonts w:ascii="Arial" w:hAnsi="Arial"/>
          <w:spacing w:val="-2"/>
          <w:sz w:val="16"/>
        </w:rPr>
        <w:t> </w:t>
      </w:r>
      <w:r>
        <w:rPr>
          <w:rFonts w:ascii="Arial" w:hAnsi="Arial"/>
          <w:sz w:val="16"/>
        </w:rPr>
        <w:t>laveste</w:t>
      </w:r>
      <w:r>
        <w:rPr>
          <w:rFonts w:ascii="Arial" w:hAnsi="Arial"/>
          <w:spacing w:val="-3"/>
          <w:sz w:val="16"/>
        </w:rPr>
        <w:t> </w:t>
      </w:r>
      <w:r>
        <w:rPr>
          <w:rFonts w:ascii="Arial" w:hAnsi="Arial"/>
          <w:sz w:val="16"/>
        </w:rPr>
        <w:t>av</w:t>
      </w:r>
      <w:r>
        <w:rPr>
          <w:rFonts w:ascii="Arial" w:hAnsi="Arial"/>
          <w:spacing w:val="-4"/>
          <w:sz w:val="16"/>
        </w:rPr>
        <w:t> </w:t>
      </w:r>
      <w:r>
        <w:rPr>
          <w:rFonts w:ascii="Arial" w:hAnsi="Arial"/>
          <w:sz w:val="16"/>
        </w:rPr>
        <w:t>kostpris</w:t>
      </w:r>
      <w:r>
        <w:rPr>
          <w:rFonts w:ascii="Arial" w:hAnsi="Arial"/>
          <w:spacing w:val="-1"/>
          <w:sz w:val="16"/>
        </w:rPr>
        <w:t> </w:t>
      </w:r>
      <w:r>
        <w:rPr>
          <w:rFonts w:ascii="Arial" w:hAnsi="Arial"/>
          <w:sz w:val="16"/>
        </w:rPr>
        <w:t>etter</w:t>
      </w:r>
      <w:r>
        <w:rPr>
          <w:rFonts w:ascii="Arial" w:hAnsi="Arial"/>
          <w:spacing w:val="-3"/>
          <w:sz w:val="16"/>
        </w:rPr>
        <w:t> </w:t>
      </w:r>
      <w:r>
        <w:rPr>
          <w:rFonts w:ascii="Arial" w:hAnsi="Arial"/>
          <w:sz w:val="16"/>
        </w:rPr>
        <w:t>"først</w:t>
      </w:r>
      <w:r>
        <w:rPr>
          <w:rFonts w:ascii="Arial" w:hAnsi="Arial"/>
          <w:spacing w:val="-2"/>
          <w:sz w:val="16"/>
        </w:rPr>
        <w:t> </w:t>
      </w:r>
      <w:r>
        <w:rPr>
          <w:rFonts w:ascii="Arial" w:hAnsi="Arial"/>
          <w:sz w:val="16"/>
        </w:rPr>
        <w:t>inn</w:t>
      </w:r>
      <w:r>
        <w:rPr>
          <w:rFonts w:ascii="Arial" w:hAnsi="Arial"/>
          <w:spacing w:val="-3"/>
          <w:sz w:val="16"/>
        </w:rPr>
        <w:t> </w:t>
      </w:r>
      <w:r>
        <w:rPr>
          <w:rFonts w:ascii="Arial" w:hAnsi="Arial"/>
          <w:sz w:val="16"/>
        </w:rPr>
        <w:t>-</w:t>
      </w:r>
      <w:r>
        <w:rPr>
          <w:rFonts w:ascii="Arial" w:hAnsi="Arial"/>
          <w:spacing w:val="-3"/>
          <w:sz w:val="16"/>
        </w:rPr>
        <w:t> </w:t>
      </w:r>
      <w:r>
        <w:rPr>
          <w:rFonts w:ascii="Arial" w:hAnsi="Arial"/>
          <w:sz w:val="16"/>
        </w:rPr>
        <w:t>først</w:t>
      </w:r>
      <w:r>
        <w:rPr>
          <w:rFonts w:ascii="Arial" w:hAnsi="Arial"/>
          <w:spacing w:val="-2"/>
          <w:sz w:val="16"/>
        </w:rPr>
        <w:t> </w:t>
      </w:r>
      <w:r>
        <w:rPr>
          <w:rFonts w:ascii="Arial" w:hAnsi="Arial"/>
          <w:sz w:val="16"/>
        </w:rPr>
        <w:t>ut"-prinsippet</w:t>
      </w:r>
      <w:r>
        <w:rPr>
          <w:rFonts w:ascii="Arial" w:hAnsi="Arial"/>
          <w:spacing w:val="-2"/>
          <w:sz w:val="16"/>
        </w:rPr>
        <w:t> </w:t>
      </w:r>
      <w:r>
        <w:rPr>
          <w:rFonts w:ascii="Arial" w:hAnsi="Arial"/>
          <w:sz w:val="16"/>
        </w:rPr>
        <w:t>og</w:t>
      </w:r>
      <w:r>
        <w:rPr>
          <w:rFonts w:ascii="Arial" w:hAnsi="Arial"/>
          <w:spacing w:val="-3"/>
          <w:sz w:val="16"/>
        </w:rPr>
        <w:t> </w:t>
      </w:r>
      <w:r>
        <w:rPr>
          <w:rFonts w:ascii="Arial" w:hAnsi="Arial"/>
          <w:sz w:val="16"/>
        </w:rPr>
        <w:t>antatt</w:t>
      </w:r>
      <w:r>
        <w:rPr>
          <w:rFonts w:ascii="Arial" w:hAnsi="Arial"/>
          <w:spacing w:val="-2"/>
          <w:sz w:val="16"/>
        </w:rPr>
        <w:t> </w:t>
      </w:r>
      <w:r>
        <w:rPr>
          <w:rFonts w:ascii="Arial" w:hAnsi="Arial"/>
          <w:sz w:val="16"/>
        </w:rPr>
        <w:t>salgspris.</w:t>
      </w:r>
      <w:r>
        <w:rPr>
          <w:rFonts w:ascii="Arial" w:hAnsi="Arial"/>
          <w:spacing w:val="-2"/>
          <w:sz w:val="16"/>
        </w:rPr>
        <w:t> Årets</w:t>
      </w:r>
    </w:p>
    <w:p>
      <w:pPr>
        <w:pStyle w:val="BodyText"/>
        <w:spacing w:before="9"/>
        <w:rPr>
          <w:rFonts w:ascii="Arial"/>
          <w:sz w:val="17"/>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8"/>
        <w:gridCol w:w="1355"/>
        <w:gridCol w:w="1065"/>
        <w:gridCol w:w="895"/>
        <w:gridCol w:w="1173"/>
      </w:tblGrid>
      <w:tr>
        <w:trPr>
          <w:trHeight w:val="665" w:hRule="atLeast"/>
        </w:trPr>
        <w:tc>
          <w:tcPr>
            <w:tcW w:w="6628" w:type="dxa"/>
          </w:tcPr>
          <w:p>
            <w:pPr>
              <w:pStyle w:val="TableParagraph"/>
              <w:spacing w:line="179" w:lineRule="exact"/>
              <w:ind w:left="33"/>
              <w:rPr>
                <w:rFonts w:ascii="Arial"/>
                <w:sz w:val="16"/>
              </w:rPr>
            </w:pPr>
            <w:r>
              <w:rPr>
                <w:rFonts w:ascii="Arial"/>
                <w:spacing w:val="-2"/>
                <w:sz w:val="16"/>
                <w:u w:val="single"/>
              </w:rPr>
              <w:t>Fordringer</w:t>
            </w:r>
          </w:p>
          <w:p>
            <w:pPr>
              <w:pStyle w:val="TableParagraph"/>
              <w:spacing w:before="8"/>
              <w:ind w:left="33"/>
              <w:rPr>
                <w:rFonts w:ascii="Arial" w:hAnsi="Arial"/>
                <w:sz w:val="16"/>
              </w:rPr>
            </w:pPr>
            <w:r>
              <w:rPr>
                <w:rFonts w:ascii="Arial" w:hAnsi="Arial"/>
                <w:sz w:val="16"/>
              </w:rPr>
              <w:t>Fordringer</w:t>
            </w:r>
            <w:r>
              <w:rPr>
                <w:rFonts w:ascii="Arial" w:hAnsi="Arial"/>
                <w:spacing w:val="-4"/>
                <w:sz w:val="16"/>
              </w:rPr>
              <w:t> </w:t>
            </w:r>
            <w:r>
              <w:rPr>
                <w:rFonts w:ascii="Arial" w:hAnsi="Arial"/>
                <w:sz w:val="16"/>
              </w:rPr>
              <w:t>er</w:t>
            </w:r>
            <w:r>
              <w:rPr>
                <w:rFonts w:ascii="Arial" w:hAnsi="Arial"/>
                <w:spacing w:val="-4"/>
                <w:sz w:val="16"/>
              </w:rPr>
              <w:t> </w:t>
            </w:r>
            <w:r>
              <w:rPr>
                <w:rFonts w:ascii="Arial" w:hAnsi="Arial"/>
                <w:sz w:val="16"/>
              </w:rPr>
              <w:t>oppført</w:t>
            </w:r>
            <w:r>
              <w:rPr>
                <w:rFonts w:ascii="Arial" w:hAnsi="Arial"/>
                <w:spacing w:val="-3"/>
                <w:sz w:val="16"/>
              </w:rPr>
              <w:t> </w:t>
            </w:r>
            <w:r>
              <w:rPr>
                <w:rFonts w:ascii="Arial" w:hAnsi="Arial"/>
                <w:sz w:val="16"/>
              </w:rPr>
              <w:t>til</w:t>
            </w:r>
            <w:r>
              <w:rPr>
                <w:rFonts w:ascii="Arial" w:hAnsi="Arial"/>
                <w:spacing w:val="-3"/>
                <w:sz w:val="16"/>
              </w:rPr>
              <w:t> </w:t>
            </w:r>
            <w:r>
              <w:rPr>
                <w:rFonts w:ascii="Arial" w:hAnsi="Arial"/>
                <w:sz w:val="16"/>
              </w:rPr>
              <w:t>pålydende</w:t>
            </w:r>
            <w:r>
              <w:rPr>
                <w:rFonts w:ascii="Arial" w:hAnsi="Arial"/>
                <w:spacing w:val="-3"/>
                <w:sz w:val="16"/>
              </w:rPr>
              <w:t> </w:t>
            </w:r>
            <w:r>
              <w:rPr>
                <w:rFonts w:ascii="Arial" w:hAnsi="Arial"/>
                <w:sz w:val="16"/>
              </w:rPr>
              <w:t>med</w:t>
            </w:r>
            <w:r>
              <w:rPr>
                <w:rFonts w:ascii="Arial" w:hAnsi="Arial"/>
                <w:spacing w:val="-4"/>
                <w:sz w:val="16"/>
              </w:rPr>
              <w:t> </w:t>
            </w:r>
            <w:r>
              <w:rPr>
                <w:rFonts w:ascii="Arial" w:hAnsi="Arial"/>
                <w:sz w:val="16"/>
              </w:rPr>
              <w:t>fradrag</w:t>
            </w:r>
            <w:r>
              <w:rPr>
                <w:rFonts w:ascii="Arial" w:hAnsi="Arial"/>
                <w:spacing w:val="-4"/>
                <w:sz w:val="16"/>
              </w:rPr>
              <w:t> </w:t>
            </w:r>
            <w:r>
              <w:rPr>
                <w:rFonts w:ascii="Arial" w:hAnsi="Arial"/>
                <w:sz w:val="16"/>
              </w:rPr>
              <w:t>for</w:t>
            </w:r>
            <w:r>
              <w:rPr>
                <w:rFonts w:ascii="Arial" w:hAnsi="Arial"/>
                <w:spacing w:val="-4"/>
                <w:sz w:val="16"/>
              </w:rPr>
              <w:t> </w:t>
            </w:r>
            <w:r>
              <w:rPr>
                <w:rFonts w:ascii="Arial" w:hAnsi="Arial"/>
                <w:sz w:val="16"/>
              </w:rPr>
              <w:t>forventede</w:t>
            </w:r>
            <w:r>
              <w:rPr>
                <w:rFonts w:ascii="Arial" w:hAnsi="Arial"/>
                <w:spacing w:val="-3"/>
                <w:sz w:val="16"/>
              </w:rPr>
              <w:t> </w:t>
            </w:r>
            <w:r>
              <w:rPr>
                <w:rFonts w:ascii="Arial" w:hAnsi="Arial"/>
                <w:spacing w:val="-4"/>
                <w:sz w:val="16"/>
              </w:rPr>
              <w:t>tap.</w:t>
            </w:r>
          </w:p>
          <w:p>
            <w:pPr>
              <w:pStyle w:val="TableParagraph"/>
              <w:spacing w:before="8"/>
              <w:ind w:left="33"/>
              <w:rPr>
                <w:rFonts w:ascii="Arial" w:hAnsi="Arial"/>
                <w:sz w:val="16"/>
              </w:rPr>
            </w:pPr>
            <w:r>
              <w:rPr>
                <w:rFonts w:ascii="Arial" w:hAnsi="Arial"/>
                <w:sz w:val="16"/>
              </w:rPr>
              <w:t>Det</w:t>
            </w:r>
            <w:r>
              <w:rPr>
                <w:rFonts w:ascii="Arial" w:hAnsi="Arial"/>
                <w:spacing w:val="-3"/>
                <w:sz w:val="16"/>
              </w:rPr>
              <w:t> </w:t>
            </w:r>
            <w:r>
              <w:rPr>
                <w:rFonts w:ascii="Arial" w:hAnsi="Arial"/>
                <w:sz w:val="16"/>
              </w:rPr>
              <w:t>er</w:t>
            </w:r>
            <w:r>
              <w:rPr>
                <w:rFonts w:ascii="Arial" w:hAnsi="Arial"/>
                <w:spacing w:val="-2"/>
                <w:sz w:val="16"/>
              </w:rPr>
              <w:t> </w:t>
            </w:r>
            <w:r>
              <w:rPr>
                <w:rFonts w:ascii="Arial" w:hAnsi="Arial"/>
                <w:sz w:val="16"/>
              </w:rPr>
              <w:t>ingen</w:t>
            </w:r>
            <w:r>
              <w:rPr>
                <w:rFonts w:ascii="Arial" w:hAnsi="Arial"/>
                <w:spacing w:val="-3"/>
                <w:sz w:val="16"/>
              </w:rPr>
              <w:t> </w:t>
            </w:r>
            <w:r>
              <w:rPr>
                <w:rFonts w:ascii="Arial" w:hAnsi="Arial"/>
                <w:sz w:val="16"/>
              </w:rPr>
              <w:t>fordringer</w:t>
            </w:r>
            <w:r>
              <w:rPr>
                <w:rFonts w:ascii="Arial" w:hAnsi="Arial"/>
                <w:spacing w:val="-3"/>
                <w:sz w:val="16"/>
              </w:rPr>
              <w:t> </w:t>
            </w:r>
            <w:r>
              <w:rPr>
                <w:rFonts w:ascii="Arial" w:hAnsi="Arial"/>
                <w:sz w:val="16"/>
              </w:rPr>
              <w:t>eller</w:t>
            </w:r>
            <w:r>
              <w:rPr>
                <w:rFonts w:ascii="Arial" w:hAnsi="Arial"/>
                <w:spacing w:val="-3"/>
                <w:sz w:val="16"/>
              </w:rPr>
              <w:t> </w:t>
            </w:r>
            <w:r>
              <w:rPr>
                <w:rFonts w:ascii="Arial" w:hAnsi="Arial"/>
                <w:sz w:val="16"/>
              </w:rPr>
              <w:t>gjeld</w:t>
            </w:r>
            <w:r>
              <w:rPr>
                <w:rFonts w:ascii="Arial" w:hAnsi="Arial"/>
                <w:spacing w:val="-3"/>
                <w:sz w:val="16"/>
              </w:rPr>
              <w:t> </w:t>
            </w:r>
            <w:r>
              <w:rPr>
                <w:rFonts w:ascii="Arial" w:hAnsi="Arial"/>
                <w:sz w:val="16"/>
              </w:rPr>
              <w:t>som</w:t>
            </w:r>
            <w:r>
              <w:rPr>
                <w:rFonts w:ascii="Arial" w:hAnsi="Arial"/>
                <w:spacing w:val="-1"/>
                <w:sz w:val="16"/>
              </w:rPr>
              <w:t> </w:t>
            </w:r>
            <w:r>
              <w:rPr>
                <w:rFonts w:ascii="Arial" w:hAnsi="Arial"/>
                <w:sz w:val="16"/>
              </w:rPr>
              <w:t>forfaller</w:t>
            </w:r>
            <w:r>
              <w:rPr>
                <w:rFonts w:ascii="Arial" w:hAnsi="Arial"/>
                <w:spacing w:val="-2"/>
                <w:sz w:val="16"/>
              </w:rPr>
              <w:t> </w:t>
            </w:r>
            <w:r>
              <w:rPr>
                <w:rFonts w:ascii="Arial" w:hAnsi="Arial"/>
                <w:sz w:val="16"/>
              </w:rPr>
              <w:t>mer</w:t>
            </w:r>
            <w:r>
              <w:rPr>
                <w:rFonts w:ascii="Arial" w:hAnsi="Arial"/>
                <w:spacing w:val="-3"/>
                <w:sz w:val="16"/>
              </w:rPr>
              <w:t> </w:t>
            </w:r>
            <w:r>
              <w:rPr>
                <w:rFonts w:ascii="Arial" w:hAnsi="Arial"/>
                <w:sz w:val="16"/>
              </w:rPr>
              <w:t>enn</w:t>
            </w:r>
            <w:r>
              <w:rPr>
                <w:rFonts w:ascii="Arial" w:hAnsi="Arial"/>
                <w:spacing w:val="-3"/>
                <w:sz w:val="16"/>
              </w:rPr>
              <w:t> </w:t>
            </w:r>
            <w:r>
              <w:rPr>
                <w:rFonts w:ascii="Arial" w:hAnsi="Arial"/>
                <w:sz w:val="16"/>
              </w:rPr>
              <w:t>ett</w:t>
            </w:r>
            <w:r>
              <w:rPr>
                <w:rFonts w:ascii="Arial" w:hAnsi="Arial"/>
                <w:spacing w:val="-2"/>
                <w:sz w:val="16"/>
              </w:rPr>
              <w:t> </w:t>
            </w:r>
            <w:r>
              <w:rPr>
                <w:rFonts w:ascii="Arial" w:hAnsi="Arial"/>
                <w:sz w:val="16"/>
              </w:rPr>
              <w:t>år</w:t>
            </w:r>
            <w:r>
              <w:rPr>
                <w:rFonts w:ascii="Arial" w:hAnsi="Arial"/>
                <w:spacing w:val="-3"/>
                <w:sz w:val="16"/>
              </w:rPr>
              <w:t> </w:t>
            </w:r>
            <w:r>
              <w:rPr>
                <w:rFonts w:ascii="Arial" w:hAnsi="Arial"/>
                <w:sz w:val="16"/>
              </w:rPr>
              <w:t>etter</w:t>
            </w:r>
            <w:r>
              <w:rPr>
                <w:rFonts w:ascii="Arial" w:hAnsi="Arial"/>
                <w:spacing w:val="-3"/>
                <w:sz w:val="16"/>
              </w:rPr>
              <w:t> </w:t>
            </w:r>
            <w:r>
              <w:rPr>
                <w:rFonts w:ascii="Arial" w:hAnsi="Arial"/>
                <w:sz w:val="16"/>
              </w:rPr>
              <w:t>regnskapsårets</w:t>
            </w:r>
            <w:r>
              <w:rPr>
                <w:rFonts w:ascii="Arial" w:hAnsi="Arial"/>
                <w:spacing w:val="-1"/>
                <w:sz w:val="16"/>
              </w:rPr>
              <w:t> </w:t>
            </w:r>
            <w:r>
              <w:rPr>
                <w:rFonts w:ascii="Arial" w:hAnsi="Arial"/>
                <w:spacing w:val="-2"/>
                <w:sz w:val="16"/>
              </w:rPr>
              <w:t>slutt.</w:t>
            </w:r>
          </w:p>
        </w:tc>
        <w:tc>
          <w:tcPr>
            <w:tcW w:w="1355" w:type="dxa"/>
          </w:tcPr>
          <w:p>
            <w:pPr>
              <w:pStyle w:val="TableParagraph"/>
              <w:rPr>
                <w:rFonts w:ascii="Times New Roman"/>
                <w:sz w:val="16"/>
              </w:rPr>
            </w:pPr>
          </w:p>
        </w:tc>
        <w:tc>
          <w:tcPr>
            <w:tcW w:w="1065" w:type="dxa"/>
          </w:tcPr>
          <w:p>
            <w:pPr>
              <w:pStyle w:val="TableParagraph"/>
              <w:rPr>
                <w:rFonts w:ascii="Times New Roman"/>
                <w:sz w:val="16"/>
              </w:rPr>
            </w:pPr>
          </w:p>
        </w:tc>
        <w:tc>
          <w:tcPr>
            <w:tcW w:w="2068" w:type="dxa"/>
            <w:gridSpan w:val="2"/>
            <w:vMerge w:val="restart"/>
          </w:tcPr>
          <w:p>
            <w:pPr>
              <w:pStyle w:val="TableParagraph"/>
              <w:rPr>
                <w:rFonts w:ascii="Times New Roman"/>
                <w:sz w:val="16"/>
              </w:rPr>
            </w:pPr>
          </w:p>
        </w:tc>
      </w:tr>
      <w:tr>
        <w:trPr>
          <w:trHeight w:val="477" w:hRule="atLeast"/>
        </w:trPr>
        <w:tc>
          <w:tcPr>
            <w:tcW w:w="6628" w:type="dxa"/>
          </w:tcPr>
          <w:p>
            <w:pPr>
              <w:pStyle w:val="TableParagraph"/>
              <w:spacing w:before="97"/>
              <w:ind w:left="33"/>
              <w:rPr>
                <w:rFonts w:ascii="Arial"/>
                <w:b/>
                <w:sz w:val="16"/>
              </w:rPr>
            </w:pPr>
            <w:r>
              <w:rPr>
                <w:rFonts w:ascii="Arial"/>
                <w:b/>
                <w:sz w:val="16"/>
              </w:rPr>
              <w:t>Note</w:t>
            </w:r>
            <w:r>
              <w:rPr>
                <w:rFonts w:ascii="Arial"/>
                <w:b/>
                <w:spacing w:val="-4"/>
                <w:sz w:val="16"/>
              </w:rPr>
              <w:t> </w:t>
            </w:r>
            <w:r>
              <w:rPr>
                <w:rFonts w:ascii="Arial"/>
                <w:b/>
                <w:sz w:val="16"/>
              </w:rPr>
              <w:t>2</w:t>
            </w:r>
            <w:r>
              <w:rPr>
                <w:rFonts w:ascii="Arial"/>
                <w:b/>
                <w:spacing w:val="-1"/>
                <w:sz w:val="16"/>
              </w:rPr>
              <w:t> </w:t>
            </w:r>
            <w:r>
              <w:rPr>
                <w:rFonts w:ascii="Arial"/>
                <w:b/>
                <w:sz w:val="16"/>
              </w:rPr>
              <w:t>-</w:t>
            </w:r>
            <w:r>
              <w:rPr>
                <w:rFonts w:ascii="Arial"/>
                <w:b/>
                <w:spacing w:val="-2"/>
                <w:sz w:val="16"/>
              </w:rPr>
              <w:t> </w:t>
            </w:r>
            <w:r>
              <w:rPr>
                <w:rFonts w:ascii="Arial"/>
                <w:b/>
                <w:sz w:val="16"/>
              </w:rPr>
              <w:t>Offentlige</w:t>
            </w:r>
            <w:r>
              <w:rPr>
                <w:rFonts w:ascii="Arial"/>
                <w:b/>
                <w:spacing w:val="-1"/>
                <w:sz w:val="16"/>
              </w:rPr>
              <w:t> </w:t>
            </w:r>
            <w:r>
              <w:rPr>
                <w:rFonts w:ascii="Arial"/>
                <w:b/>
                <w:sz w:val="16"/>
              </w:rPr>
              <w:t>midler</w:t>
            </w:r>
            <w:r>
              <w:rPr>
                <w:rFonts w:ascii="Arial"/>
                <w:b/>
                <w:spacing w:val="-1"/>
                <w:sz w:val="16"/>
              </w:rPr>
              <w:t> </w:t>
            </w:r>
            <w:r>
              <w:rPr>
                <w:rFonts w:ascii="Arial"/>
                <w:b/>
                <w:spacing w:val="-4"/>
                <w:sz w:val="16"/>
              </w:rPr>
              <w:t>drift</w:t>
            </w:r>
          </w:p>
          <w:p>
            <w:pPr>
              <w:pStyle w:val="TableParagraph"/>
              <w:spacing w:line="170" w:lineRule="exact" w:before="6"/>
              <w:ind w:left="33"/>
              <w:rPr>
                <w:rFonts w:ascii="Arial" w:hAnsi="Arial"/>
                <w:sz w:val="16"/>
              </w:rPr>
            </w:pPr>
            <w:r>
              <w:rPr>
                <w:rFonts w:ascii="Arial" w:hAnsi="Arial"/>
                <w:sz w:val="16"/>
              </w:rPr>
              <w:t>Driftstilskudd</w:t>
            </w:r>
            <w:r>
              <w:rPr>
                <w:rFonts w:ascii="Arial" w:hAnsi="Arial"/>
                <w:spacing w:val="-2"/>
                <w:sz w:val="16"/>
              </w:rPr>
              <w:t> </w:t>
            </w:r>
            <w:r>
              <w:rPr>
                <w:rFonts w:ascii="Arial" w:hAnsi="Arial"/>
                <w:sz w:val="16"/>
              </w:rPr>
              <w:t>Klima-</w:t>
            </w:r>
            <w:r>
              <w:rPr>
                <w:rFonts w:ascii="Arial" w:hAnsi="Arial"/>
                <w:spacing w:val="-2"/>
                <w:sz w:val="16"/>
              </w:rPr>
              <w:t> </w:t>
            </w:r>
            <w:r>
              <w:rPr>
                <w:rFonts w:ascii="Arial" w:hAnsi="Arial"/>
                <w:sz w:val="16"/>
              </w:rPr>
              <w:t>og</w:t>
            </w:r>
            <w:r>
              <w:rPr>
                <w:rFonts w:ascii="Arial" w:hAnsi="Arial"/>
                <w:spacing w:val="-1"/>
                <w:sz w:val="16"/>
              </w:rPr>
              <w:t> </w:t>
            </w:r>
            <w:r>
              <w:rPr>
                <w:rFonts w:ascii="Arial" w:hAnsi="Arial"/>
                <w:spacing w:val="-2"/>
                <w:sz w:val="16"/>
              </w:rPr>
              <w:t>miljødepartementet</w:t>
            </w:r>
          </w:p>
        </w:tc>
        <w:tc>
          <w:tcPr>
            <w:tcW w:w="1355" w:type="dxa"/>
          </w:tcPr>
          <w:p>
            <w:pPr>
              <w:pStyle w:val="TableParagraph"/>
              <w:spacing w:before="103"/>
              <w:rPr>
                <w:rFonts w:ascii="Arial"/>
                <w:sz w:val="16"/>
              </w:rPr>
            </w:pPr>
          </w:p>
          <w:p>
            <w:pPr>
              <w:pStyle w:val="TableParagraph"/>
              <w:spacing w:line="170" w:lineRule="exact"/>
              <w:ind w:left="429"/>
              <w:rPr>
                <w:rFonts w:ascii="Arial"/>
                <w:sz w:val="16"/>
              </w:rPr>
            </w:pPr>
            <w:r>
              <w:rPr>
                <w:rFonts w:ascii="Arial"/>
                <w:spacing w:val="-5"/>
                <w:sz w:val="16"/>
              </w:rPr>
              <w:t>kr</w:t>
            </w:r>
          </w:p>
        </w:tc>
        <w:tc>
          <w:tcPr>
            <w:tcW w:w="1065" w:type="dxa"/>
          </w:tcPr>
          <w:p>
            <w:pPr>
              <w:pStyle w:val="TableParagraph"/>
              <w:spacing w:before="103"/>
              <w:rPr>
                <w:rFonts w:ascii="Arial"/>
                <w:sz w:val="16"/>
              </w:rPr>
            </w:pPr>
          </w:p>
          <w:p>
            <w:pPr>
              <w:pStyle w:val="TableParagraph"/>
              <w:spacing w:line="170" w:lineRule="exact"/>
              <w:ind w:left="27"/>
              <w:rPr>
                <w:rFonts w:ascii="Arial"/>
                <w:sz w:val="16"/>
              </w:rPr>
            </w:pPr>
            <w:r>
              <w:rPr>
                <w:rFonts w:ascii="Arial"/>
                <w:sz w:val="16"/>
              </w:rPr>
              <w:t>3</w:t>
            </w:r>
            <w:r>
              <w:rPr>
                <w:rFonts w:ascii="Arial"/>
                <w:spacing w:val="-1"/>
                <w:sz w:val="16"/>
              </w:rPr>
              <w:t> </w:t>
            </w:r>
            <w:r>
              <w:rPr>
                <w:rFonts w:ascii="Arial"/>
                <w:sz w:val="16"/>
              </w:rPr>
              <w:t>691</w:t>
            </w:r>
            <w:r>
              <w:rPr>
                <w:rFonts w:ascii="Arial"/>
                <w:spacing w:val="-1"/>
                <w:sz w:val="16"/>
              </w:rPr>
              <w:t> </w:t>
            </w:r>
            <w:r>
              <w:rPr>
                <w:rFonts w:ascii="Arial"/>
                <w:spacing w:val="-2"/>
                <w:sz w:val="16"/>
              </w:rPr>
              <w:t>167,00</w:t>
            </w:r>
          </w:p>
        </w:tc>
        <w:tc>
          <w:tcPr>
            <w:tcW w:w="2068" w:type="dxa"/>
            <w:gridSpan w:val="2"/>
            <w:vMerge/>
            <w:tcBorders>
              <w:top w:val="nil"/>
            </w:tcBorders>
          </w:tcPr>
          <w:p>
            <w:pPr>
              <w:rPr>
                <w:sz w:val="2"/>
                <w:szCs w:val="2"/>
              </w:rPr>
            </w:pPr>
          </w:p>
        </w:tc>
      </w:tr>
      <w:tr>
        <w:trPr>
          <w:trHeight w:val="481" w:hRule="atLeast"/>
        </w:trPr>
        <w:tc>
          <w:tcPr>
            <w:tcW w:w="6628" w:type="dxa"/>
          </w:tcPr>
          <w:p>
            <w:pPr>
              <w:pStyle w:val="TableParagraph"/>
              <w:spacing w:line="249" w:lineRule="auto" w:before="1"/>
              <w:ind w:left="33" w:right="1880"/>
              <w:rPr>
                <w:rFonts w:ascii="Arial" w:hAnsi="Arial"/>
                <w:sz w:val="16"/>
              </w:rPr>
            </w:pPr>
            <w:r>
              <w:rPr>
                <w:rFonts w:ascii="Arial" w:hAnsi="Arial"/>
                <w:sz w:val="16"/>
              </w:rPr>
              <w:t>Driftstilskudd</w:t>
            </w:r>
            <w:r>
              <w:rPr>
                <w:rFonts w:ascii="Arial" w:hAnsi="Arial"/>
                <w:spacing w:val="-5"/>
                <w:sz w:val="16"/>
              </w:rPr>
              <w:t> </w:t>
            </w:r>
            <w:r>
              <w:rPr>
                <w:rFonts w:ascii="Arial" w:hAnsi="Arial"/>
                <w:sz w:val="16"/>
              </w:rPr>
              <w:t>Barne-</w:t>
            </w:r>
            <w:r>
              <w:rPr>
                <w:rFonts w:ascii="Arial" w:hAnsi="Arial"/>
                <w:spacing w:val="-5"/>
                <w:sz w:val="16"/>
              </w:rPr>
              <w:t> </w:t>
            </w:r>
            <w:r>
              <w:rPr>
                <w:rFonts w:ascii="Arial" w:hAnsi="Arial"/>
                <w:sz w:val="16"/>
              </w:rPr>
              <w:t>og</w:t>
            </w:r>
            <w:r>
              <w:rPr>
                <w:rFonts w:ascii="Arial" w:hAnsi="Arial"/>
                <w:spacing w:val="-5"/>
                <w:sz w:val="16"/>
              </w:rPr>
              <w:t> </w:t>
            </w:r>
            <w:r>
              <w:rPr>
                <w:rFonts w:ascii="Arial" w:hAnsi="Arial"/>
                <w:sz w:val="16"/>
              </w:rPr>
              <w:t>Familiedepartementet,</w:t>
            </w:r>
            <w:r>
              <w:rPr>
                <w:rFonts w:ascii="Arial" w:hAnsi="Arial"/>
                <w:spacing w:val="-4"/>
                <w:sz w:val="16"/>
              </w:rPr>
              <w:t> </w:t>
            </w:r>
            <w:r>
              <w:rPr>
                <w:rFonts w:ascii="Arial" w:hAnsi="Arial"/>
                <w:sz w:val="16"/>
              </w:rPr>
              <w:t>Nasjonal </w:t>
            </w:r>
            <w:r>
              <w:rPr>
                <w:rFonts w:ascii="Arial" w:hAnsi="Arial"/>
                <w:spacing w:val="-2"/>
                <w:sz w:val="16"/>
              </w:rPr>
              <w:t>grunnstøtte</w:t>
            </w:r>
          </w:p>
        </w:tc>
        <w:tc>
          <w:tcPr>
            <w:tcW w:w="1355" w:type="dxa"/>
          </w:tcPr>
          <w:p>
            <w:pPr>
              <w:pStyle w:val="TableParagraph"/>
              <w:spacing w:before="9"/>
              <w:rPr>
                <w:rFonts w:ascii="Arial"/>
                <w:sz w:val="16"/>
              </w:rPr>
            </w:pPr>
          </w:p>
          <w:p>
            <w:pPr>
              <w:pStyle w:val="TableParagraph"/>
              <w:ind w:left="429"/>
              <w:rPr>
                <w:rFonts w:ascii="Arial"/>
                <w:sz w:val="16"/>
              </w:rPr>
            </w:pPr>
            <w:r>
              <w:rPr>
                <w:rFonts w:ascii="Arial"/>
                <w:spacing w:val="-5"/>
                <w:sz w:val="16"/>
              </w:rPr>
              <w:t>kr</w:t>
            </w:r>
          </w:p>
        </w:tc>
        <w:tc>
          <w:tcPr>
            <w:tcW w:w="1065" w:type="dxa"/>
          </w:tcPr>
          <w:p>
            <w:pPr>
              <w:pStyle w:val="TableParagraph"/>
              <w:spacing w:before="9"/>
              <w:rPr>
                <w:rFonts w:ascii="Arial"/>
                <w:sz w:val="16"/>
              </w:rPr>
            </w:pPr>
          </w:p>
          <w:p>
            <w:pPr>
              <w:pStyle w:val="TableParagraph"/>
              <w:ind w:left="27"/>
              <w:rPr>
                <w:rFonts w:ascii="Arial"/>
                <w:sz w:val="16"/>
              </w:rPr>
            </w:pPr>
            <w:r>
              <w:rPr>
                <w:rFonts w:ascii="Arial"/>
                <w:sz w:val="16"/>
              </w:rPr>
              <w:t>3</w:t>
            </w:r>
            <w:r>
              <w:rPr>
                <w:rFonts w:ascii="Arial"/>
                <w:spacing w:val="-1"/>
                <w:sz w:val="16"/>
              </w:rPr>
              <w:t> </w:t>
            </w:r>
            <w:r>
              <w:rPr>
                <w:rFonts w:ascii="Arial"/>
                <w:sz w:val="16"/>
              </w:rPr>
              <w:t>039</w:t>
            </w:r>
            <w:r>
              <w:rPr>
                <w:rFonts w:ascii="Arial"/>
                <w:spacing w:val="-1"/>
                <w:sz w:val="16"/>
              </w:rPr>
              <w:t> </w:t>
            </w:r>
            <w:r>
              <w:rPr>
                <w:rFonts w:ascii="Arial"/>
                <w:spacing w:val="-2"/>
                <w:sz w:val="16"/>
              </w:rPr>
              <w:t>132,00</w:t>
            </w:r>
          </w:p>
        </w:tc>
        <w:tc>
          <w:tcPr>
            <w:tcW w:w="2068" w:type="dxa"/>
            <w:gridSpan w:val="2"/>
            <w:vMerge/>
            <w:tcBorders>
              <w:top w:val="nil"/>
            </w:tcBorders>
          </w:tcPr>
          <w:p>
            <w:pPr>
              <w:rPr>
                <w:sz w:val="2"/>
                <w:szCs w:val="2"/>
              </w:rPr>
            </w:pPr>
          </w:p>
        </w:tc>
      </w:tr>
      <w:tr>
        <w:trPr>
          <w:trHeight w:val="287" w:hRule="atLeast"/>
        </w:trPr>
        <w:tc>
          <w:tcPr>
            <w:tcW w:w="6628" w:type="dxa"/>
          </w:tcPr>
          <w:p>
            <w:pPr>
              <w:pStyle w:val="TableParagraph"/>
              <w:spacing w:line="169" w:lineRule="exact" w:before="99"/>
              <w:ind w:left="33"/>
              <w:rPr>
                <w:rFonts w:ascii="Arial" w:hAnsi="Arial"/>
                <w:b/>
                <w:sz w:val="16"/>
              </w:rPr>
            </w:pPr>
            <w:r>
              <w:rPr>
                <w:rFonts w:ascii="Arial" w:hAnsi="Arial"/>
                <w:b/>
                <w:sz w:val="16"/>
              </w:rPr>
              <w:t>Note</w:t>
            </w:r>
            <w:r>
              <w:rPr>
                <w:rFonts w:ascii="Arial" w:hAnsi="Arial"/>
                <w:b/>
                <w:spacing w:val="-4"/>
                <w:sz w:val="16"/>
              </w:rPr>
              <w:t> </w:t>
            </w:r>
            <w:r>
              <w:rPr>
                <w:rFonts w:ascii="Arial" w:hAnsi="Arial"/>
                <w:b/>
                <w:sz w:val="16"/>
              </w:rPr>
              <w:t>3</w:t>
            </w:r>
            <w:r>
              <w:rPr>
                <w:rFonts w:ascii="Arial" w:hAnsi="Arial"/>
                <w:b/>
                <w:spacing w:val="-3"/>
                <w:sz w:val="16"/>
              </w:rPr>
              <w:t> </w:t>
            </w:r>
            <w:r>
              <w:rPr>
                <w:rFonts w:ascii="Arial" w:hAnsi="Arial"/>
                <w:b/>
                <w:sz w:val="16"/>
              </w:rPr>
              <w:t>-</w:t>
            </w:r>
            <w:r>
              <w:rPr>
                <w:rFonts w:ascii="Arial" w:hAnsi="Arial"/>
                <w:b/>
                <w:spacing w:val="-3"/>
                <w:sz w:val="16"/>
              </w:rPr>
              <w:t> </w:t>
            </w:r>
            <w:r>
              <w:rPr>
                <w:rFonts w:ascii="Arial" w:hAnsi="Arial"/>
                <w:b/>
                <w:sz w:val="16"/>
              </w:rPr>
              <w:t>Antall</w:t>
            </w:r>
            <w:r>
              <w:rPr>
                <w:rFonts w:ascii="Arial" w:hAnsi="Arial"/>
                <w:b/>
                <w:spacing w:val="-2"/>
                <w:sz w:val="16"/>
              </w:rPr>
              <w:t> årsverk</w:t>
            </w:r>
          </w:p>
        </w:tc>
        <w:tc>
          <w:tcPr>
            <w:tcW w:w="1355" w:type="dxa"/>
          </w:tcPr>
          <w:p>
            <w:pPr>
              <w:pStyle w:val="TableParagraph"/>
              <w:rPr>
                <w:rFonts w:ascii="Times New Roman"/>
                <w:sz w:val="16"/>
              </w:rPr>
            </w:pPr>
          </w:p>
        </w:tc>
        <w:tc>
          <w:tcPr>
            <w:tcW w:w="1065" w:type="dxa"/>
          </w:tcPr>
          <w:p>
            <w:pPr>
              <w:pStyle w:val="TableParagraph"/>
              <w:spacing w:line="169" w:lineRule="exact" w:before="99"/>
              <w:ind w:right="27"/>
              <w:jc w:val="right"/>
              <w:rPr>
                <w:rFonts w:ascii="Arial"/>
                <w:b/>
                <w:sz w:val="16"/>
              </w:rPr>
            </w:pPr>
            <w:r>
              <w:rPr>
                <w:rFonts w:ascii="Arial"/>
                <w:b/>
                <w:spacing w:val="-4"/>
                <w:sz w:val="16"/>
              </w:rPr>
              <w:t>2023</w:t>
            </w:r>
          </w:p>
        </w:tc>
        <w:tc>
          <w:tcPr>
            <w:tcW w:w="895" w:type="dxa"/>
          </w:tcPr>
          <w:p>
            <w:pPr>
              <w:pStyle w:val="TableParagraph"/>
              <w:rPr>
                <w:rFonts w:ascii="Times New Roman"/>
                <w:sz w:val="16"/>
              </w:rPr>
            </w:pPr>
          </w:p>
        </w:tc>
        <w:tc>
          <w:tcPr>
            <w:tcW w:w="1173" w:type="dxa"/>
          </w:tcPr>
          <w:p>
            <w:pPr>
              <w:pStyle w:val="TableParagraph"/>
              <w:spacing w:line="169" w:lineRule="exact" w:before="99"/>
              <w:ind w:right="26"/>
              <w:jc w:val="right"/>
              <w:rPr>
                <w:rFonts w:ascii="Arial"/>
                <w:b/>
                <w:sz w:val="16"/>
              </w:rPr>
            </w:pPr>
            <w:r>
              <w:rPr>
                <w:rFonts w:ascii="Arial"/>
                <w:b/>
                <w:spacing w:val="-4"/>
                <w:sz w:val="16"/>
              </w:rPr>
              <w:t>2022</w:t>
            </w:r>
          </w:p>
        </w:tc>
      </w:tr>
      <w:tr>
        <w:trPr>
          <w:trHeight w:val="287" w:hRule="atLeast"/>
        </w:trPr>
        <w:tc>
          <w:tcPr>
            <w:tcW w:w="6628" w:type="dxa"/>
          </w:tcPr>
          <w:p>
            <w:pPr>
              <w:pStyle w:val="TableParagraph"/>
              <w:rPr>
                <w:rFonts w:ascii="Times New Roman"/>
                <w:sz w:val="16"/>
              </w:rPr>
            </w:pPr>
          </w:p>
        </w:tc>
        <w:tc>
          <w:tcPr>
            <w:tcW w:w="1355" w:type="dxa"/>
          </w:tcPr>
          <w:p>
            <w:pPr>
              <w:pStyle w:val="TableParagraph"/>
              <w:rPr>
                <w:rFonts w:ascii="Times New Roman"/>
                <w:sz w:val="16"/>
              </w:rPr>
            </w:pPr>
          </w:p>
        </w:tc>
        <w:tc>
          <w:tcPr>
            <w:tcW w:w="1065" w:type="dxa"/>
          </w:tcPr>
          <w:p>
            <w:pPr>
              <w:pStyle w:val="TableParagraph"/>
              <w:ind w:right="27"/>
              <w:jc w:val="right"/>
              <w:rPr>
                <w:rFonts w:ascii="Arial"/>
                <w:sz w:val="16"/>
              </w:rPr>
            </w:pPr>
            <w:r>
              <w:rPr>
                <w:rFonts w:ascii="Arial"/>
                <w:spacing w:val="-5"/>
                <w:sz w:val="16"/>
              </w:rPr>
              <w:t>13</w:t>
            </w:r>
          </w:p>
        </w:tc>
        <w:tc>
          <w:tcPr>
            <w:tcW w:w="895" w:type="dxa"/>
          </w:tcPr>
          <w:p>
            <w:pPr>
              <w:pStyle w:val="TableParagraph"/>
              <w:rPr>
                <w:rFonts w:ascii="Times New Roman"/>
                <w:sz w:val="16"/>
              </w:rPr>
            </w:pPr>
          </w:p>
        </w:tc>
        <w:tc>
          <w:tcPr>
            <w:tcW w:w="1173" w:type="dxa"/>
          </w:tcPr>
          <w:p>
            <w:pPr>
              <w:pStyle w:val="TableParagraph"/>
              <w:ind w:right="25"/>
              <w:jc w:val="right"/>
              <w:rPr>
                <w:rFonts w:ascii="Arial"/>
                <w:sz w:val="16"/>
              </w:rPr>
            </w:pPr>
            <w:r>
              <w:rPr>
                <w:rFonts w:ascii="Arial"/>
                <w:spacing w:val="-4"/>
                <w:sz w:val="16"/>
              </w:rPr>
              <w:t>18,5</w:t>
            </w:r>
          </w:p>
        </w:tc>
      </w:tr>
      <w:tr>
        <w:trPr>
          <w:trHeight w:val="478" w:hRule="atLeast"/>
        </w:trPr>
        <w:tc>
          <w:tcPr>
            <w:tcW w:w="6628" w:type="dxa"/>
          </w:tcPr>
          <w:p>
            <w:pPr>
              <w:pStyle w:val="TableParagraph"/>
              <w:spacing w:before="99"/>
              <w:ind w:left="33"/>
              <w:rPr>
                <w:rFonts w:ascii="Arial"/>
                <w:b/>
                <w:sz w:val="16"/>
              </w:rPr>
            </w:pPr>
            <w:r>
              <w:rPr>
                <w:rFonts w:ascii="Arial"/>
                <w:b/>
                <w:sz w:val="16"/>
              </w:rPr>
              <w:t>Note</w:t>
            </w:r>
            <w:r>
              <w:rPr>
                <w:rFonts w:ascii="Arial"/>
                <w:b/>
                <w:spacing w:val="-5"/>
                <w:sz w:val="16"/>
              </w:rPr>
              <w:t> </w:t>
            </w:r>
            <w:r>
              <w:rPr>
                <w:rFonts w:ascii="Arial"/>
                <w:b/>
                <w:sz w:val="16"/>
              </w:rPr>
              <w:t>4</w:t>
            </w:r>
            <w:r>
              <w:rPr>
                <w:rFonts w:ascii="Arial"/>
                <w:b/>
                <w:spacing w:val="-2"/>
                <w:sz w:val="16"/>
              </w:rPr>
              <w:t> </w:t>
            </w:r>
            <w:r>
              <w:rPr>
                <w:rFonts w:ascii="Arial"/>
                <w:b/>
                <w:sz w:val="16"/>
              </w:rPr>
              <w:t>-</w:t>
            </w:r>
            <w:r>
              <w:rPr>
                <w:rFonts w:ascii="Arial"/>
                <w:b/>
                <w:spacing w:val="-2"/>
                <w:sz w:val="16"/>
              </w:rPr>
              <w:t> </w:t>
            </w:r>
            <w:r>
              <w:rPr>
                <w:rFonts w:ascii="Arial"/>
                <w:b/>
                <w:sz w:val="16"/>
              </w:rPr>
              <w:t>Ytelser</w:t>
            </w:r>
            <w:r>
              <w:rPr>
                <w:rFonts w:ascii="Arial"/>
                <w:b/>
                <w:spacing w:val="-3"/>
                <w:sz w:val="16"/>
              </w:rPr>
              <w:t> </w:t>
            </w:r>
            <w:r>
              <w:rPr>
                <w:rFonts w:ascii="Arial"/>
                <w:b/>
                <w:sz w:val="16"/>
              </w:rPr>
              <w:t>til</w:t>
            </w:r>
            <w:r>
              <w:rPr>
                <w:rFonts w:ascii="Arial"/>
                <w:b/>
                <w:spacing w:val="-1"/>
                <w:sz w:val="16"/>
              </w:rPr>
              <w:t> </w:t>
            </w:r>
            <w:r>
              <w:rPr>
                <w:rFonts w:ascii="Arial"/>
                <w:b/>
                <w:sz w:val="16"/>
              </w:rPr>
              <w:t>ledende</w:t>
            </w:r>
            <w:r>
              <w:rPr>
                <w:rFonts w:ascii="Arial"/>
                <w:b/>
                <w:spacing w:val="-2"/>
                <w:sz w:val="16"/>
              </w:rPr>
              <w:t> personer</w:t>
            </w:r>
          </w:p>
        </w:tc>
        <w:tc>
          <w:tcPr>
            <w:tcW w:w="1355" w:type="dxa"/>
          </w:tcPr>
          <w:p>
            <w:pPr>
              <w:pStyle w:val="TableParagraph"/>
              <w:spacing w:before="104"/>
              <w:rPr>
                <w:rFonts w:ascii="Arial"/>
                <w:sz w:val="16"/>
              </w:rPr>
            </w:pPr>
          </w:p>
          <w:p>
            <w:pPr>
              <w:pStyle w:val="TableParagraph"/>
              <w:spacing w:line="170" w:lineRule="exact"/>
              <w:ind w:left="383"/>
              <w:rPr>
                <w:rFonts w:ascii="Arial"/>
                <w:sz w:val="16"/>
              </w:rPr>
            </w:pPr>
            <w:r>
              <w:rPr>
                <w:rFonts w:ascii="Arial"/>
                <w:spacing w:val="-2"/>
                <w:sz w:val="16"/>
                <w:u w:val="single"/>
              </w:rPr>
              <w:t> </w:t>
            </w:r>
            <w:r>
              <w:rPr>
                <w:rFonts w:ascii="Arial"/>
                <w:sz w:val="16"/>
                <w:u w:val="single"/>
              </w:rPr>
              <w:t>Daglig</w:t>
            </w:r>
            <w:r>
              <w:rPr>
                <w:rFonts w:ascii="Arial"/>
                <w:spacing w:val="-2"/>
                <w:sz w:val="16"/>
                <w:u w:val="single"/>
              </w:rPr>
              <w:t> leder</w:t>
            </w:r>
            <w:r>
              <w:rPr>
                <w:rFonts w:ascii="Arial"/>
                <w:spacing w:val="40"/>
                <w:sz w:val="16"/>
                <w:u w:val="single"/>
              </w:rPr>
              <w:t> </w:t>
            </w:r>
          </w:p>
        </w:tc>
        <w:tc>
          <w:tcPr>
            <w:tcW w:w="1065" w:type="dxa"/>
          </w:tcPr>
          <w:p>
            <w:pPr>
              <w:pStyle w:val="TableParagraph"/>
              <w:rPr>
                <w:rFonts w:ascii="Times New Roman"/>
                <w:sz w:val="16"/>
              </w:rPr>
            </w:pPr>
          </w:p>
        </w:tc>
        <w:tc>
          <w:tcPr>
            <w:tcW w:w="895" w:type="dxa"/>
          </w:tcPr>
          <w:p>
            <w:pPr>
              <w:pStyle w:val="TableParagraph"/>
              <w:spacing w:before="104"/>
              <w:rPr>
                <w:rFonts w:ascii="Arial"/>
                <w:sz w:val="16"/>
              </w:rPr>
            </w:pPr>
          </w:p>
          <w:p>
            <w:pPr>
              <w:pStyle w:val="TableParagraph"/>
              <w:spacing w:line="170" w:lineRule="exact"/>
              <w:ind w:left="33"/>
              <w:rPr>
                <w:rFonts w:ascii="Arial"/>
                <w:sz w:val="16"/>
              </w:rPr>
            </w:pPr>
            <w:r>
              <w:rPr>
                <w:rFonts w:ascii="Arial"/>
                <w:spacing w:val="-2"/>
                <w:sz w:val="16"/>
                <w:u w:val="single"/>
              </w:rPr>
              <w:t>Styreleder</w:t>
            </w:r>
          </w:p>
        </w:tc>
        <w:tc>
          <w:tcPr>
            <w:tcW w:w="1173" w:type="dxa"/>
          </w:tcPr>
          <w:p>
            <w:pPr>
              <w:pStyle w:val="TableParagraph"/>
              <w:rPr>
                <w:rFonts w:ascii="Times New Roman"/>
                <w:sz w:val="16"/>
              </w:rPr>
            </w:pPr>
          </w:p>
        </w:tc>
      </w:tr>
      <w:tr>
        <w:trPr>
          <w:trHeight w:val="192" w:hRule="atLeast"/>
        </w:trPr>
        <w:tc>
          <w:tcPr>
            <w:tcW w:w="6628" w:type="dxa"/>
          </w:tcPr>
          <w:p>
            <w:pPr>
              <w:pStyle w:val="TableParagraph"/>
              <w:spacing w:line="171" w:lineRule="exact" w:before="1"/>
              <w:ind w:left="33"/>
              <w:rPr>
                <w:rFonts w:ascii="Arial" w:hAnsi="Arial"/>
                <w:sz w:val="16"/>
              </w:rPr>
            </w:pPr>
            <w:r>
              <w:rPr>
                <w:rFonts w:ascii="Arial" w:hAnsi="Arial"/>
                <w:spacing w:val="-4"/>
                <w:sz w:val="16"/>
              </w:rPr>
              <w:t>Lønn</w:t>
            </w:r>
          </w:p>
        </w:tc>
        <w:tc>
          <w:tcPr>
            <w:tcW w:w="1355" w:type="dxa"/>
          </w:tcPr>
          <w:p>
            <w:pPr>
              <w:pStyle w:val="TableParagraph"/>
              <w:spacing w:line="171" w:lineRule="exact" w:before="1"/>
              <w:ind w:left="429"/>
              <w:rPr>
                <w:rFonts w:ascii="Arial"/>
                <w:sz w:val="16"/>
              </w:rPr>
            </w:pPr>
            <w:r>
              <w:rPr>
                <w:rFonts w:ascii="Arial"/>
                <w:spacing w:val="-5"/>
                <w:sz w:val="16"/>
              </w:rPr>
              <w:t>kr</w:t>
            </w:r>
          </w:p>
        </w:tc>
        <w:tc>
          <w:tcPr>
            <w:tcW w:w="1065" w:type="dxa"/>
          </w:tcPr>
          <w:p>
            <w:pPr>
              <w:pStyle w:val="TableParagraph"/>
              <w:spacing w:line="171" w:lineRule="exact" w:before="1"/>
              <w:ind w:left="164"/>
              <w:rPr>
                <w:rFonts w:ascii="Arial"/>
                <w:sz w:val="16"/>
              </w:rPr>
            </w:pPr>
            <w:r>
              <w:rPr>
                <w:rFonts w:ascii="Arial"/>
                <w:sz w:val="16"/>
              </w:rPr>
              <w:t>486</w:t>
            </w:r>
            <w:r>
              <w:rPr>
                <w:rFonts w:ascii="Arial"/>
                <w:spacing w:val="-2"/>
                <w:sz w:val="16"/>
              </w:rPr>
              <w:t> 677,00</w:t>
            </w:r>
          </w:p>
        </w:tc>
        <w:tc>
          <w:tcPr>
            <w:tcW w:w="895" w:type="dxa"/>
          </w:tcPr>
          <w:p>
            <w:pPr>
              <w:pStyle w:val="TableParagraph"/>
              <w:spacing w:line="171" w:lineRule="exact" w:before="1"/>
              <w:ind w:left="78"/>
              <w:rPr>
                <w:rFonts w:ascii="Arial"/>
                <w:sz w:val="16"/>
              </w:rPr>
            </w:pPr>
            <w:r>
              <w:rPr>
                <w:rFonts w:ascii="Arial"/>
                <w:spacing w:val="-5"/>
                <w:sz w:val="16"/>
              </w:rPr>
              <w:t>kr</w:t>
            </w:r>
          </w:p>
        </w:tc>
        <w:tc>
          <w:tcPr>
            <w:tcW w:w="1173" w:type="dxa"/>
          </w:tcPr>
          <w:p>
            <w:pPr>
              <w:pStyle w:val="TableParagraph"/>
              <w:spacing w:line="171" w:lineRule="exact" w:before="1"/>
              <w:ind w:left="273"/>
              <w:rPr>
                <w:rFonts w:ascii="Arial"/>
                <w:sz w:val="16"/>
              </w:rPr>
            </w:pPr>
            <w:r>
              <w:rPr>
                <w:rFonts w:ascii="Arial"/>
                <w:sz w:val="16"/>
              </w:rPr>
              <w:t>223</w:t>
            </w:r>
            <w:r>
              <w:rPr>
                <w:rFonts w:ascii="Arial"/>
                <w:spacing w:val="-2"/>
                <w:sz w:val="16"/>
              </w:rPr>
              <w:t> 860,00</w:t>
            </w:r>
          </w:p>
        </w:tc>
      </w:tr>
      <w:tr>
        <w:trPr>
          <w:trHeight w:val="673" w:hRule="atLeast"/>
        </w:trPr>
        <w:tc>
          <w:tcPr>
            <w:tcW w:w="6628" w:type="dxa"/>
          </w:tcPr>
          <w:p>
            <w:pPr>
              <w:pStyle w:val="TableParagraph"/>
              <w:spacing w:before="2"/>
              <w:ind w:left="33"/>
              <w:rPr>
                <w:rFonts w:ascii="Arial" w:hAnsi="Arial"/>
                <w:sz w:val="16"/>
              </w:rPr>
            </w:pPr>
            <w:r>
              <w:rPr>
                <w:rFonts w:ascii="Arial" w:hAnsi="Arial"/>
                <w:sz w:val="16"/>
              </w:rPr>
              <w:t>Annen</w:t>
            </w:r>
            <w:r>
              <w:rPr>
                <w:rFonts w:ascii="Arial" w:hAnsi="Arial"/>
                <w:spacing w:val="-5"/>
                <w:sz w:val="16"/>
              </w:rPr>
              <w:t> </w:t>
            </w:r>
            <w:r>
              <w:rPr>
                <w:rFonts w:ascii="Arial" w:hAnsi="Arial"/>
                <w:sz w:val="16"/>
              </w:rPr>
              <w:t>godtgjørelse</w:t>
            </w:r>
            <w:r>
              <w:rPr>
                <w:rFonts w:ascii="Arial" w:hAnsi="Arial"/>
                <w:spacing w:val="-5"/>
                <w:sz w:val="16"/>
              </w:rPr>
              <w:t> </w:t>
            </w:r>
            <w:r>
              <w:rPr>
                <w:rFonts w:ascii="Arial" w:hAnsi="Arial"/>
                <w:spacing w:val="-2"/>
                <w:sz w:val="16"/>
              </w:rPr>
              <w:t>(mobil)</w:t>
            </w:r>
          </w:p>
          <w:p>
            <w:pPr>
              <w:pStyle w:val="TableParagraph"/>
              <w:spacing w:line="249" w:lineRule="auto" w:before="8"/>
              <w:ind w:left="33" w:right="1880"/>
              <w:rPr>
                <w:rFonts w:ascii="Arial" w:hAnsi="Arial"/>
                <w:sz w:val="16"/>
              </w:rPr>
            </w:pPr>
            <w:r>
              <w:rPr>
                <w:rFonts w:ascii="Arial" w:hAnsi="Arial"/>
                <w:sz w:val="16"/>
              </w:rPr>
              <w:t>Ingen</w:t>
            </w:r>
            <w:r>
              <w:rPr>
                <w:rFonts w:ascii="Arial" w:hAnsi="Arial"/>
                <w:spacing w:val="-3"/>
                <w:sz w:val="16"/>
              </w:rPr>
              <w:t> </w:t>
            </w:r>
            <w:r>
              <w:rPr>
                <w:rFonts w:ascii="Arial" w:hAnsi="Arial"/>
                <w:sz w:val="16"/>
              </w:rPr>
              <w:t>ledende</w:t>
            </w:r>
            <w:r>
              <w:rPr>
                <w:rFonts w:ascii="Arial" w:hAnsi="Arial"/>
                <w:spacing w:val="-3"/>
                <w:sz w:val="16"/>
              </w:rPr>
              <w:t> </w:t>
            </w:r>
            <w:r>
              <w:rPr>
                <w:rFonts w:ascii="Arial" w:hAnsi="Arial"/>
                <w:sz w:val="16"/>
              </w:rPr>
              <w:t>personer</w:t>
            </w:r>
            <w:r>
              <w:rPr>
                <w:rFonts w:ascii="Arial" w:hAnsi="Arial"/>
                <w:spacing w:val="-3"/>
                <w:sz w:val="16"/>
              </w:rPr>
              <w:t> </w:t>
            </w:r>
            <w:r>
              <w:rPr>
                <w:rFonts w:ascii="Arial" w:hAnsi="Arial"/>
                <w:sz w:val="16"/>
              </w:rPr>
              <w:t>har</w:t>
            </w:r>
            <w:r>
              <w:rPr>
                <w:rFonts w:ascii="Arial" w:hAnsi="Arial"/>
                <w:spacing w:val="-3"/>
                <w:sz w:val="16"/>
              </w:rPr>
              <w:t> </w:t>
            </w:r>
            <w:r>
              <w:rPr>
                <w:rFonts w:ascii="Arial" w:hAnsi="Arial"/>
                <w:sz w:val="16"/>
              </w:rPr>
              <w:t>lån</w:t>
            </w:r>
            <w:r>
              <w:rPr>
                <w:rFonts w:ascii="Arial" w:hAnsi="Arial"/>
                <w:spacing w:val="-3"/>
                <w:sz w:val="16"/>
              </w:rPr>
              <w:t> </w:t>
            </w:r>
            <w:r>
              <w:rPr>
                <w:rFonts w:ascii="Arial" w:hAnsi="Arial"/>
                <w:sz w:val="16"/>
              </w:rPr>
              <w:t>eller</w:t>
            </w:r>
            <w:r>
              <w:rPr>
                <w:rFonts w:ascii="Arial" w:hAnsi="Arial"/>
                <w:spacing w:val="-3"/>
                <w:sz w:val="16"/>
              </w:rPr>
              <w:t> </w:t>
            </w:r>
            <w:r>
              <w:rPr>
                <w:rFonts w:ascii="Arial" w:hAnsi="Arial"/>
                <w:sz w:val="16"/>
              </w:rPr>
              <w:t>fått</w:t>
            </w:r>
            <w:r>
              <w:rPr>
                <w:rFonts w:ascii="Arial" w:hAnsi="Arial"/>
                <w:spacing w:val="-2"/>
                <w:sz w:val="16"/>
              </w:rPr>
              <w:t> </w:t>
            </w:r>
            <w:r>
              <w:rPr>
                <w:rFonts w:ascii="Arial" w:hAnsi="Arial"/>
                <w:sz w:val="16"/>
              </w:rPr>
              <w:t>sikkerhetsstillelse</w:t>
            </w:r>
            <w:r>
              <w:rPr>
                <w:rFonts w:ascii="Arial" w:hAnsi="Arial"/>
                <w:spacing w:val="-3"/>
                <w:sz w:val="16"/>
              </w:rPr>
              <w:t> </w:t>
            </w:r>
            <w:r>
              <w:rPr>
                <w:rFonts w:ascii="Arial" w:hAnsi="Arial"/>
                <w:sz w:val="16"/>
              </w:rPr>
              <w:t>fra </w:t>
            </w:r>
            <w:r>
              <w:rPr>
                <w:rFonts w:ascii="Arial" w:hAnsi="Arial"/>
                <w:spacing w:val="-2"/>
                <w:sz w:val="16"/>
              </w:rPr>
              <w:t>organisasjonen</w:t>
            </w:r>
          </w:p>
        </w:tc>
        <w:tc>
          <w:tcPr>
            <w:tcW w:w="1355" w:type="dxa"/>
          </w:tcPr>
          <w:p>
            <w:pPr>
              <w:pStyle w:val="TableParagraph"/>
              <w:spacing w:before="2"/>
              <w:ind w:left="429"/>
              <w:rPr>
                <w:rFonts w:ascii="Arial"/>
                <w:sz w:val="16"/>
              </w:rPr>
            </w:pPr>
            <w:r>
              <w:rPr>
                <w:rFonts w:ascii="Arial"/>
                <w:spacing w:val="-5"/>
                <w:sz w:val="16"/>
              </w:rPr>
              <w:t>kr</w:t>
            </w:r>
          </w:p>
        </w:tc>
        <w:tc>
          <w:tcPr>
            <w:tcW w:w="1065" w:type="dxa"/>
          </w:tcPr>
          <w:p>
            <w:pPr>
              <w:pStyle w:val="TableParagraph"/>
              <w:spacing w:before="2"/>
              <w:ind w:left="346"/>
              <w:rPr>
                <w:rFonts w:ascii="Arial"/>
                <w:sz w:val="16"/>
              </w:rPr>
            </w:pPr>
            <w:r>
              <w:rPr>
                <w:rFonts w:ascii="Arial"/>
                <w:sz w:val="16"/>
              </w:rPr>
              <w:t>4 </w:t>
            </w:r>
            <w:r>
              <w:rPr>
                <w:rFonts w:ascii="Arial"/>
                <w:spacing w:val="-2"/>
                <w:sz w:val="16"/>
              </w:rPr>
              <w:t>026,00</w:t>
            </w:r>
          </w:p>
        </w:tc>
        <w:tc>
          <w:tcPr>
            <w:tcW w:w="895" w:type="dxa"/>
          </w:tcPr>
          <w:p>
            <w:pPr>
              <w:pStyle w:val="TableParagraph"/>
              <w:spacing w:before="2"/>
              <w:ind w:left="78"/>
              <w:rPr>
                <w:rFonts w:ascii="Arial"/>
                <w:sz w:val="16"/>
              </w:rPr>
            </w:pPr>
            <w:r>
              <w:rPr>
                <w:rFonts w:ascii="Arial"/>
                <w:spacing w:val="-5"/>
                <w:sz w:val="16"/>
              </w:rPr>
              <w:t>kr</w:t>
            </w:r>
          </w:p>
        </w:tc>
        <w:tc>
          <w:tcPr>
            <w:tcW w:w="1173" w:type="dxa"/>
          </w:tcPr>
          <w:p>
            <w:pPr>
              <w:pStyle w:val="TableParagraph"/>
              <w:spacing w:before="2"/>
              <w:ind w:right="91"/>
              <w:jc w:val="right"/>
              <w:rPr>
                <w:rFonts w:ascii="Arial"/>
                <w:sz w:val="16"/>
              </w:rPr>
            </w:pPr>
            <w:r>
              <w:rPr>
                <w:rFonts w:ascii="Arial"/>
                <w:sz w:val="16"/>
              </w:rPr>
              <w:t>4 </w:t>
            </w:r>
            <w:r>
              <w:rPr>
                <w:rFonts w:ascii="Arial"/>
                <w:spacing w:val="-2"/>
                <w:sz w:val="16"/>
              </w:rPr>
              <w:t>392,00</w:t>
            </w:r>
          </w:p>
        </w:tc>
      </w:tr>
      <w:tr>
        <w:trPr>
          <w:trHeight w:val="383" w:hRule="atLeast"/>
        </w:trPr>
        <w:tc>
          <w:tcPr>
            <w:tcW w:w="6628" w:type="dxa"/>
          </w:tcPr>
          <w:p>
            <w:pPr>
              <w:pStyle w:val="TableParagraph"/>
              <w:spacing w:before="99"/>
              <w:ind w:left="33"/>
              <w:rPr>
                <w:rFonts w:ascii="Arial" w:hAnsi="Arial"/>
                <w:b/>
                <w:sz w:val="16"/>
              </w:rPr>
            </w:pPr>
            <w:r>
              <w:rPr>
                <w:rFonts w:ascii="Arial" w:hAnsi="Arial"/>
                <w:b/>
                <w:sz w:val="16"/>
              </w:rPr>
              <w:t>Note</w:t>
            </w:r>
            <w:r>
              <w:rPr>
                <w:rFonts w:ascii="Arial" w:hAnsi="Arial"/>
                <w:b/>
                <w:spacing w:val="-1"/>
                <w:sz w:val="16"/>
              </w:rPr>
              <w:t> </w:t>
            </w:r>
            <w:r>
              <w:rPr>
                <w:rFonts w:ascii="Arial" w:hAnsi="Arial"/>
                <w:b/>
                <w:sz w:val="16"/>
              </w:rPr>
              <w:t>5</w:t>
            </w:r>
            <w:r>
              <w:rPr>
                <w:rFonts w:ascii="Arial" w:hAnsi="Arial"/>
                <w:b/>
                <w:spacing w:val="-1"/>
                <w:sz w:val="16"/>
              </w:rPr>
              <w:t> </w:t>
            </w:r>
            <w:r>
              <w:rPr>
                <w:rFonts w:ascii="Arial" w:hAnsi="Arial"/>
                <w:b/>
                <w:sz w:val="16"/>
              </w:rPr>
              <w:t>- </w:t>
            </w:r>
            <w:r>
              <w:rPr>
                <w:rFonts w:ascii="Arial" w:hAnsi="Arial"/>
                <w:b/>
                <w:spacing w:val="-2"/>
                <w:sz w:val="16"/>
              </w:rPr>
              <w:t>Lønnskostnader</w:t>
            </w:r>
          </w:p>
        </w:tc>
        <w:tc>
          <w:tcPr>
            <w:tcW w:w="1355" w:type="dxa"/>
          </w:tcPr>
          <w:p>
            <w:pPr>
              <w:pStyle w:val="TableParagraph"/>
              <w:rPr>
                <w:rFonts w:ascii="Times New Roman"/>
                <w:sz w:val="16"/>
              </w:rPr>
            </w:pPr>
          </w:p>
        </w:tc>
        <w:tc>
          <w:tcPr>
            <w:tcW w:w="1065" w:type="dxa"/>
          </w:tcPr>
          <w:p>
            <w:pPr>
              <w:pStyle w:val="TableParagraph"/>
              <w:rPr>
                <w:rFonts w:ascii="Times New Roman"/>
                <w:sz w:val="16"/>
              </w:rPr>
            </w:pPr>
          </w:p>
        </w:tc>
        <w:tc>
          <w:tcPr>
            <w:tcW w:w="895" w:type="dxa"/>
          </w:tcPr>
          <w:p>
            <w:pPr>
              <w:pStyle w:val="TableParagraph"/>
              <w:rPr>
                <w:rFonts w:ascii="Times New Roman"/>
                <w:sz w:val="16"/>
              </w:rPr>
            </w:pPr>
          </w:p>
        </w:tc>
        <w:tc>
          <w:tcPr>
            <w:tcW w:w="1173" w:type="dxa"/>
          </w:tcPr>
          <w:p>
            <w:pPr>
              <w:pStyle w:val="TableParagraph"/>
              <w:rPr>
                <w:rFonts w:ascii="Times New Roman"/>
                <w:sz w:val="16"/>
              </w:rPr>
            </w:pPr>
          </w:p>
        </w:tc>
      </w:tr>
      <w:tr>
        <w:trPr>
          <w:trHeight w:val="288" w:hRule="atLeast"/>
        </w:trPr>
        <w:tc>
          <w:tcPr>
            <w:tcW w:w="6628" w:type="dxa"/>
          </w:tcPr>
          <w:p>
            <w:pPr>
              <w:pStyle w:val="TableParagraph"/>
              <w:spacing w:line="172" w:lineRule="exact" w:before="96"/>
              <w:ind w:left="33"/>
              <w:rPr>
                <w:rFonts w:ascii="Arial" w:hAnsi="Arial"/>
                <w:sz w:val="16"/>
              </w:rPr>
            </w:pPr>
            <w:r>
              <w:rPr>
                <w:rFonts w:ascii="Arial" w:hAnsi="Arial"/>
                <w:spacing w:val="-2"/>
                <w:sz w:val="16"/>
              </w:rPr>
              <w:t>Lønnskostnader</w:t>
            </w:r>
          </w:p>
        </w:tc>
        <w:tc>
          <w:tcPr>
            <w:tcW w:w="1355" w:type="dxa"/>
          </w:tcPr>
          <w:p>
            <w:pPr>
              <w:pStyle w:val="TableParagraph"/>
              <w:rPr>
                <w:rFonts w:ascii="Times New Roman"/>
                <w:sz w:val="16"/>
              </w:rPr>
            </w:pPr>
          </w:p>
        </w:tc>
        <w:tc>
          <w:tcPr>
            <w:tcW w:w="1065" w:type="dxa"/>
          </w:tcPr>
          <w:p>
            <w:pPr>
              <w:pStyle w:val="TableParagraph"/>
              <w:spacing w:line="169" w:lineRule="exact" w:before="99"/>
              <w:ind w:right="27"/>
              <w:jc w:val="right"/>
              <w:rPr>
                <w:rFonts w:ascii="Arial"/>
                <w:b/>
                <w:sz w:val="16"/>
              </w:rPr>
            </w:pPr>
            <w:r>
              <w:rPr>
                <w:rFonts w:ascii="Arial"/>
                <w:b/>
                <w:spacing w:val="-4"/>
                <w:sz w:val="16"/>
              </w:rPr>
              <w:t>2023</w:t>
            </w:r>
          </w:p>
        </w:tc>
        <w:tc>
          <w:tcPr>
            <w:tcW w:w="895" w:type="dxa"/>
          </w:tcPr>
          <w:p>
            <w:pPr>
              <w:pStyle w:val="TableParagraph"/>
              <w:rPr>
                <w:rFonts w:ascii="Times New Roman"/>
                <w:sz w:val="16"/>
              </w:rPr>
            </w:pPr>
          </w:p>
        </w:tc>
        <w:tc>
          <w:tcPr>
            <w:tcW w:w="1173" w:type="dxa"/>
          </w:tcPr>
          <w:p>
            <w:pPr>
              <w:pStyle w:val="TableParagraph"/>
              <w:spacing w:line="169" w:lineRule="exact" w:before="99"/>
              <w:ind w:right="26"/>
              <w:jc w:val="right"/>
              <w:rPr>
                <w:rFonts w:ascii="Arial"/>
                <w:b/>
                <w:sz w:val="16"/>
              </w:rPr>
            </w:pPr>
            <w:r>
              <w:rPr>
                <w:rFonts w:ascii="Arial"/>
                <w:b/>
                <w:spacing w:val="-4"/>
                <w:sz w:val="16"/>
              </w:rPr>
              <w:t>2022</w:t>
            </w:r>
          </w:p>
        </w:tc>
      </w:tr>
      <w:tr>
        <w:trPr>
          <w:trHeight w:val="190" w:hRule="atLeast"/>
        </w:trPr>
        <w:tc>
          <w:tcPr>
            <w:tcW w:w="6628" w:type="dxa"/>
          </w:tcPr>
          <w:p>
            <w:pPr>
              <w:pStyle w:val="TableParagraph"/>
              <w:spacing w:line="170" w:lineRule="exact"/>
              <w:ind w:left="33"/>
              <w:rPr>
                <w:rFonts w:ascii="Arial" w:hAnsi="Arial"/>
                <w:sz w:val="16"/>
              </w:rPr>
            </w:pPr>
            <w:r>
              <w:rPr>
                <w:rFonts w:ascii="Arial" w:hAnsi="Arial"/>
                <w:spacing w:val="-2"/>
                <w:sz w:val="16"/>
              </w:rPr>
              <w:t>Lønninger</w:t>
            </w:r>
          </w:p>
        </w:tc>
        <w:tc>
          <w:tcPr>
            <w:tcW w:w="1355" w:type="dxa"/>
          </w:tcPr>
          <w:p>
            <w:pPr>
              <w:pStyle w:val="TableParagraph"/>
              <w:spacing w:line="170" w:lineRule="exact"/>
              <w:ind w:left="429"/>
              <w:rPr>
                <w:rFonts w:ascii="Arial"/>
                <w:sz w:val="16"/>
              </w:rPr>
            </w:pPr>
            <w:r>
              <w:rPr>
                <w:rFonts w:ascii="Arial"/>
                <w:spacing w:val="-5"/>
                <w:sz w:val="16"/>
              </w:rPr>
              <w:t>kr</w:t>
            </w:r>
          </w:p>
        </w:tc>
        <w:tc>
          <w:tcPr>
            <w:tcW w:w="1065" w:type="dxa"/>
          </w:tcPr>
          <w:p>
            <w:pPr>
              <w:pStyle w:val="TableParagraph"/>
              <w:spacing w:line="170" w:lineRule="exact"/>
              <w:ind w:left="27"/>
              <w:rPr>
                <w:rFonts w:ascii="Arial"/>
                <w:sz w:val="16"/>
              </w:rPr>
            </w:pPr>
            <w:r>
              <w:rPr>
                <w:rFonts w:ascii="Arial"/>
                <w:sz w:val="16"/>
              </w:rPr>
              <w:t>6</w:t>
            </w:r>
            <w:r>
              <w:rPr>
                <w:rFonts w:ascii="Arial"/>
                <w:spacing w:val="-1"/>
                <w:sz w:val="16"/>
              </w:rPr>
              <w:t> </w:t>
            </w:r>
            <w:r>
              <w:rPr>
                <w:rFonts w:ascii="Arial"/>
                <w:sz w:val="16"/>
              </w:rPr>
              <w:t>603</w:t>
            </w:r>
            <w:r>
              <w:rPr>
                <w:rFonts w:ascii="Arial"/>
                <w:spacing w:val="-1"/>
                <w:sz w:val="16"/>
              </w:rPr>
              <w:t> </w:t>
            </w:r>
            <w:r>
              <w:rPr>
                <w:rFonts w:ascii="Arial"/>
                <w:spacing w:val="-2"/>
                <w:sz w:val="16"/>
              </w:rPr>
              <w:t>004,00</w:t>
            </w:r>
          </w:p>
        </w:tc>
        <w:tc>
          <w:tcPr>
            <w:tcW w:w="895" w:type="dxa"/>
          </w:tcPr>
          <w:p>
            <w:pPr>
              <w:pStyle w:val="TableParagraph"/>
              <w:spacing w:line="170" w:lineRule="exact"/>
              <w:ind w:left="78"/>
              <w:rPr>
                <w:rFonts w:ascii="Arial"/>
                <w:sz w:val="16"/>
              </w:rPr>
            </w:pPr>
            <w:r>
              <w:rPr>
                <w:rFonts w:ascii="Arial"/>
                <w:spacing w:val="-5"/>
                <w:sz w:val="16"/>
              </w:rPr>
              <w:t>kr</w:t>
            </w:r>
          </w:p>
        </w:tc>
        <w:tc>
          <w:tcPr>
            <w:tcW w:w="1173" w:type="dxa"/>
          </w:tcPr>
          <w:p>
            <w:pPr>
              <w:pStyle w:val="TableParagraph"/>
              <w:spacing w:line="170" w:lineRule="exact"/>
              <w:ind w:left="136"/>
              <w:rPr>
                <w:rFonts w:ascii="Arial"/>
                <w:sz w:val="16"/>
              </w:rPr>
            </w:pPr>
            <w:r>
              <w:rPr>
                <w:rFonts w:ascii="Arial"/>
                <w:sz w:val="16"/>
              </w:rPr>
              <w:t>5</w:t>
            </w:r>
            <w:r>
              <w:rPr>
                <w:rFonts w:ascii="Arial"/>
                <w:spacing w:val="-1"/>
                <w:sz w:val="16"/>
              </w:rPr>
              <w:t> </w:t>
            </w:r>
            <w:r>
              <w:rPr>
                <w:rFonts w:ascii="Arial"/>
                <w:sz w:val="16"/>
              </w:rPr>
              <w:t>909</w:t>
            </w:r>
            <w:r>
              <w:rPr>
                <w:rFonts w:ascii="Arial"/>
                <w:spacing w:val="-1"/>
                <w:sz w:val="16"/>
              </w:rPr>
              <w:t> </w:t>
            </w:r>
            <w:r>
              <w:rPr>
                <w:rFonts w:ascii="Arial"/>
                <w:spacing w:val="-2"/>
                <w:sz w:val="16"/>
              </w:rPr>
              <w:t>141,00</w:t>
            </w:r>
          </w:p>
        </w:tc>
      </w:tr>
      <w:tr>
        <w:trPr>
          <w:trHeight w:val="192" w:hRule="atLeast"/>
        </w:trPr>
        <w:tc>
          <w:tcPr>
            <w:tcW w:w="6628" w:type="dxa"/>
          </w:tcPr>
          <w:p>
            <w:pPr>
              <w:pStyle w:val="TableParagraph"/>
              <w:spacing w:line="170" w:lineRule="exact" w:before="1"/>
              <w:ind w:left="33"/>
              <w:rPr>
                <w:rFonts w:ascii="Arial"/>
                <w:sz w:val="16"/>
              </w:rPr>
            </w:pPr>
            <w:r>
              <w:rPr>
                <w:rFonts w:ascii="Arial"/>
                <w:sz w:val="16"/>
              </w:rPr>
              <w:t>Obligatorisk</w:t>
            </w:r>
            <w:r>
              <w:rPr>
                <w:rFonts w:ascii="Arial"/>
                <w:spacing w:val="-4"/>
                <w:sz w:val="16"/>
              </w:rPr>
              <w:t> </w:t>
            </w:r>
            <w:r>
              <w:rPr>
                <w:rFonts w:ascii="Arial"/>
                <w:spacing w:val="-2"/>
                <w:sz w:val="16"/>
              </w:rPr>
              <w:t>tjenestepensjon</w:t>
            </w:r>
          </w:p>
        </w:tc>
        <w:tc>
          <w:tcPr>
            <w:tcW w:w="1355" w:type="dxa"/>
          </w:tcPr>
          <w:p>
            <w:pPr>
              <w:pStyle w:val="TableParagraph"/>
              <w:spacing w:line="170" w:lineRule="exact" w:before="1"/>
              <w:ind w:left="429"/>
              <w:rPr>
                <w:rFonts w:ascii="Arial"/>
                <w:sz w:val="16"/>
              </w:rPr>
            </w:pPr>
            <w:r>
              <w:rPr>
                <w:rFonts w:ascii="Arial"/>
                <w:spacing w:val="-5"/>
                <w:sz w:val="16"/>
              </w:rPr>
              <w:t>kr</w:t>
            </w:r>
          </w:p>
        </w:tc>
        <w:tc>
          <w:tcPr>
            <w:tcW w:w="1065" w:type="dxa"/>
          </w:tcPr>
          <w:p>
            <w:pPr>
              <w:pStyle w:val="TableParagraph"/>
              <w:spacing w:line="170" w:lineRule="exact" w:before="1"/>
              <w:ind w:left="164"/>
              <w:rPr>
                <w:rFonts w:ascii="Arial"/>
                <w:sz w:val="16"/>
              </w:rPr>
            </w:pPr>
            <w:r>
              <w:rPr>
                <w:rFonts w:ascii="Arial"/>
                <w:sz w:val="16"/>
              </w:rPr>
              <w:t>180</w:t>
            </w:r>
            <w:r>
              <w:rPr>
                <w:rFonts w:ascii="Arial"/>
                <w:spacing w:val="-2"/>
                <w:sz w:val="16"/>
              </w:rPr>
              <w:t> 819,00</w:t>
            </w:r>
          </w:p>
        </w:tc>
        <w:tc>
          <w:tcPr>
            <w:tcW w:w="895" w:type="dxa"/>
          </w:tcPr>
          <w:p>
            <w:pPr>
              <w:pStyle w:val="TableParagraph"/>
              <w:spacing w:line="170" w:lineRule="exact" w:before="1"/>
              <w:ind w:left="78"/>
              <w:rPr>
                <w:rFonts w:ascii="Arial"/>
                <w:sz w:val="16"/>
              </w:rPr>
            </w:pPr>
            <w:r>
              <w:rPr>
                <w:rFonts w:ascii="Arial"/>
                <w:spacing w:val="-5"/>
                <w:sz w:val="16"/>
              </w:rPr>
              <w:t>kr</w:t>
            </w:r>
          </w:p>
        </w:tc>
        <w:tc>
          <w:tcPr>
            <w:tcW w:w="1173" w:type="dxa"/>
          </w:tcPr>
          <w:p>
            <w:pPr>
              <w:pStyle w:val="TableParagraph"/>
              <w:spacing w:line="170" w:lineRule="exact" w:before="1"/>
              <w:ind w:left="273"/>
              <w:rPr>
                <w:rFonts w:ascii="Arial"/>
                <w:sz w:val="16"/>
              </w:rPr>
            </w:pPr>
            <w:r>
              <w:rPr>
                <w:rFonts w:ascii="Arial"/>
                <w:sz w:val="16"/>
              </w:rPr>
              <w:t>104</w:t>
            </w:r>
            <w:r>
              <w:rPr>
                <w:rFonts w:ascii="Arial"/>
                <w:spacing w:val="-2"/>
                <w:sz w:val="16"/>
              </w:rPr>
              <w:t> 589,00</w:t>
            </w:r>
          </w:p>
        </w:tc>
      </w:tr>
      <w:tr>
        <w:trPr>
          <w:trHeight w:val="191" w:hRule="atLeast"/>
        </w:trPr>
        <w:tc>
          <w:tcPr>
            <w:tcW w:w="6628" w:type="dxa"/>
          </w:tcPr>
          <w:p>
            <w:pPr>
              <w:pStyle w:val="TableParagraph"/>
              <w:spacing w:line="170" w:lineRule="exact" w:before="1"/>
              <w:ind w:left="33"/>
              <w:rPr>
                <w:rFonts w:ascii="Arial"/>
                <w:sz w:val="16"/>
              </w:rPr>
            </w:pPr>
            <w:r>
              <w:rPr>
                <w:rFonts w:ascii="Arial"/>
                <w:spacing w:val="-2"/>
                <w:sz w:val="16"/>
              </w:rPr>
              <w:t>Arbeidsgiveravgift</w:t>
            </w:r>
          </w:p>
        </w:tc>
        <w:tc>
          <w:tcPr>
            <w:tcW w:w="1355" w:type="dxa"/>
          </w:tcPr>
          <w:p>
            <w:pPr>
              <w:pStyle w:val="TableParagraph"/>
              <w:spacing w:line="170" w:lineRule="exact" w:before="1"/>
              <w:ind w:left="429"/>
              <w:rPr>
                <w:rFonts w:ascii="Arial"/>
                <w:sz w:val="16"/>
              </w:rPr>
            </w:pPr>
            <w:r>
              <w:rPr>
                <w:rFonts w:ascii="Arial"/>
                <w:spacing w:val="-5"/>
                <w:sz w:val="16"/>
              </w:rPr>
              <w:t>kr</w:t>
            </w:r>
          </w:p>
        </w:tc>
        <w:tc>
          <w:tcPr>
            <w:tcW w:w="1065" w:type="dxa"/>
          </w:tcPr>
          <w:p>
            <w:pPr>
              <w:pStyle w:val="TableParagraph"/>
              <w:spacing w:line="170" w:lineRule="exact" w:before="1"/>
              <w:ind w:left="27"/>
              <w:rPr>
                <w:rFonts w:ascii="Arial"/>
                <w:sz w:val="16"/>
              </w:rPr>
            </w:pPr>
            <w:r>
              <w:rPr>
                <w:rFonts w:ascii="Arial"/>
                <w:sz w:val="16"/>
              </w:rPr>
              <w:t>1</w:t>
            </w:r>
            <w:r>
              <w:rPr>
                <w:rFonts w:ascii="Arial"/>
                <w:spacing w:val="-1"/>
                <w:sz w:val="16"/>
              </w:rPr>
              <w:t> </w:t>
            </w:r>
            <w:r>
              <w:rPr>
                <w:rFonts w:ascii="Arial"/>
                <w:sz w:val="16"/>
              </w:rPr>
              <w:t>040</w:t>
            </w:r>
            <w:r>
              <w:rPr>
                <w:rFonts w:ascii="Arial"/>
                <w:spacing w:val="-1"/>
                <w:sz w:val="16"/>
              </w:rPr>
              <w:t> </w:t>
            </w:r>
            <w:r>
              <w:rPr>
                <w:rFonts w:ascii="Arial"/>
                <w:spacing w:val="-2"/>
                <w:sz w:val="16"/>
              </w:rPr>
              <w:t>927,00</w:t>
            </w:r>
          </w:p>
        </w:tc>
        <w:tc>
          <w:tcPr>
            <w:tcW w:w="895" w:type="dxa"/>
          </w:tcPr>
          <w:p>
            <w:pPr>
              <w:pStyle w:val="TableParagraph"/>
              <w:spacing w:line="170" w:lineRule="exact" w:before="1"/>
              <w:ind w:left="78"/>
              <w:rPr>
                <w:rFonts w:ascii="Arial"/>
                <w:sz w:val="16"/>
              </w:rPr>
            </w:pPr>
            <w:r>
              <w:rPr>
                <w:rFonts w:ascii="Arial"/>
                <w:spacing w:val="-5"/>
                <w:sz w:val="16"/>
              </w:rPr>
              <w:t>kr</w:t>
            </w:r>
          </w:p>
        </w:tc>
        <w:tc>
          <w:tcPr>
            <w:tcW w:w="1173" w:type="dxa"/>
          </w:tcPr>
          <w:p>
            <w:pPr>
              <w:pStyle w:val="TableParagraph"/>
              <w:spacing w:line="170" w:lineRule="exact" w:before="1"/>
              <w:ind w:left="273"/>
              <w:rPr>
                <w:rFonts w:ascii="Arial"/>
                <w:sz w:val="16"/>
              </w:rPr>
            </w:pPr>
            <w:r>
              <w:rPr>
                <w:rFonts w:ascii="Arial"/>
                <w:sz w:val="16"/>
              </w:rPr>
              <w:t>921</w:t>
            </w:r>
            <w:r>
              <w:rPr>
                <w:rFonts w:ascii="Arial"/>
                <w:spacing w:val="-2"/>
                <w:sz w:val="16"/>
              </w:rPr>
              <w:t> 706,00</w:t>
            </w:r>
          </w:p>
        </w:tc>
      </w:tr>
      <w:tr>
        <w:trPr>
          <w:trHeight w:val="287" w:hRule="atLeast"/>
        </w:trPr>
        <w:tc>
          <w:tcPr>
            <w:tcW w:w="6628" w:type="dxa"/>
          </w:tcPr>
          <w:p>
            <w:pPr>
              <w:pStyle w:val="TableParagraph"/>
              <w:spacing w:before="1"/>
              <w:ind w:left="33"/>
              <w:rPr>
                <w:rFonts w:ascii="Arial"/>
                <w:sz w:val="16"/>
              </w:rPr>
            </w:pPr>
            <w:r>
              <w:rPr>
                <w:rFonts w:ascii="Arial"/>
                <w:sz w:val="16"/>
              </w:rPr>
              <w:t>Annen</w:t>
            </w:r>
            <w:r>
              <w:rPr>
                <w:rFonts w:ascii="Arial"/>
                <w:spacing w:val="-3"/>
                <w:sz w:val="16"/>
              </w:rPr>
              <w:t> </w:t>
            </w:r>
            <w:r>
              <w:rPr>
                <w:rFonts w:ascii="Arial"/>
                <w:spacing w:val="-2"/>
                <w:sz w:val="16"/>
              </w:rPr>
              <w:t>personalkostnad</w:t>
            </w:r>
          </w:p>
        </w:tc>
        <w:tc>
          <w:tcPr>
            <w:tcW w:w="1355" w:type="dxa"/>
          </w:tcPr>
          <w:p>
            <w:pPr>
              <w:pStyle w:val="TableParagraph"/>
              <w:spacing w:before="1"/>
              <w:ind w:left="429"/>
              <w:rPr>
                <w:rFonts w:ascii="Arial"/>
                <w:sz w:val="16"/>
              </w:rPr>
            </w:pPr>
            <w:r>
              <w:rPr>
                <w:rFonts w:ascii="Arial"/>
                <w:spacing w:val="-5"/>
                <w:sz w:val="16"/>
              </w:rPr>
              <w:t>kr</w:t>
            </w:r>
          </w:p>
        </w:tc>
        <w:tc>
          <w:tcPr>
            <w:tcW w:w="1065" w:type="dxa"/>
          </w:tcPr>
          <w:p>
            <w:pPr>
              <w:pStyle w:val="TableParagraph"/>
              <w:spacing w:before="1"/>
              <w:ind w:left="164"/>
              <w:rPr>
                <w:rFonts w:ascii="Arial"/>
                <w:sz w:val="16"/>
              </w:rPr>
            </w:pPr>
            <w:r>
              <w:rPr>
                <w:rFonts w:ascii="Arial"/>
                <w:sz w:val="16"/>
              </w:rPr>
              <w:t>220</w:t>
            </w:r>
            <w:r>
              <w:rPr>
                <w:rFonts w:ascii="Arial"/>
                <w:spacing w:val="-2"/>
                <w:sz w:val="16"/>
              </w:rPr>
              <w:t> 322,00</w:t>
            </w:r>
          </w:p>
        </w:tc>
        <w:tc>
          <w:tcPr>
            <w:tcW w:w="895" w:type="dxa"/>
          </w:tcPr>
          <w:p>
            <w:pPr>
              <w:pStyle w:val="TableParagraph"/>
              <w:spacing w:before="1"/>
              <w:ind w:left="78"/>
              <w:rPr>
                <w:rFonts w:ascii="Arial"/>
                <w:sz w:val="16"/>
              </w:rPr>
            </w:pPr>
            <w:r>
              <w:rPr>
                <w:rFonts w:ascii="Arial"/>
                <w:spacing w:val="-5"/>
                <w:sz w:val="16"/>
              </w:rPr>
              <w:t>kr</w:t>
            </w:r>
          </w:p>
        </w:tc>
        <w:tc>
          <w:tcPr>
            <w:tcW w:w="1173" w:type="dxa"/>
          </w:tcPr>
          <w:p>
            <w:pPr>
              <w:pStyle w:val="TableParagraph"/>
              <w:spacing w:before="1"/>
              <w:ind w:left="364"/>
              <w:rPr>
                <w:rFonts w:ascii="Arial"/>
                <w:sz w:val="16"/>
              </w:rPr>
            </w:pPr>
            <w:r>
              <w:rPr>
                <w:rFonts w:ascii="Arial"/>
                <w:sz w:val="16"/>
              </w:rPr>
              <w:t>74</w:t>
            </w:r>
            <w:r>
              <w:rPr>
                <w:rFonts w:ascii="Arial"/>
                <w:spacing w:val="-1"/>
                <w:sz w:val="16"/>
              </w:rPr>
              <w:t> </w:t>
            </w:r>
            <w:r>
              <w:rPr>
                <w:rFonts w:ascii="Arial"/>
                <w:spacing w:val="-2"/>
                <w:sz w:val="16"/>
              </w:rPr>
              <w:t>439,00</w:t>
            </w:r>
          </w:p>
        </w:tc>
      </w:tr>
      <w:tr>
        <w:trPr>
          <w:trHeight w:val="285" w:hRule="atLeast"/>
        </w:trPr>
        <w:tc>
          <w:tcPr>
            <w:tcW w:w="6628" w:type="dxa"/>
            <w:tcBorders>
              <w:bottom w:val="single" w:sz="6" w:space="0" w:color="000000"/>
            </w:tcBorders>
          </w:tcPr>
          <w:p>
            <w:pPr>
              <w:pStyle w:val="TableParagraph"/>
              <w:spacing w:line="168" w:lineRule="exact" w:before="97"/>
              <w:ind w:left="33"/>
              <w:rPr>
                <w:rFonts w:ascii="Arial" w:hAnsi="Arial"/>
                <w:sz w:val="16"/>
              </w:rPr>
            </w:pPr>
            <w:r>
              <w:rPr>
                <w:rFonts w:ascii="Arial" w:hAnsi="Arial"/>
                <w:spacing w:val="-2"/>
                <w:sz w:val="16"/>
              </w:rPr>
              <w:t>Lønnskostnader</w:t>
            </w:r>
          </w:p>
        </w:tc>
        <w:tc>
          <w:tcPr>
            <w:tcW w:w="1355" w:type="dxa"/>
            <w:tcBorders>
              <w:bottom w:val="single" w:sz="6" w:space="0" w:color="000000"/>
            </w:tcBorders>
          </w:tcPr>
          <w:p>
            <w:pPr>
              <w:pStyle w:val="TableParagraph"/>
              <w:spacing w:line="168" w:lineRule="exact" w:before="97"/>
              <w:ind w:left="429"/>
              <w:rPr>
                <w:rFonts w:ascii="Arial"/>
                <w:sz w:val="16"/>
              </w:rPr>
            </w:pPr>
            <w:r>
              <w:rPr>
                <w:rFonts w:ascii="Arial"/>
                <w:spacing w:val="-5"/>
                <w:sz w:val="16"/>
              </w:rPr>
              <w:t>kr</w:t>
            </w:r>
          </w:p>
        </w:tc>
        <w:tc>
          <w:tcPr>
            <w:tcW w:w="1065" w:type="dxa"/>
            <w:tcBorders>
              <w:bottom w:val="single" w:sz="6" w:space="0" w:color="000000"/>
            </w:tcBorders>
          </w:tcPr>
          <w:p>
            <w:pPr>
              <w:pStyle w:val="TableParagraph"/>
              <w:spacing w:line="168" w:lineRule="exact" w:before="97"/>
              <w:ind w:left="27"/>
              <w:rPr>
                <w:rFonts w:ascii="Arial"/>
                <w:sz w:val="16"/>
              </w:rPr>
            </w:pPr>
            <w:r>
              <w:rPr>
                <w:rFonts w:ascii="Arial"/>
                <w:sz w:val="16"/>
              </w:rPr>
              <w:t>8</w:t>
            </w:r>
            <w:r>
              <w:rPr>
                <w:rFonts w:ascii="Arial"/>
                <w:spacing w:val="-1"/>
                <w:sz w:val="16"/>
              </w:rPr>
              <w:t> </w:t>
            </w:r>
            <w:r>
              <w:rPr>
                <w:rFonts w:ascii="Arial"/>
                <w:sz w:val="16"/>
              </w:rPr>
              <w:t>045</w:t>
            </w:r>
            <w:r>
              <w:rPr>
                <w:rFonts w:ascii="Arial"/>
                <w:spacing w:val="-1"/>
                <w:sz w:val="16"/>
              </w:rPr>
              <w:t> </w:t>
            </w:r>
            <w:r>
              <w:rPr>
                <w:rFonts w:ascii="Arial"/>
                <w:spacing w:val="-2"/>
                <w:sz w:val="16"/>
              </w:rPr>
              <w:t>072,00</w:t>
            </w:r>
          </w:p>
        </w:tc>
        <w:tc>
          <w:tcPr>
            <w:tcW w:w="895" w:type="dxa"/>
            <w:tcBorders>
              <w:bottom w:val="single" w:sz="6" w:space="0" w:color="000000"/>
            </w:tcBorders>
          </w:tcPr>
          <w:p>
            <w:pPr>
              <w:pStyle w:val="TableParagraph"/>
              <w:spacing w:line="168" w:lineRule="exact" w:before="97"/>
              <w:ind w:left="78"/>
              <w:rPr>
                <w:rFonts w:ascii="Arial"/>
                <w:sz w:val="16"/>
              </w:rPr>
            </w:pPr>
            <w:r>
              <w:rPr>
                <w:rFonts w:ascii="Arial"/>
                <w:spacing w:val="-5"/>
                <w:sz w:val="16"/>
              </w:rPr>
              <w:t>kr</w:t>
            </w:r>
          </w:p>
        </w:tc>
        <w:tc>
          <w:tcPr>
            <w:tcW w:w="1173" w:type="dxa"/>
            <w:tcBorders>
              <w:bottom w:val="single" w:sz="6" w:space="0" w:color="000000"/>
            </w:tcBorders>
          </w:tcPr>
          <w:p>
            <w:pPr>
              <w:pStyle w:val="TableParagraph"/>
              <w:spacing w:line="168" w:lineRule="exact" w:before="97"/>
              <w:ind w:left="136"/>
              <w:rPr>
                <w:rFonts w:ascii="Arial"/>
                <w:sz w:val="16"/>
              </w:rPr>
            </w:pPr>
            <w:r>
              <w:rPr>
                <w:rFonts w:ascii="Arial"/>
                <w:sz w:val="16"/>
              </w:rPr>
              <w:t>7</w:t>
            </w:r>
            <w:r>
              <w:rPr>
                <w:rFonts w:ascii="Arial"/>
                <w:spacing w:val="-1"/>
                <w:sz w:val="16"/>
              </w:rPr>
              <w:t> </w:t>
            </w:r>
            <w:r>
              <w:rPr>
                <w:rFonts w:ascii="Arial"/>
                <w:sz w:val="16"/>
              </w:rPr>
              <w:t>009</w:t>
            </w:r>
            <w:r>
              <w:rPr>
                <w:rFonts w:ascii="Arial"/>
                <w:spacing w:val="-1"/>
                <w:sz w:val="16"/>
              </w:rPr>
              <w:t> </w:t>
            </w:r>
            <w:r>
              <w:rPr>
                <w:rFonts w:ascii="Arial"/>
                <w:spacing w:val="-2"/>
                <w:sz w:val="16"/>
              </w:rPr>
              <w:t>875,00</w:t>
            </w:r>
          </w:p>
        </w:tc>
      </w:tr>
      <w:tr>
        <w:trPr>
          <w:trHeight w:val="940" w:hRule="atLeast"/>
        </w:trPr>
        <w:tc>
          <w:tcPr>
            <w:tcW w:w="6628" w:type="dxa"/>
            <w:tcBorders>
              <w:top w:val="single" w:sz="6" w:space="0" w:color="000000"/>
            </w:tcBorders>
          </w:tcPr>
          <w:p>
            <w:pPr>
              <w:pStyle w:val="TableParagraph"/>
              <w:spacing w:before="180"/>
              <w:ind w:left="33"/>
              <w:rPr>
                <w:rFonts w:ascii="Arial"/>
                <w:sz w:val="16"/>
              </w:rPr>
            </w:pPr>
            <w:r>
              <w:rPr>
                <w:rFonts w:ascii="Arial"/>
                <w:sz w:val="16"/>
                <w:u w:val="single"/>
              </w:rPr>
              <w:t>Obligatorisk</w:t>
            </w:r>
            <w:r>
              <w:rPr>
                <w:rFonts w:ascii="Arial"/>
                <w:spacing w:val="-9"/>
                <w:sz w:val="16"/>
                <w:u w:val="single"/>
              </w:rPr>
              <w:t> </w:t>
            </w:r>
            <w:r>
              <w:rPr>
                <w:rFonts w:ascii="Arial"/>
                <w:sz w:val="16"/>
                <w:u w:val="single"/>
              </w:rPr>
              <w:t>tjenestepensjon</w:t>
            </w:r>
            <w:r>
              <w:rPr>
                <w:rFonts w:ascii="Arial"/>
                <w:spacing w:val="-7"/>
                <w:sz w:val="16"/>
                <w:u w:val="single"/>
              </w:rPr>
              <w:t> </w:t>
            </w:r>
            <w:r>
              <w:rPr>
                <w:rFonts w:ascii="Arial"/>
                <w:spacing w:val="-4"/>
                <w:sz w:val="16"/>
                <w:u w:val="single"/>
              </w:rPr>
              <w:t>(OTP)</w:t>
            </w:r>
          </w:p>
          <w:p>
            <w:pPr>
              <w:pStyle w:val="TableParagraph"/>
              <w:spacing w:before="8"/>
              <w:ind w:left="33"/>
              <w:rPr>
                <w:rFonts w:ascii="Arial" w:hAnsi="Arial"/>
                <w:sz w:val="16"/>
              </w:rPr>
            </w:pPr>
            <w:r>
              <w:rPr>
                <w:rFonts w:ascii="Arial" w:hAnsi="Arial"/>
                <w:sz w:val="16"/>
              </w:rPr>
              <w:t>Natur</w:t>
            </w:r>
            <w:r>
              <w:rPr>
                <w:rFonts w:ascii="Arial" w:hAnsi="Arial"/>
                <w:spacing w:val="-5"/>
                <w:sz w:val="16"/>
              </w:rPr>
              <w:t> </w:t>
            </w:r>
            <w:r>
              <w:rPr>
                <w:rFonts w:ascii="Arial" w:hAnsi="Arial"/>
                <w:sz w:val="16"/>
              </w:rPr>
              <w:t>og</w:t>
            </w:r>
            <w:r>
              <w:rPr>
                <w:rFonts w:ascii="Arial" w:hAnsi="Arial"/>
                <w:spacing w:val="-2"/>
                <w:sz w:val="16"/>
              </w:rPr>
              <w:t> </w:t>
            </w:r>
            <w:r>
              <w:rPr>
                <w:rFonts w:ascii="Arial" w:hAnsi="Arial"/>
                <w:sz w:val="16"/>
              </w:rPr>
              <w:t>Ungdom</w:t>
            </w:r>
            <w:r>
              <w:rPr>
                <w:rFonts w:ascii="Arial" w:hAnsi="Arial"/>
                <w:spacing w:val="1"/>
                <w:sz w:val="16"/>
              </w:rPr>
              <w:t> </w:t>
            </w:r>
            <w:r>
              <w:rPr>
                <w:rFonts w:ascii="Arial" w:hAnsi="Arial"/>
                <w:sz w:val="16"/>
              </w:rPr>
              <w:t>er</w:t>
            </w:r>
            <w:r>
              <w:rPr>
                <w:rFonts w:ascii="Arial" w:hAnsi="Arial"/>
                <w:spacing w:val="-2"/>
                <w:sz w:val="16"/>
              </w:rPr>
              <w:t> </w:t>
            </w:r>
            <w:r>
              <w:rPr>
                <w:rFonts w:ascii="Arial" w:hAnsi="Arial"/>
                <w:sz w:val="16"/>
              </w:rPr>
              <w:t>pliktig</w:t>
            </w:r>
            <w:r>
              <w:rPr>
                <w:rFonts w:ascii="Arial" w:hAnsi="Arial"/>
                <w:spacing w:val="-2"/>
                <w:sz w:val="16"/>
              </w:rPr>
              <w:t> </w:t>
            </w:r>
            <w:r>
              <w:rPr>
                <w:rFonts w:ascii="Arial" w:hAnsi="Arial"/>
                <w:sz w:val="16"/>
              </w:rPr>
              <w:t>å</w:t>
            </w:r>
            <w:r>
              <w:rPr>
                <w:rFonts w:ascii="Arial" w:hAnsi="Arial"/>
                <w:spacing w:val="-2"/>
                <w:sz w:val="16"/>
              </w:rPr>
              <w:t> </w:t>
            </w:r>
            <w:r>
              <w:rPr>
                <w:rFonts w:ascii="Arial" w:hAnsi="Arial"/>
                <w:sz w:val="16"/>
              </w:rPr>
              <w:t>ha</w:t>
            </w:r>
            <w:r>
              <w:rPr>
                <w:rFonts w:ascii="Arial" w:hAnsi="Arial"/>
                <w:spacing w:val="-2"/>
                <w:sz w:val="16"/>
              </w:rPr>
              <w:t> </w:t>
            </w:r>
            <w:r>
              <w:rPr>
                <w:rFonts w:ascii="Arial" w:hAnsi="Arial"/>
                <w:sz w:val="16"/>
              </w:rPr>
              <w:t>OTP-</w:t>
            </w:r>
            <w:r>
              <w:rPr>
                <w:rFonts w:ascii="Arial" w:hAnsi="Arial"/>
                <w:spacing w:val="-2"/>
                <w:sz w:val="16"/>
              </w:rPr>
              <w:t> </w:t>
            </w:r>
            <w:r>
              <w:rPr>
                <w:rFonts w:ascii="Arial" w:hAnsi="Arial"/>
                <w:sz w:val="16"/>
              </w:rPr>
              <w:t>ordning</w:t>
            </w:r>
            <w:r>
              <w:rPr>
                <w:rFonts w:ascii="Arial" w:hAnsi="Arial"/>
                <w:spacing w:val="-2"/>
                <w:sz w:val="16"/>
              </w:rPr>
              <w:t> </w:t>
            </w:r>
            <w:r>
              <w:rPr>
                <w:rFonts w:ascii="Arial" w:hAnsi="Arial"/>
                <w:sz w:val="16"/>
              </w:rPr>
              <w:t>for</w:t>
            </w:r>
            <w:r>
              <w:rPr>
                <w:rFonts w:ascii="Arial" w:hAnsi="Arial"/>
                <w:spacing w:val="-2"/>
                <w:sz w:val="16"/>
              </w:rPr>
              <w:t> ansatte.</w:t>
            </w:r>
          </w:p>
          <w:p>
            <w:pPr>
              <w:pStyle w:val="TableParagraph"/>
              <w:spacing w:line="190" w:lineRule="atLeast"/>
              <w:ind w:left="33" w:right="1880"/>
              <w:rPr>
                <w:rFonts w:ascii="Arial"/>
                <w:sz w:val="16"/>
              </w:rPr>
            </w:pPr>
            <w:r>
              <w:rPr>
                <w:rFonts w:ascii="Arial"/>
                <w:sz w:val="16"/>
              </w:rPr>
              <w:t>Natur</w:t>
            </w:r>
            <w:r>
              <w:rPr>
                <w:rFonts w:ascii="Arial"/>
                <w:spacing w:val="-3"/>
                <w:sz w:val="16"/>
              </w:rPr>
              <w:t> </w:t>
            </w:r>
            <w:r>
              <w:rPr>
                <w:rFonts w:ascii="Arial"/>
                <w:sz w:val="16"/>
              </w:rPr>
              <w:t>og</w:t>
            </w:r>
            <w:r>
              <w:rPr>
                <w:rFonts w:ascii="Arial"/>
                <w:spacing w:val="-3"/>
                <w:sz w:val="16"/>
              </w:rPr>
              <w:t> </w:t>
            </w:r>
            <w:r>
              <w:rPr>
                <w:rFonts w:ascii="Arial"/>
                <w:sz w:val="16"/>
              </w:rPr>
              <w:t>Ungdom har</w:t>
            </w:r>
            <w:r>
              <w:rPr>
                <w:rFonts w:ascii="Arial"/>
                <w:spacing w:val="-3"/>
                <w:sz w:val="16"/>
              </w:rPr>
              <w:t> </w:t>
            </w:r>
            <w:r>
              <w:rPr>
                <w:rFonts w:ascii="Arial"/>
                <w:sz w:val="16"/>
              </w:rPr>
              <w:t>OTP-</w:t>
            </w:r>
            <w:r>
              <w:rPr>
                <w:rFonts w:ascii="Arial"/>
                <w:spacing w:val="-3"/>
                <w:sz w:val="16"/>
              </w:rPr>
              <w:t> </w:t>
            </w:r>
            <w:r>
              <w:rPr>
                <w:rFonts w:ascii="Arial"/>
                <w:sz w:val="16"/>
              </w:rPr>
              <w:t>ordning</w:t>
            </w:r>
            <w:r>
              <w:rPr>
                <w:rFonts w:ascii="Arial"/>
                <w:spacing w:val="-3"/>
                <w:sz w:val="16"/>
              </w:rPr>
              <w:t> </w:t>
            </w:r>
            <w:r>
              <w:rPr>
                <w:rFonts w:ascii="Arial"/>
                <w:sz w:val="16"/>
              </w:rPr>
              <w:t>hos</w:t>
            </w:r>
            <w:r>
              <w:rPr>
                <w:rFonts w:ascii="Arial"/>
                <w:spacing w:val="-1"/>
                <w:sz w:val="16"/>
              </w:rPr>
              <w:t> </w:t>
            </w:r>
            <w:r>
              <w:rPr>
                <w:rFonts w:ascii="Arial"/>
                <w:sz w:val="16"/>
              </w:rPr>
              <w:t>DNB,</w:t>
            </w:r>
            <w:r>
              <w:rPr>
                <w:rFonts w:ascii="Arial"/>
                <w:spacing w:val="-2"/>
                <w:sz w:val="16"/>
              </w:rPr>
              <w:t> </w:t>
            </w:r>
            <w:r>
              <w:rPr>
                <w:rFonts w:ascii="Arial"/>
                <w:sz w:val="16"/>
              </w:rPr>
              <w:t>og</w:t>
            </w:r>
            <w:r>
              <w:rPr>
                <w:rFonts w:ascii="Arial"/>
                <w:spacing w:val="-3"/>
                <w:sz w:val="16"/>
              </w:rPr>
              <w:t> </w:t>
            </w:r>
            <w:r>
              <w:rPr>
                <w:rFonts w:ascii="Arial"/>
                <w:sz w:val="16"/>
              </w:rPr>
              <w:t>den</w:t>
            </w:r>
            <w:r>
              <w:rPr>
                <w:rFonts w:ascii="Arial"/>
                <w:spacing w:val="-3"/>
                <w:sz w:val="16"/>
              </w:rPr>
              <w:t> </w:t>
            </w:r>
            <w:r>
              <w:rPr>
                <w:rFonts w:ascii="Arial"/>
                <w:sz w:val="16"/>
              </w:rPr>
              <w:t>tilfredstiller kraven i loven om OTP.</w:t>
            </w:r>
          </w:p>
        </w:tc>
        <w:tc>
          <w:tcPr>
            <w:tcW w:w="1355" w:type="dxa"/>
            <w:tcBorders>
              <w:top w:val="single" w:sz="6" w:space="0" w:color="000000"/>
            </w:tcBorders>
          </w:tcPr>
          <w:p>
            <w:pPr>
              <w:pStyle w:val="TableParagraph"/>
              <w:rPr>
                <w:rFonts w:ascii="Times New Roman"/>
                <w:sz w:val="16"/>
              </w:rPr>
            </w:pPr>
          </w:p>
        </w:tc>
        <w:tc>
          <w:tcPr>
            <w:tcW w:w="1065" w:type="dxa"/>
            <w:tcBorders>
              <w:top w:val="single" w:sz="6" w:space="0" w:color="000000"/>
            </w:tcBorders>
          </w:tcPr>
          <w:p>
            <w:pPr>
              <w:pStyle w:val="TableParagraph"/>
              <w:rPr>
                <w:rFonts w:ascii="Times New Roman"/>
                <w:sz w:val="16"/>
              </w:rPr>
            </w:pPr>
          </w:p>
        </w:tc>
        <w:tc>
          <w:tcPr>
            <w:tcW w:w="895" w:type="dxa"/>
            <w:tcBorders>
              <w:top w:val="single" w:sz="6" w:space="0" w:color="000000"/>
            </w:tcBorders>
          </w:tcPr>
          <w:p>
            <w:pPr>
              <w:pStyle w:val="TableParagraph"/>
              <w:rPr>
                <w:rFonts w:ascii="Times New Roman"/>
                <w:sz w:val="16"/>
              </w:rPr>
            </w:pPr>
          </w:p>
        </w:tc>
        <w:tc>
          <w:tcPr>
            <w:tcW w:w="1173" w:type="dxa"/>
            <w:tcBorders>
              <w:top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0" w:footer="397" w:top="1000" w:bottom="720" w:left="240" w:right="300"/>
        </w:sectPr>
      </w:pPr>
    </w:p>
    <w:p>
      <w:pPr>
        <w:pStyle w:val="BodyText"/>
        <w:spacing w:before="3"/>
        <w:rPr>
          <w:rFonts w:ascii="Arial"/>
          <w:sz w:val="2"/>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11"/>
        <w:gridCol w:w="1656"/>
        <w:gridCol w:w="1505"/>
        <w:gridCol w:w="561"/>
        <w:gridCol w:w="1486"/>
      </w:tblGrid>
      <w:tr>
        <w:trPr>
          <w:trHeight w:val="1050" w:hRule="atLeast"/>
        </w:trPr>
        <w:tc>
          <w:tcPr>
            <w:tcW w:w="5911" w:type="dxa"/>
          </w:tcPr>
          <w:p>
            <w:pPr>
              <w:pStyle w:val="TableParagraph"/>
              <w:spacing w:line="179" w:lineRule="exact"/>
              <w:ind w:left="33"/>
              <w:rPr>
                <w:rFonts w:ascii="Arial"/>
                <w:b/>
                <w:sz w:val="16"/>
              </w:rPr>
            </w:pPr>
            <w:r>
              <w:rPr>
                <w:rFonts w:ascii="Arial"/>
                <w:b/>
                <w:sz w:val="16"/>
              </w:rPr>
              <w:t>Note</w:t>
            </w:r>
            <w:r>
              <w:rPr>
                <w:rFonts w:ascii="Arial"/>
                <w:b/>
                <w:spacing w:val="-3"/>
                <w:sz w:val="16"/>
              </w:rPr>
              <w:t> </w:t>
            </w:r>
            <w:r>
              <w:rPr>
                <w:rFonts w:ascii="Arial"/>
                <w:b/>
                <w:sz w:val="16"/>
              </w:rPr>
              <w:t>6</w:t>
            </w:r>
            <w:r>
              <w:rPr>
                <w:rFonts w:ascii="Arial"/>
                <w:b/>
                <w:spacing w:val="-1"/>
                <w:sz w:val="16"/>
              </w:rPr>
              <w:t> </w:t>
            </w:r>
            <w:r>
              <w:rPr>
                <w:rFonts w:ascii="Arial"/>
                <w:b/>
                <w:sz w:val="16"/>
              </w:rPr>
              <w:t>-</w:t>
            </w:r>
            <w:r>
              <w:rPr>
                <w:rFonts w:ascii="Arial"/>
                <w:b/>
                <w:spacing w:val="-1"/>
                <w:sz w:val="16"/>
              </w:rPr>
              <w:t> </w:t>
            </w:r>
            <w:r>
              <w:rPr>
                <w:rFonts w:ascii="Arial"/>
                <w:b/>
                <w:sz w:val="16"/>
              </w:rPr>
              <w:t>Frivillig</w:t>
            </w:r>
            <w:r>
              <w:rPr>
                <w:rFonts w:ascii="Arial"/>
                <w:b/>
                <w:spacing w:val="1"/>
                <w:sz w:val="16"/>
              </w:rPr>
              <w:t> </w:t>
            </w:r>
            <w:r>
              <w:rPr>
                <w:rFonts w:ascii="Arial"/>
                <w:b/>
                <w:spacing w:val="-2"/>
                <w:sz w:val="16"/>
              </w:rPr>
              <w:t>arbeid</w:t>
            </w:r>
          </w:p>
          <w:p>
            <w:pPr>
              <w:pStyle w:val="TableParagraph"/>
              <w:spacing w:line="249" w:lineRule="auto" w:before="8"/>
              <w:ind w:left="33" w:right="1024"/>
              <w:rPr>
                <w:rFonts w:ascii="Arial" w:hAnsi="Arial"/>
                <w:sz w:val="16"/>
              </w:rPr>
            </w:pPr>
            <w:r>
              <w:rPr>
                <w:rFonts w:ascii="Arial" w:hAnsi="Arial"/>
                <w:sz w:val="16"/>
              </w:rPr>
              <w:t>Sentralstyrets medlemmer fungerer som Natur og Ungdoms fagsekretariat. De er et arbeidende styre basert på frivillighet, men får</w:t>
            </w:r>
            <w:r>
              <w:rPr>
                <w:rFonts w:ascii="Arial" w:hAnsi="Arial"/>
                <w:spacing w:val="-2"/>
                <w:sz w:val="16"/>
              </w:rPr>
              <w:t> </w:t>
            </w:r>
            <w:r>
              <w:rPr>
                <w:rFonts w:ascii="Arial" w:hAnsi="Arial"/>
                <w:sz w:val="16"/>
              </w:rPr>
              <w:t>en</w:t>
            </w:r>
            <w:r>
              <w:rPr>
                <w:rFonts w:ascii="Arial" w:hAnsi="Arial"/>
                <w:spacing w:val="-2"/>
                <w:sz w:val="16"/>
              </w:rPr>
              <w:t> </w:t>
            </w:r>
            <w:r>
              <w:rPr>
                <w:rFonts w:ascii="Arial" w:hAnsi="Arial"/>
                <w:sz w:val="16"/>
              </w:rPr>
              <w:t>godtgjørelse</w:t>
            </w:r>
            <w:r>
              <w:rPr>
                <w:rFonts w:ascii="Arial" w:hAnsi="Arial"/>
                <w:spacing w:val="-2"/>
                <w:sz w:val="16"/>
              </w:rPr>
              <w:t> </w:t>
            </w:r>
            <w:r>
              <w:rPr>
                <w:rFonts w:ascii="Arial" w:hAnsi="Arial"/>
                <w:sz w:val="16"/>
              </w:rPr>
              <w:t>(frikjøping)</w:t>
            </w:r>
            <w:r>
              <w:rPr>
                <w:rFonts w:ascii="Arial" w:hAnsi="Arial"/>
                <w:spacing w:val="-2"/>
                <w:sz w:val="16"/>
              </w:rPr>
              <w:t> </w:t>
            </w:r>
            <w:r>
              <w:rPr>
                <w:rFonts w:ascii="Arial" w:hAnsi="Arial"/>
                <w:sz w:val="16"/>
              </w:rPr>
              <w:t>for</w:t>
            </w:r>
            <w:r>
              <w:rPr>
                <w:rFonts w:ascii="Arial" w:hAnsi="Arial"/>
                <w:spacing w:val="-2"/>
                <w:sz w:val="16"/>
              </w:rPr>
              <w:t> </w:t>
            </w:r>
            <w:r>
              <w:rPr>
                <w:rFonts w:ascii="Arial" w:hAnsi="Arial"/>
                <w:sz w:val="16"/>
              </w:rPr>
              <w:t>å</w:t>
            </w:r>
            <w:r>
              <w:rPr>
                <w:rFonts w:ascii="Arial" w:hAnsi="Arial"/>
                <w:spacing w:val="-2"/>
                <w:sz w:val="16"/>
              </w:rPr>
              <w:t> </w:t>
            </w:r>
            <w:r>
              <w:rPr>
                <w:rFonts w:ascii="Arial" w:hAnsi="Arial"/>
                <w:sz w:val="16"/>
              </w:rPr>
              <w:t>slippe</w:t>
            </w:r>
            <w:r>
              <w:rPr>
                <w:rFonts w:ascii="Arial" w:hAnsi="Arial"/>
                <w:spacing w:val="-2"/>
                <w:sz w:val="16"/>
              </w:rPr>
              <w:t> </w:t>
            </w:r>
            <w:r>
              <w:rPr>
                <w:rFonts w:ascii="Arial" w:hAnsi="Arial"/>
                <w:sz w:val="16"/>
              </w:rPr>
              <w:t>å</w:t>
            </w:r>
            <w:r>
              <w:rPr>
                <w:rFonts w:ascii="Arial" w:hAnsi="Arial"/>
                <w:spacing w:val="-2"/>
                <w:sz w:val="16"/>
              </w:rPr>
              <w:t> </w:t>
            </w:r>
            <w:r>
              <w:rPr>
                <w:rFonts w:ascii="Arial" w:hAnsi="Arial"/>
                <w:sz w:val="16"/>
              </w:rPr>
              <w:t>ha</w:t>
            </w:r>
            <w:r>
              <w:rPr>
                <w:rFonts w:ascii="Arial" w:hAnsi="Arial"/>
                <w:spacing w:val="-2"/>
                <w:sz w:val="16"/>
              </w:rPr>
              <w:t> </w:t>
            </w:r>
            <w:r>
              <w:rPr>
                <w:rFonts w:ascii="Arial" w:hAnsi="Arial"/>
                <w:sz w:val="16"/>
              </w:rPr>
              <w:t>studier</w:t>
            </w:r>
            <w:r>
              <w:rPr>
                <w:rFonts w:ascii="Arial" w:hAnsi="Arial"/>
                <w:spacing w:val="-3"/>
                <w:sz w:val="16"/>
              </w:rPr>
              <w:t> </w:t>
            </w:r>
            <w:r>
              <w:rPr>
                <w:rFonts w:ascii="Arial" w:hAnsi="Arial"/>
                <w:sz w:val="16"/>
              </w:rPr>
              <w:t>og/eller</w:t>
            </w:r>
            <w:r>
              <w:rPr>
                <w:rFonts w:ascii="Arial" w:hAnsi="Arial"/>
                <w:spacing w:val="-2"/>
                <w:sz w:val="16"/>
              </w:rPr>
              <w:t> </w:t>
            </w:r>
            <w:r>
              <w:rPr>
                <w:rFonts w:ascii="Arial" w:hAnsi="Arial"/>
                <w:sz w:val="16"/>
              </w:rPr>
              <w:t>jobb ved siden av.</w:t>
            </w:r>
          </w:p>
        </w:tc>
        <w:tc>
          <w:tcPr>
            <w:tcW w:w="5208" w:type="dxa"/>
            <w:gridSpan w:val="4"/>
          </w:tcPr>
          <w:p>
            <w:pPr>
              <w:pStyle w:val="TableParagraph"/>
              <w:rPr>
                <w:rFonts w:ascii="Times New Roman"/>
                <w:sz w:val="16"/>
              </w:rPr>
            </w:pPr>
          </w:p>
        </w:tc>
      </w:tr>
      <w:tr>
        <w:trPr>
          <w:trHeight w:val="286" w:hRule="atLeast"/>
        </w:trPr>
        <w:tc>
          <w:tcPr>
            <w:tcW w:w="5911" w:type="dxa"/>
          </w:tcPr>
          <w:p>
            <w:pPr>
              <w:pStyle w:val="TableParagraph"/>
              <w:spacing w:line="169" w:lineRule="exact" w:before="97"/>
              <w:ind w:left="33"/>
              <w:rPr>
                <w:rFonts w:ascii="Arial"/>
                <w:b/>
                <w:sz w:val="16"/>
              </w:rPr>
            </w:pPr>
            <w:r>
              <w:rPr>
                <w:rFonts w:ascii="Arial"/>
                <w:b/>
                <w:sz w:val="16"/>
              </w:rPr>
              <w:t>Note</w:t>
            </w:r>
            <w:r>
              <w:rPr>
                <w:rFonts w:ascii="Arial"/>
                <w:b/>
                <w:spacing w:val="-5"/>
                <w:sz w:val="16"/>
              </w:rPr>
              <w:t> </w:t>
            </w:r>
            <w:r>
              <w:rPr>
                <w:rFonts w:ascii="Arial"/>
                <w:b/>
                <w:sz w:val="16"/>
              </w:rPr>
              <w:t>7</w:t>
            </w:r>
            <w:r>
              <w:rPr>
                <w:rFonts w:ascii="Arial"/>
                <w:b/>
                <w:spacing w:val="-3"/>
                <w:sz w:val="16"/>
              </w:rPr>
              <w:t> </w:t>
            </w:r>
            <w:r>
              <w:rPr>
                <w:rFonts w:ascii="Arial"/>
                <w:b/>
                <w:sz w:val="16"/>
              </w:rPr>
              <w:t>-</w:t>
            </w:r>
            <w:r>
              <w:rPr>
                <w:rFonts w:ascii="Arial"/>
                <w:b/>
                <w:spacing w:val="-3"/>
                <w:sz w:val="16"/>
              </w:rPr>
              <w:t> </w:t>
            </w:r>
            <w:r>
              <w:rPr>
                <w:rFonts w:ascii="Arial"/>
                <w:b/>
                <w:sz w:val="16"/>
              </w:rPr>
              <w:t>Revisjon</w:t>
            </w:r>
            <w:r>
              <w:rPr>
                <w:rFonts w:ascii="Arial"/>
                <w:b/>
                <w:spacing w:val="-2"/>
                <w:sz w:val="16"/>
              </w:rPr>
              <w:t> </w:t>
            </w:r>
            <w:r>
              <w:rPr>
                <w:rFonts w:ascii="Arial"/>
                <w:b/>
                <w:sz w:val="16"/>
              </w:rPr>
              <w:t>og</w:t>
            </w:r>
            <w:r>
              <w:rPr>
                <w:rFonts w:ascii="Arial"/>
                <w:b/>
                <w:spacing w:val="-2"/>
                <w:sz w:val="16"/>
              </w:rPr>
              <w:t> </w:t>
            </w:r>
            <w:r>
              <w:rPr>
                <w:rFonts w:ascii="Arial"/>
                <w:b/>
                <w:sz w:val="16"/>
              </w:rPr>
              <w:t>regnskapsbistand</w:t>
            </w:r>
            <w:r>
              <w:rPr>
                <w:rFonts w:ascii="Arial"/>
                <w:b/>
                <w:spacing w:val="-2"/>
                <w:sz w:val="16"/>
              </w:rPr>
              <w:t> </w:t>
            </w:r>
            <w:r>
              <w:rPr>
                <w:rFonts w:ascii="Arial"/>
                <w:b/>
                <w:sz w:val="16"/>
              </w:rPr>
              <w:t>PKF</w:t>
            </w:r>
            <w:r>
              <w:rPr>
                <w:rFonts w:ascii="Arial"/>
                <w:b/>
                <w:spacing w:val="-2"/>
                <w:sz w:val="16"/>
              </w:rPr>
              <w:t> </w:t>
            </w:r>
            <w:r>
              <w:rPr>
                <w:rFonts w:ascii="Arial"/>
                <w:b/>
                <w:sz w:val="16"/>
              </w:rPr>
              <w:t>ReVisjon</w:t>
            </w:r>
            <w:r>
              <w:rPr>
                <w:rFonts w:ascii="Arial"/>
                <w:b/>
                <w:spacing w:val="-2"/>
                <w:sz w:val="16"/>
              </w:rPr>
              <w:t> </w:t>
            </w:r>
            <w:r>
              <w:rPr>
                <w:rFonts w:ascii="Arial"/>
                <w:b/>
                <w:spacing w:val="-5"/>
                <w:sz w:val="16"/>
              </w:rPr>
              <w:t>AS</w:t>
            </w:r>
          </w:p>
        </w:tc>
        <w:tc>
          <w:tcPr>
            <w:tcW w:w="1656" w:type="dxa"/>
          </w:tcPr>
          <w:p>
            <w:pPr>
              <w:pStyle w:val="TableParagraph"/>
              <w:rPr>
                <w:rFonts w:ascii="Times New Roman"/>
                <w:sz w:val="16"/>
              </w:rPr>
            </w:pPr>
          </w:p>
        </w:tc>
        <w:tc>
          <w:tcPr>
            <w:tcW w:w="1505" w:type="dxa"/>
          </w:tcPr>
          <w:p>
            <w:pPr>
              <w:pStyle w:val="TableParagraph"/>
              <w:spacing w:line="169" w:lineRule="exact" w:before="97"/>
              <w:ind w:right="51"/>
              <w:jc w:val="right"/>
              <w:rPr>
                <w:rFonts w:ascii="Arial"/>
                <w:b/>
                <w:sz w:val="16"/>
              </w:rPr>
            </w:pPr>
            <w:r>
              <w:rPr>
                <w:rFonts w:ascii="Arial"/>
                <w:b/>
                <w:spacing w:val="-4"/>
                <w:sz w:val="16"/>
              </w:rPr>
              <w:t>2023</w:t>
            </w:r>
          </w:p>
        </w:tc>
        <w:tc>
          <w:tcPr>
            <w:tcW w:w="561" w:type="dxa"/>
          </w:tcPr>
          <w:p>
            <w:pPr>
              <w:pStyle w:val="TableParagraph"/>
              <w:rPr>
                <w:rFonts w:ascii="Times New Roman"/>
                <w:sz w:val="16"/>
              </w:rPr>
            </w:pPr>
          </w:p>
        </w:tc>
        <w:tc>
          <w:tcPr>
            <w:tcW w:w="1486" w:type="dxa"/>
          </w:tcPr>
          <w:p>
            <w:pPr>
              <w:pStyle w:val="TableParagraph"/>
              <w:spacing w:line="169" w:lineRule="exact" w:before="97"/>
              <w:ind w:right="29"/>
              <w:jc w:val="right"/>
              <w:rPr>
                <w:rFonts w:ascii="Arial"/>
                <w:b/>
                <w:sz w:val="16"/>
              </w:rPr>
            </w:pPr>
            <w:r>
              <w:rPr>
                <w:rFonts w:ascii="Arial"/>
                <w:b/>
                <w:spacing w:val="-4"/>
                <w:sz w:val="16"/>
              </w:rPr>
              <w:t>2022</w:t>
            </w:r>
          </w:p>
        </w:tc>
      </w:tr>
      <w:tr>
        <w:trPr>
          <w:trHeight w:val="190" w:hRule="atLeast"/>
        </w:trPr>
        <w:tc>
          <w:tcPr>
            <w:tcW w:w="5911" w:type="dxa"/>
          </w:tcPr>
          <w:p>
            <w:pPr>
              <w:pStyle w:val="TableParagraph"/>
              <w:spacing w:line="170" w:lineRule="exact"/>
              <w:ind w:left="33"/>
              <w:rPr>
                <w:rFonts w:ascii="Arial" w:hAnsi="Arial"/>
                <w:sz w:val="16"/>
              </w:rPr>
            </w:pPr>
            <w:r>
              <w:rPr>
                <w:rFonts w:ascii="Arial" w:hAnsi="Arial"/>
                <w:sz w:val="16"/>
              </w:rPr>
              <w:t>Særattestasjoner</w:t>
            </w:r>
            <w:r>
              <w:rPr>
                <w:rFonts w:ascii="Arial" w:hAnsi="Arial"/>
                <w:spacing w:val="-6"/>
                <w:sz w:val="16"/>
              </w:rPr>
              <w:t> </w:t>
            </w:r>
            <w:r>
              <w:rPr>
                <w:rFonts w:ascii="Arial" w:hAnsi="Arial"/>
                <w:sz w:val="16"/>
              </w:rPr>
              <w:t>prosjekter</w:t>
            </w:r>
            <w:r>
              <w:rPr>
                <w:rFonts w:ascii="Arial" w:hAnsi="Arial"/>
                <w:spacing w:val="-6"/>
                <w:sz w:val="16"/>
              </w:rPr>
              <w:t> </w:t>
            </w:r>
            <w:r>
              <w:rPr>
                <w:rFonts w:ascii="Arial" w:hAnsi="Arial"/>
                <w:spacing w:val="-2"/>
                <w:sz w:val="16"/>
              </w:rPr>
              <w:t>Russland</w:t>
            </w:r>
          </w:p>
        </w:tc>
        <w:tc>
          <w:tcPr>
            <w:tcW w:w="1656" w:type="dxa"/>
          </w:tcPr>
          <w:p>
            <w:pPr>
              <w:pStyle w:val="TableParagraph"/>
              <w:spacing w:line="170" w:lineRule="exact"/>
              <w:ind w:right="372"/>
              <w:jc w:val="right"/>
              <w:rPr>
                <w:rFonts w:ascii="Arial"/>
                <w:sz w:val="16"/>
              </w:rPr>
            </w:pPr>
            <w:r>
              <w:rPr>
                <w:rFonts w:ascii="Arial"/>
                <w:spacing w:val="-5"/>
                <w:sz w:val="16"/>
              </w:rPr>
              <w:t>kr</w:t>
            </w:r>
          </w:p>
        </w:tc>
        <w:tc>
          <w:tcPr>
            <w:tcW w:w="1505" w:type="dxa"/>
          </w:tcPr>
          <w:p>
            <w:pPr>
              <w:pStyle w:val="TableParagraph"/>
              <w:spacing w:line="170" w:lineRule="exact"/>
              <w:ind w:right="118"/>
              <w:jc w:val="right"/>
              <w:rPr>
                <w:rFonts w:ascii="Arial"/>
                <w:sz w:val="16"/>
              </w:rPr>
            </w:pPr>
            <w:r>
              <w:rPr>
                <w:rFonts w:ascii="Arial"/>
                <w:sz w:val="16"/>
              </w:rPr>
              <w:t>32</w:t>
            </w:r>
            <w:r>
              <w:rPr>
                <w:rFonts w:ascii="Arial"/>
                <w:spacing w:val="-1"/>
                <w:sz w:val="16"/>
              </w:rPr>
              <w:t> </w:t>
            </w:r>
            <w:r>
              <w:rPr>
                <w:rFonts w:ascii="Arial"/>
                <w:spacing w:val="-2"/>
                <w:sz w:val="16"/>
              </w:rPr>
              <w:t>716,25</w:t>
            </w:r>
          </w:p>
        </w:tc>
        <w:tc>
          <w:tcPr>
            <w:tcW w:w="561" w:type="dxa"/>
          </w:tcPr>
          <w:p>
            <w:pPr>
              <w:pStyle w:val="TableParagraph"/>
              <w:spacing w:line="170" w:lineRule="exact"/>
              <w:ind w:left="54"/>
              <w:rPr>
                <w:rFonts w:ascii="Arial"/>
                <w:sz w:val="16"/>
              </w:rPr>
            </w:pPr>
            <w:r>
              <w:rPr>
                <w:rFonts w:ascii="Arial"/>
                <w:spacing w:val="-5"/>
                <w:sz w:val="16"/>
              </w:rPr>
              <w:t>kr</w:t>
            </w:r>
          </w:p>
        </w:tc>
        <w:tc>
          <w:tcPr>
            <w:tcW w:w="1486" w:type="dxa"/>
          </w:tcPr>
          <w:p>
            <w:pPr>
              <w:pStyle w:val="TableParagraph"/>
              <w:spacing w:line="170" w:lineRule="exact"/>
              <w:ind w:right="96"/>
              <w:jc w:val="right"/>
              <w:rPr>
                <w:rFonts w:ascii="Arial"/>
                <w:sz w:val="16"/>
              </w:rPr>
            </w:pPr>
            <w:r>
              <w:rPr>
                <w:rFonts w:ascii="Arial"/>
                <w:sz w:val="16"/>
              </w:rPr>
              <w:t>25</w:t>
            </w:r>
            <w:r>
              <w:rPr>
                <w:rFonts w:ascii="Arial"/>
                <w:spacing w:val="-1"/>
                <w:sz w:val="16"/>
              </w:rPr>
              <w:t> </w:t>
            </w:r>
            <w:r>
              <w:rPr>
                <w:rFonts w:ascii="Arial"/>
                <w:spacing w:val="-2"/>
                <w:sz w:val="16"/>
              </w:rPr>
              <w:t>000,00</w:t>
            </w:r>
          </w:p>
        </w:tc>
      </w:tr>
      <w:tr>
        <w:trPr>
          <w:trHeight w:val="191" w:hRule="atLeast"/>
        </w:trPr>
        <w:tc>
          <w:tcPr>
            <w:tcW w:w="5911" w:type="dxa"/>
          </w:tcPr>
          <w:p>
            <w:pPr>
              <w:pStyle w:val="TableParagraph"/>
              <w:spacing w:line="170" w:lineRule="exact" w:before="1"/>
              <w:ind w:left="33"/>
              <w:rPr>
                <w:rFonts w:ascii="Arial" w:hAnsi="Arial"/>
                <w:sz w:val="16"/>
              </w:rPr>
            </w:pPr>
            <w:r>
              <w:rPr>
                <w:rFonts w:ascii="Arial" w:hAnsi="Arial"/>
                <w:sz w:val="16"/>
              </w:rPr>
              <w:t>Særattestasjoner</w:t>
            </w:r>
            <w:r>
              <w:rPr>
                <w:rFonts w:ascii="Arial" w:hAnsi="Arial"/>
                <w:spacing w:val="-3"/>
                <w:sz w:val="16"/>
              </w:rPr>
              <w:t> </w:t>
            </w:r>
            <w:r>
              <w:rPr>
                <w:rFonts w:ascii="Arial" w:hAnsi="Arial"/>
                <w:sz w:val="16"/>
              </w:rPr>
              <w:t>medlem,</w:t>
            </w:r>
            <w:r>
              <w:rPr>
                <w:rFonts w:ascii="Arial" w:hAnsi="Arial"/>
                <w:spacing w:val="-2"/>
                <w:sz w:val="16"/>
              </w:rPr>
              <w:t> </w:t>
            </w:r>
            <w:r>
              <w:rPr>
                <w:rFonts w:ascii="Arial" w:hAnsi="Arial"/>
                <w:sz w:val="16"/>
              </w:rPr>
              <w:t>lokallag,</w:t>
            </w:r>
            <w:r>
              <w:rPr>
                <w:rFonts w:ascii="Arial" w:hAnsi="Arial"/>
                <w:spacing w:val="-1"/>
                <w:sz w:val="16"/>
              </w:rPr>
              <w:t> </w:t>
            </w:r>
            <w:r>
              <w:rPr>
                <w:rFonts w:ascii="Arial" w:hAnsi="Arial"/>
                <w:sz w:val="16"/>
              </w:rPr>
              <w:t>prosjekt,</w:t>
            </w:r>
            <w:r>
              <w:rPr>
                <w:rFonts w:ascii="Arial" w:hAnsi="Arial"/>
                <w:spacing w:val="-2"/>
                <w:sz w:val="16"/>
              </w:rPr>
              <w:t> </w:t>
            </w:r>
            <w:r>
              <w:rPr>
                <w:rFonts w:ascii="Arial" w:hAnsi="Arial"/>
                <w:sz w:val="16"/>
              </w:rPr>
              <w:t>kurs</w:t>
            </w:r>
            <w:r>
              <w:rPr>
                <w:rFonts w:ascii="Arial" w:hAnsi="Arial"/>
                <w:spacing w:val="-1"/>
                <w:sz w:val="16"/>
              </w:rPr>
              <w:t> </w:t>
            </w:r>
            <w:r>
              <w:rPr>
                <w:rFonts w:ascii="Arial" w:hAnsi="Arial"/>
                <w:sz w:val="16"/>
              </w:rPr>
              <w:t>og</w:t>
            </w:r>
            <w:r>
              <w:rPr>
                <w:rFonts w:ascii="Arial" w:hAnsi="Arial"/>
                <w:spacing w:val="-2"/>
                <w:sz w:val="16"/>
              </w:rPr>
              <w:t> frifond</w:t>
            </w:r>
          </w:p>
        </w:tc>
        <w:tc>
          <w:tcPr>
            <w:tcW w:w="1656" w:type="dxa"/>
          </w:tcPr>
          <w:p>
            <w:pPr>
              <w:pStyle w:val="TableParagraph"/>
              <w:spacing w:line="170" w:lineRule="exact" w:before="1"/>
              <w:ind w:right="372"/>
              <w:jc w:val="right"/>
              <w:rPr>
                <w:rFonts w:ascii="Arial"/>
                <w:sz w:val="16"/>
              </w:rPr>
            </w:pPr>
            <w:r>
              <w:rPr>
                <w:rFonts w:ascii="Arial"/>
                <w:spacing w:val="-5"/>
                <w:sz w:val="16"/>
              </w:rPr>
              <w:t>kr</w:t>
            </w:r>
          </w:p>
        </w:tc>
        <w:tc>
          <w:tcPr>
            <w:tcW w:w="1505" w:type="dxa"/>
          </w:tcPr>
          <w:p>
            <w:pPr>
              <w:pStyle w:val="TableParagraph"/>
              <w:spacing w:line="170" w:lineRule="exact" w:before="1"/>
              <w:ind w:right="118"/>
              <w:jc w:val="right"/>
              <w:rPr>
                <w:rFonts w:ascii="Arial"/>
                <w:sz w:val="16"/>
              </w:rPr>
            </w:pPr>
            <w:r>
              <w:rPr>
                <w:rFonts w:ascii="Arial"/>
                <w:sz w:val="16"/>
              </w:rPr>
              <w:t>60</w:t>
            </w:r>
            <w:r>
              <w:rPr>
                <w:rFonts w:ascii="Arial"/>
                <w:spacing w:val="-1"/>
                <w:sz w:val="16"/>
              </w:rPr>
              <w:t> </w:t>
            </w:r>
            <w:r>
              <w:rPr>
                <w:rFonts w:ascii="Arial"/>
                <w:spacing w:val="-2"/>
                <w:sz w:val="16"/>
              </w:rPr>
              <w:t>733,25</w:t>
            </w:r>
          </w:p>
        </w:tc>
        <w:tc>
          <w:tcPr>
            <w:tcW w:w="561" w:type="dxa"/>
          </w:tcPr>
          <w:p>
            <w:pPr>
              <w:pStyle w:val="TableParagraph"/>
              <w:spacing w:line="170" w:lineRule="exact" w:before="1"/>
              <w:ind w:left="54"/>
              <w:rPr>
                <w:rFonts w:ascii="Arial"/>
                <w:sz w:val="16"/>
              </w:rPr>
            </w:pPr>
            <w:r>
              <w:rPr>
                <w:rFonts w:ascii="Arial"/>
                <w:spacing w:val="-5"/>
                <w:sz w:val="16"/>
              </w:rPr>
              <w:t>kr</w:t>
            </w:r>
          </w:p>
        </w:tc>
        <w:tc>
          <w:tcPr>
            <w:tcW w:w="1486" w:type="dxa"/>
          </w:tcPr>
          <w:p>
            <w:pPr>
              <w:pStyle w:val="TableParagraph"/>
              <w:spacing w:line="170" w:lineRule="exact" w:before="1"/>
              <w:ind w:right="96"/>
              <w:jc w:val="right"/>
              <w:rPr>
                <w:rFonts w:ascii="Arial"/>
                <w:sz w:val="16"/>
              </w:rPr>
            </w:pPr>
            <w:r>
              <w:rPr>
                <w:rFonts w:ascii="Arial"/>
                <w:sz w:val="16"/>
              </w:rPr>
              <w:t>28</w:t>
            </w:r>
            <w:r>
              <w:rPr>
                <w:rFonts w:ascii="Arial"/>
                <w:spacing w:val="-1"/>
                <w:sz w:val="16"/>
              </w:rPr>
              <w:t> </w:t>
            </w:r>
            <w:r>
              <w:rPr>
                <w:rFonts w:ascii="Arial"/>
                <w:spacing w:val="-2"/>
                <w:sz w:val="16"/>
              </w:rPr>
              <w:t>750,00</w:t>
            </w:r>
          </w:p>
        </w:tc>
      </w:tr>
      <w:tr>
        <w:trPr>
          <w:trHeight w:val="192" w:hRule="atLeast"/>
        </w:trPr>
        <w:tc>
          <w:tcPr>
            <w:tcW w:w="5911" w:type="dxa"/>
          </w:tcPr>
          <w:p>
            <w:pPr>
              <w:pStyle w:val="TableParagraph"/>
              <w:spacing w:line="170" w:lineRule="exact" w:before="1"/>
              <w:ind w:left="33"/>
              <w:rPr>
                <w:rFonts w:ascii="Arial" w:hAnsi="Arial"/>
                <w:sz w:val="16"/>
              </w:rPr>
            </w:pPr>
            <w:r>
              <w:rPr>
                <w:rFonts w:ascii="Arial" w:hAnsi="Arial"/>
                <w:sz w:val="16"/>
              </w:rPr>
              <w:t>Særattestasjon</w:t>
            </w:r>
            <w:r>
              <w:rPr>
                <w:rFonts w:ascii="Arial" w:hAnsi="Arial"/>
                <w:spacing w:val="-6"/>
                <w:sz w:val="16"/>
              </w:rPr>
              <w:t> </w:t>
            </w:r>
            <w:r>
              <w:rPr>
                <w:rFonts w:ascii="Arial" w:hAnsi="Arial"/>
                <w:spacing w:val="-2"/>
                <w:sz w:val="16"/>
              </w:rPr>
              <w:t>momskompensasjon</w:t>
            </w:r>
          </w:p>
        </w:tc>
        <w:tc>
          <w:tcPr>
            <w:tcW w:w="1656" w:type="dxa"/>
          </w:tcPr>
          <w:p>
            <w:pPr>
              <w:pStyle w:val="TableParagraph"/>
              <w:spacing w:line="170" w:lineRule="exact" w:before="1"/>
              <w:ind w:right="372"/>
              <w:jc w:val="right"/>
              <w:rPr>
                <w:rFonts w:ascii="Arial"/>
                <w:sz w:val="16"/>
              </w:rPr>
            </w:pPr>
            <w:r>
              <w:rPr>
                <w:rFonts w:ascii="Arial"/>
                <w:spacing w:val="-5"/>
                <w:sz w:val="16"/>
              </w:rPr>
              <w:t>kr</w:t>
            </w:r>
          </w:p>
        </w:tc>
        <w:tc>
          <w:tcPr>
            <w:tcW w:w="1505" w:type="dxa"/>
          </w:tcPr>
          <w:p>
            <w:pPr>
              <w:pStyle w:val="TableParagraph"/>
              <w:spacing w:line="170" w:lineRule="exact" w:before="1"/>
              <w:ind w:right="118"/>
              <w:jc w:val="right"/>
              <w:rPr>
                <w:rFonts w:ascii="Arial"/>
                <w:sz w:val="16"/>
              </w:rPr>
            </w:pPr>
            <w:r>
              <w:rPr>
                <w:rFonts w:ascii="Arial"/>
                <w:sz w:val="16"/>
              </w:rPr>
              <w:t>24</w:t>
            </w:r>
            <w:r>
              <w:rPr>
                <w:rFonts w:ascii="Arial"/>
                <w:spacing w:val="-1"/>
                <w:sz w:val="16"/>
              </w:rPr>
              <w:t> </w:t>
            </w:r>
            <w:r>
              <w:rPr>
                <w:rFonts w:ascii="Arial"/>
                <w:spacing w:val="-2"/>
                <w:sz w:val="16"/>
              </w:rPr>
              <w:t>550,00</w:t>
            </w:r>
          </w:p>
        </w:tc>
        <w:tc>
          <w:tcPr>
            <w:tcW w:w="561" w:type="dxa"/>
          </w:tcPr>
          <w:p>
            <w:pPr>
              <w:pStyle w:val="TableParagraph"/>
              <w:spacing w:line="170" w:lineRule="exact" w:before="1"/>
              <w:ind w:left="54"/>
              <w:rPr>
                <w:rFonts w:ascii="Arial"/>
                <w:sz w:val="16"/>
              </w:rPr>
            </w:pPr>
            <w:r>
              <w:rPr>
                <w:rFonts w:ascii="Arial"/>
                <w:spacing w:val="-5"/>
                <w:sz w:val="16"/>
              </w:rPr>
              <w:t>kr</w:t>
            </w:r>
          </w:p>
        </w:tc>
        <w:tc>
          <w:tcPr>
            <w:tcW w:w="1486" w:type="dxa"/>
          </w:tcPr>
          <w:p>
            <w:pPr>
              <w:pStyle w:val="TableParagraph"/>
              <w:spacing w:line="170" w:lineRule="exact" w:before="1"/>
              <w:ind w:right="96"/>
              <w:jc w:val="right"/>
              <w:rPr>
                <w:rFonts w:ascii="Arial"/>
                <w:sz w:val="16"/>
              </w:rPr>
            </w:pPr>
            <w:r>
              <w:rPr>
                <w:rFonts w:ascii="Arial"/>
                <w:sz w:val="16"/>
              </w:rPr>
              <w:t>11</w:t>
            </w:r>
            <w:r>
              <w:rPr>
                <w:rFonts w:ascii="Arial"/>
                <w:spacing w:val="-1"/>
                <w:sz w:val="16"/>
              </w:rPr>
              <w:t> </w:t>
            </w:r>
            <w:r>
              <w:rPr>
                <w:rFonts w:ascii="Arial"/>
                <w:spacing w:val="-2"/>
                <w:sz w:val="16"/>
              </w:rPr>
              <w:t>250,00</w:t>
            </w:r>
          </w:p>
        </w:tc>
      </w:tr>
      <w:tr>
        <w:trPr>
          <w:trHeight w:val="191" w:hRule="atLeast"/>
        </w:trPr>
        <w:tc>
          <w:tcPr>
            <w:tcW w:w="5911" w:type="dxa"/>
          </w:tcPr>
          <w:p>
            <w:pPr>
              <w:pStyle w:val="TableParagraph"/>
              <w:spacing w:line="170" w:lineRule="exact" w:before="1"/>
              <w:ind w:left="33"/>
              <w:rPr>
                <w:rFonts w:ascii="Arial"/>
                <w:sz w:val="16"/>
              </w:rPr>
            </w:pPr>
            <w:r>
              <w:rPr>
                <w:rFonts w:ascii="Arial"/>
                <w:spacing w:val="-2"/>
                <w:sz w:val="16"/>
              </w:rPr>
              <w:t>Bistand</w:t>
            </w:r>
          </w:p>
        </w:tc>
        <w:tc>
          <w:tcPr>
            <w:tcW w:w="1656" w:type="dxa"/>
          </w:tcPr>
          <w:p>
            <w:pPr>
              <w:pStyle w:val="TableParagraph"/>
              <w:spacing w:line="170" w:lineRule="exact" w:before="1"/>
              <w:ind w:right="372"/>
              <w:jc w:val="right"/>
              <w:rPr>
                <w:rFonts w:ascii="Arial"/>
                <w:sz w:val="16"/>
              </w:rPr>
            </w:pPr>
            <w:r>
              <w:rPr>
                <w:rFonts w:ascii="Arial"/>
                <w:spacing w:val="-5"/>
                <w:sz w:val="16"/>
              </w:rPr>
              <w:t>kr</w:t>
            </w:r>
          </w:p>
        </w:tc>
        <w:tc>
          <w:tcPr>
            <w:tcW w:w="1505" w:type="dxa"/>
          </w:tcPr>
          <w:p>
            <w:pPr>
              <w:pStyle w:val="TableParagraph"/>
              <w:spacing w:line="170" w:lineRule="exact" w:before="1"/>
              <w:ind w:right="118"/>
              <w:jc w:val="right"/>
              <w:rPr>
                <w:rFonts w:ascii="Arial"/>
                <w:sz w:val="16"/>
              </w:rPr>
            </w:pPr>
            <w:r>
              <w:rPr>
                <w:rFonts w:ascii="Arial"/>
                <w:sz w:val="16"/>
              </w:rPr>
              <w:t>50</w:t>
            </w:r>
            <w:r>
              <w:rPr>
                <w:rFonts w:ascii="Arial"/>
                <w:spacing w:val="-1"/>
                <w:sz w:val="16"/>
              </w:rPr>
              <w:t> </w:t>
            </w:r>
            <w:r>
              <w:rPr>
                <w:rFonts w:ascii="Arial"/>
                <w:spacing w:val="-2"/>
                <w:sz w:val="16"/>
              </w:rPr>
              <w:t>589,58</w:t>
            </w:r>
          </w:p>
        </w:tc>
        <w:tc>
          <w:tcPr>
            <w:tcW w:w="561" w:type="dxa"/>
          </w:tcPr>
          <w:p>
            <w:pPr>
              <w:pStyle w:val="TableParagraph"/>
              <w:spacing w:line="170" w:lineRule="exact" w:before="1"/>
              <w:ind w:left="54"/>
              <w:rPr>
                <w:rFonts w:ascii="Arial"/>
                <w:sz w:val="16"/>
              </w:rPr>
            </w:pPr>
            <w:r>
              <w:rPr>
                <w:rFonts w:ascii="Arial"/>
                <w:spacing w:val="-5"/>
                <w:sz w:val="16"/>
              </w:rPr>
              <w:t>kr</w:t>
            </w:r>
          </w:p>
        </w:tc>
        <w:tc>
          <w:tcPr>
            <w:tcW w:w="1486" w:type="dxa"/>
          </w:tcPr>
          <w:p>
            <w:pPr>
              <w:pStyle w:val="TableParagraph"/>
              <w:spacing w:line="170" w:lineRule="exact" w:before="1"/>
              <w:ind w:right="96"/>
              <w:jc w:val="right"/>
              <w:rPr>
                <w:rFonts w:ascii="Arial"/>
                <w:sz w:val="16"/>
              </w:rPr>
            </w:pPr>
            <w:r>
              <w:rPr>
                <w:rFonts w:ascii="Arial"/>
                <w:sz w:val="16"/>
              </w:rPr>
              <w:t>22</w:t>
            </w:r>
            <w:r>
              <w:rPr>
                <w:rFonts w:ascii="Arial"/>
                <w:spacing w:val="-1"/>
                <w:sz w:val="16"/>
              </w:rPr>
              <w:t> </w:t>
            </w:r>
            <w:r>
              <w:rPr>
                <w:rFonts w:ascii="Arial"/>
                <w:spacing w:val="-2"/>
                <w:sz w:val="16"/>
              </w:rPr>
              <w:t>650,00</w:t>
            </w:r>
          </w:p>
        </w:tc>
      </w:tr>
      <w:tr>
        <w:trPr>
          <w:trHeight w:val="193" w:hRule="atLeast"/>
        </w:trPr>
        <w:tc>
          <w:tcPr>
            <w:tcW w:w="5911" w:type="dxa"/>
          </w:tcPr>
          <w:p>
            <w:pPr>
              <w:pStyle w:val="TableParagraph"/>
              <w:spacing w:line="172" w:lineRule="exact" w:before="1"/>
              <w:ind w:left="33"/>
              <w:rPr>
                <w:rFonts w:ascii="Arial"/>
                <w:sz w:val="16"/>
              </w:rPr>
            </w:pPr>
            <w:r>
              <w:rPr>
                <w:rFonts w:ascii="Arial"/>
                <w:sz w:val="16"/>
              </w:rPr>
              <w:t>Revisjon</w:t>
            </w:r>
            <w:r>
              <w:rPr>
                <w:rFonts w:ascii="Arial"/>
                <w:spacing w:val="-5"/>
                <w:sz w:val="16"/>
              </w:rPr>
              <w:t> </w:t>
            </w:r>
            <w:r>
              <w:rPr>
                <w:rFonts w:ascii="Arial"/>
                <w:sz w:val="16"/>
              </w:rPr>
              <w:t>hovedregnskap</w:t>
            </w:r>
            <w:r>
              <w:rPr>
                <w:rFonts w:ascii="Arial"/>
                <w:spacing w:val="-5"/>
                <w:sz w:val="16"/>
              </w:rPr>
              <w:t> </w:t>
            </w:r>
            <w:r>
              <w:rPr>
                <w:rFonts w:ascii="Arial"/>
                <w:sz w:val="16"/>
              </w:rPr>
              <w:t>2022</w:t>
            </w:r>
            <w:r>
              <w:rPr>
                <w:rFonts w:ascii="Arial"/>
                <w:spacing w:val="-4"/>
                <w:sz w:val="16"/>
              </w:rPr>
              <w:t> </w:t>
            </w:r>
            <w:r>
              <w:rPr>
                <w:rFonts w:ascii="Arial"/>
                <w:sz w:val="16"/>
              </w:rPr>
              <w:t>og</w:t>
            </w:r>
            <w:r>
              <w:rPr>
                <w:rFonts w:ascii="Arial"/>
                <w:spacing w:val="-5"/>
                <w:sz w:val="16"/>
              </w:rPr>
              <w:t> </w:t>
            </w:r>
            <w:r>
              <w:rPr>
                <w:rFonts w:ascii="Arial"/>
                <w:sz w:val="16"/>
              </w:rPr>
              <w:t>delvis</w:t>
            </w:r>
            <w:r>
              <w:rPr>
                <w:rFonts w:ascii="Arial"/>
                <w:spacing w:val="-3"/>
                <w:sz w:val="16"/>
              </w:rPr>
              <w:t> </w:t>
            </w:r>
            <w:r>
              <w:rPr>
                <w:rFonts w:ascii="Arial"/>
                <w:sz w:val="16"/>
              </w:rPr>
              <w:t>revisjon</w:t>
            </w:r>
            <w:r>
              <w:rPr>
                <w:rFonts w:ascii="Arial"/>
                <w:spacing w:val="-4"/>
                <w:sz w:val="16"/>
              </w:rPr>
              <w:t> 2023</w:t>
            </w:r>
          </w:p>
        </w:tc>
        <w:tc>
          <w:tcPr>
            <w:tcW w:w="1656" w:type="dxa"/>
          </w:tcPr>
          <w:p>
            <w:pPr>
              <w:pStyle w:val="TableParagraph"/>
              <w:spacing w:line="172" w:lineRule="exact" w:before="1"/>
              <w:ind w:right="372"/>
              <w:jc w:val="right"/>
              <w:rPr>
                <w:rFonts w:ascii="Arial"/>
                <w:sz w:val="16"/>
              </w:rPr>
            </w:pPr>
            <w:r>
              <w:rPr>
                <w:rFonts w:ascii="Arial"/>
                <w:spacing w:val="-5"/>
                <w:sz w:val="16"/>
              </w:rPr>
              <w:t>kr</w:t>
            </w:r>
          </w:p>
        </w:tc>
        <w:tc>
          <w:tcPr>
            <w:tcW w:w="1505" w:type="dxa"/>
          </w:tcPr>
          <w:p>
            <w:pPr>
              <w:pStyle w:val="TableParagraph"/>
              <w:spacing w:line="172" w:lineRule="exact" w:before="1"/>
              <w:ind w:right="121"/>
              <w:jc w:val="right"/>
              <w:rPr>
                <w:rFonts w:ascii="Arial"/>
                <w:sz w:val="16"/>
              </w:rPr>
            </w:pPr>
            <w:r>
              <w:rPr>
                <w:rFonts w:ascii="Arial"/>
                <w:sz w:val="16"/>
              </w:rPr>
              <w:t>208</w:t>
            </w:r>
            <w:r>
              <w:rPr>
                <w:rFonts w:ascii="Arial"/>
                <w:spacing w:val="-2"/>
                <w:sz w:val="16"/>
              </w:rPr>
              <w:t> 589,69</w:t>
            </w:r>
          </w:p>
        </w:tc>
        <w:tc>
          <w:tcPr>
            <w:tcW w:w="561" w:type="dxa"/>
          </w:tcPr>
          <w:p>
            <w:pPr>
              <w:pStyle w:val="TableParagraph"/>
              <w:spacing w:line="172" w:lineRule="exact" w:before="1"/>
              <w:ind w:left="54"/>
              <w:rPr>
                <w:rFonts w:ascii="Arial"/>
                <w:sz w:val="16"/>
              </w:rPr>
            </w:pPr>
            <w:r>
              <w:rPr>
                <w:rFonts w:ascii="Arial"/>
                <w:spacing w:val="-5"/>
                <w:sz w:val="16"/>
              </w:rPr>
              <w:t>kr</w:t>
            </w:r>
          </w:p>
        </w:tc>
        <w:tc>
          <w:tcPr>
            <w:tcW w:w="1486" w:type="dxa"/>
          </w:tcPr>
          <w:p>
            <w:pPr>
              <w:pStyle w:val="TableParagraph"/>
              <w:spacing w:line="172" w:lineRule="exact" w:before="1"/>
              <w:ind w:right="98"/>
              <w:jc w:val="right"/>
              <w:rPr>
                <w:rFonts w:ascii="Arial"/>
                <w:sz w:val="16"/>
              </w:rPr>
            </w:pPr>
            <w:r>
              <w:rPr>
                <w:rFonts w:ascii="Arial"/>
                <w:sz w:val="16"/>
              </w:rPr>
              <w:t>132</w:t>
            </w:r>
            <w:r>
              <w:rPr>
                <w:rFonts w:ascii="Arial"/>
                <w:spacing w:val="-2"/>
                <w:sz w:val="16"/>
              </w:rPr>
              <w:t> 500,00</w:t>
            </w:r>
          </w:p>
        </w:tc>
      </w:tr>
      <w:tr>
        <w:trPr>
          <w:trHeight w:val="289" w:hRule="atLeast"/>
        </w:trPr>
        <w:tc>
          <w:tcPr>
            <w:tcW w:w="5911" w:type="dxa"/>
          </w:tcPr>
          <w:p>
            <w:pPr>
              <w:pStyle w:val="TableParagraph"/>
              <w:spacing w:before="3"/>
              <w:ind w:left="33"/>
              <w:rPr>
                <w:rFonts w:ascii="Arial"/>
                <w:b/>
                <w:sz w:val="16"/>
              </w:rPr>
            </w:pPr>
            <w:r>
              <w:rPr>
                <w:rFonts w:ascii="Arial"/>
                <w:b/>
                <w:spacing w:val="-5"/>
                <w:sz w:val="16"/>
              </w:rPr>
              <w:t>Sum</w:t>
            </w:r>
          </w:p>
        </w:tc>
        <w:tc>
          <w:tcPr>
            <w:tcW w:w="1656" w:type="dxa"/>
          </w:tcPr>
          <w:p>
            <w:pPr>
              <w:pStyle w:val="TableParagraph"/>
              <w:spacing w:before="3"/>
              <w:ind w:right="356"/>
              <w:jc w:val="right"/>
              <w:rPr>
                <w:rFonts w:ascii="Arial"/>
                <w:b/>
                <w:sz w:val="16"/>
              </w:rPr>
            </w:pPr>
            <w:r>
              <w:rPr>
                <w:rFonts w:ascii="Arial"/>
                <w:b/>
                <w:spacing w:val="-5"/>
                <w:sz w:val="16"/>
              </w:rPr>
              <w:t>kr</w:t>
            </w:r>
          </w:p>
        </w:tc>
        <w:tc>
          <w:tcPr>
            <w:tcW w:w="1505" w:type="dxa"/>
          </w:tcPr>
          <w:p>
            <w:pPr>
              <w:pStyle w:val="TableParagraph"/>
              <w:spacing w:before="3"/>
              <w:ind w:right="104"/>
              <w:jc w:val="right"/>
              <w:rPr>
                <w:rFonts w:ascii="Arial"/>
                <w:b/>
                <w:sz w:val="16"/>
              </w:rPr>
            </w:pPr>
            <w:r>
              <w:rPr>
                <w:rFonts w:ascii="Arial"/>
                <w:b/>
                <w:sz w:val="16"/>
              </w:rPr>
              <w:t>377</w:t>
            </w:r>
            <w:r>
              <w:rPr>
                <w:rFonts w:ascii="Arial"/>
                <w:b/>
                <w:spacing w:val="-2"/>
                <w:sz w:val="16"/>
              </w:rPr>
              <w:t> 178,77</w:t>
            </w:r>
          </w:p>
        </w:tc>
        <w:tc>
          <w:tcPr>
            <w:tcW w:w="561" w:type="dxa"/>
          </w:tcPr>
          <w:p>
            <w:pPr>
              <w:pStyle w:val="TableParagraph"/>
              <w:spacing w:before="3"/>
              <w:ind w:left="54"/>
              <w:rPr>
                <w:rFonts w:ascii="Arial"/>
                <w:b/>
                <w:sz w:val="16"/>
              </w:rPr>
            </w:pPr>
            <w:r>
              <w:rPr>
                <w:rFonts w:ascii="Arial"/>
                <w:b/>
                <w:spacing w:val="-5"/>
                <w:sz w:val="16"/>
              </w:rPr>
              <w:t>kr</w:t>
            </w:r>
          </w:p>
        </w:tc>
        <w:tc>
          <w:tcPr>
            <w:tcW w:w="1486" w:type="dxa"/>
          </w:tcPr>
          <w:p>
            <w:pPr>
              <w:pStyle w:val="TableParagraph"/>
              <w:spacing w:before="3"/>
              <w:ind w:right="81"/>
              <w:jc w:val="right"/>
              <w:rPr>
                <w:rFonts w:ascii="Arial"/>
                <w:b/>
                <w:sz w:val="16"/>
              </w:rPr>
            </w:pPr>
            <w:r>
              <w:rPr>
                <w:rFonts w:ascii="Arial"/>
                <w:b/>
                <w:sz w:val="16"/>
              </w:rPr>
              <w:t>220</w:t>
            </w:r>
            <w:r>
              <w:rPr>
                <w:rFonts w:ascii="Arial"/>
                <w:b/>
                <w:spacing w:val="-2"/>
                <w:sz w:val="16"/>
              </w:rPr>
              <w:t> 150,00</w:t>
            </w:r>
          </w:p>
        </w:tc>
      </w:tr>
      <w:tr>
        <w:trPr>
          <w:trHeight w:val="478" w:hRule="atLeast"/>
        </w:trPr>
        <w:tc>
          <w:tcPr>
            <w:tcW w:w="5911" w:type="dxa"/>
          </w:tcPr>
          <w:p>
            <w:pPr>
              <w:pStyle w:val="TableParagraph"/>
              <w:spacing w:before="97"/>
              <w:ind w:left="33"/>
              <w:rPr>
                <w:rFonts w:ascii="Arial"/>
                <w:b/>
                <w:sz w:val="16"/>
              </w:rPr>
            </w:pPr>
            <w:r>
              <w:rPr>
                <w:rFonts w:ascii="Arial"/>
                <w:b/>
                <w:sz w:val="16"/>
              </w:rPr>
              <w:t>Note</w:t>
            </w:r>
            <w:r>
              <w:rPr>
                <w:rFonts w:ascii="Arial"/>
                <w:b/>
                <w:spacing w:val="-5"/>
                <w:sz w:val="16"/>
              </w:rPr>
              <w:t> </w:t>
            </w:r>
            <w:r>
              <w:rPr>
                <w:rFonts w:ascii="Arial"/>
                <w:b/>
                <w:sz w:val="16"/>
              </w:rPr>
              <w:t>8</w:t>
            </w:r>
            <w:r>
              <w:rPr>
                <w:rFonts w:ascii="Arial"/>
                <w:b/>
                <w:spacing w:val="-3"/>
                <w:sz w:val="16"/>
              </w:rPr>
              <w:t> </w:t>
            </w:r>
            <w:r>
              <w:rPr>
                <w:rFonts w:ascii="Arial"/>
                <w:b/>
                <w:sz w:val="16"/>
              </w:rPr>
              <w:t>-</w:t>
            </w:r>
            <w:r>
              <w:rPr>
                <w:rFonts w:ascii="Arial"/>
                <w:b/>
                <w:spacing w:val="-3"/>
                <w:sz w:val="16"/>
              </w:rPr>
              <w:t> </w:t>
            </w:r>
            <w:r>
              <w:rPr>
                <w:rFonts w:ascii="Arial"/>
                <w:b/>
                <w:sz w:val="16"/>
              </w:rPr>
              <w:t>Kontoregnskap</w:t>
            </w:r>
            <w:r>
              <w:rPr>
                <w:rFonts w:ascii="Arial"/>
                <w:b/>
                <w:spacing w:val="-2"/>
                <w:sz w:val="16"/>
              </w:rPr>
              <w:t> </w:t>
            </w:r>
            <w:r>
              <w:rPr>
                <w:rFonts w:ascii="Arial"/>
                <w:b/>
                <w:sz w:val="16"/>
              </w:rPr>
              <w:t>Natur</w:t>
            </w:r>
            <w:r>
              <w:rPr>
                <w:rFonts w:ascii="Arial"/>
                <w:b/>
                <w:spacing w:val="-2"/>
                <w:sz w:val="16"/>
              </w:rPr>
              <w:t> </w:t>
            </w:r>
            <w:r>
              <w:rPr>
                <w:rFonts w:ascii="Arial"/>
                <w:b/>
                <w:sz w:val="16"/>
              </w:rPr>
              <w:t>og</w:t>
            </w:r>
            <w:r>
              <w:rPr>
                <w:rFonts w:ascii="Arial"/>
                <w:b/>
                <w:spacing w:val="-2"/>
                <w:sz w:val="16"/>
              </w:rPr>
              <w:t> </w:t>
            </w:r>
            <w:r>
              <w:rPr>
                <w:rFonts w:ascii="Arial"/>
                <w:b/>
                <w:sz w:val="16"/>
              </w:rPr>
              <w:t>Ungdom </w:t>
            </w:r>
            <w:r>
              <w:rPr>
                <w:rFonts w:ascii="Arial"/>
                <w:b/>
                <w:spacing w:val="-4"/>
                <w:sz w:val="16"/>
              </w:rPr>
              <w:t>2022</w:t>
            </w:r>
          </w:p>
        </w:tc>
        <w:tc>
          <w:tcPr>
            <w:tcW w:w="1656" w:type="dxa"/>
          </w:tcPr>
          <w:p>
            <w:pPr>
              <w:pStyle w:val="TableParagraph"/>
              <w:rPr>
                <w:rFonts w:ascii="Times New Roman"/>
                <w:sz w:val="16"/>
              </w:rPr>
            </w:pPr>
          </w:p>
        </w:tc>
        <w:tc>
          <w:tcPr>
            <w:tcW w:w="1505" w:type="dxa"/>
          </w:tcPr>
          <w:p>
            <w:pPr>
              <w:pStyle w:val="TableParagraph"/>
              <w:spacing w:before="105"/>
              <w:rPr>
                <w:rFonts w:ascii="Arial"/>
                <w:sz w:val="16"/>
              </w:rPr>
            </w:pPr>
          </w:p>
          <w:p>
            <w:pPr>
              <w:pStyle w:val="TableParagraph"/>
              <w:spacing w:line="169" w:lineRule="exact"/>
              <w:ind w:right="51"/>
              <w:jc w:val="right"/>
              <w:rPr>
                <w:rFonts w:ascii="Arial"/>
                <w:b/>
                <w:sz w:val="16"/>
              </w:rPr>
            </w:pPr>
            <w:r>
              <w:rPr>
                <w:rFonts w:ascii="Arial"/>
                <w:b/>
                <w:spacing w:val="-4"/>
                <w:sz w:val="16"/>
              </w:rPr>
              <w:t>2023</w:t>
            </w:r>
          </w:p>
        </w:tc>
        <w:tc>
          <w:tcPr>
            <w:tcW w:w="561" w:type="dxa"/>
          </w:tcPr>
          <w:p>
            <w:pPr>
              <w:pStyle w:val="TableParagraph"/>
              <w:rPr>
                <w:rFonts w:ascii="Times New Roman"/>
                <w:sz w:val="16"/>
              </w:rPr>
            </w:pPr>
          </w:p>
        </w:tc>
        <w:tc>
          <w:tcPr>
            <w:tcW w:w="1486" w:type="dxa"/>
          </w:tcPr>
          <w:p>
            <w:pPr>
              <w:pStyle w:val="TableParagraph"/>
              <w:spacing w:before="105"/>
              <w:rPr>
                <w:rFonts w:ascii="Arial"/>
                <w:sz w:val="16"/>
              </w:rPr>
            </w:pPr>
          </w:p>
          <w:p>
            <w:pPr>
              <w:pStyle w:val="TableParagraph"/>
              <w:spacing w:line="169" w:lineRule="exact"/>
              <w:ind w:right="29"/>
              <w:jc w:val="right"/>
              <w:rPr>
                <w:rFonts w:ascii="Arial"/>
                <w:b/>
                <w:sz w:val="16"/>
              </w:rPr>
            </w:pPr>
            <w:r>
              <w:rPr>
                <w:rFonts w:ascii="Arial"/>
                <w:b/>
                <w:spacing w:val="-4"/>
                <w:sz w:val="16"/>
              </w:rPr>
              <w:t>2022</w:t>
            </w:r>
          </w:p>
        </w:tc>
      </w:tr>
      <w:tr>
        <w:trPr>
          <w:trHeight w:val="382" w:hRule="atLeast"/>
        </w:trPr>
        <w:tc>
          <w:tcPr>
            <w:tcW w:w="5911" w:type="dxa"/>
          </w:tcPr>
          <w:p>
            <w:pPr>
              <w:pStyle w:val="TableParagraph"/>
              <w:ind w:left="33"/>
              <w:rPr>
                <w:rFonts w:ascii="Arial"/>
                <w:sz w:val="16"/>
              </w:rPr>
            </w:pPr>
            <w:r>
              <w:rPr>
                <w:rFonts w:ascii="Arial"/>
                <w:spacing w:val="-2"/>
                <w:sz w:val="16"/>
                <w:u w:val="single"/>
              </w:rPr>
              <w:t>Inntekter</w:t>
            </w:r>
          </w:p>
          <w:p>
            <w:pPr>
              <w:pStyle w:val="TableParagraph"/>
              <w:spacing w:line="170" w:lineRule="exact" w:before="8"/>
              <w:ind w:left="33"/>
              <w:rPr>
                <w:rFonts w:ascii="Arial"/>
                <w:sz w:val="16"/>
              </w:rPr>
            </w:pPr>
            <w:r>
              <w:rPr>
                <w:rFonts w:ascii="Arial"/>
                <w:spacing w:val="-2"/>
                <w:sz w:val="16"/>
              </w:rPr>
              <w:t>Medlemskontingenter</w:t>
            </w:r>
          </w:p>
        </w:tc>
        <w:tc>
          <w:tcPr>
            <w:tcW w:w="1656" w:type="dxa"/>
          </w:tcPr>
          <w:p>
            <w:pPr>
              <w:pStyle w:val="TableParagraph"/>
              <w:spacing w:before="8"/>
              <w:rPr>
                <w:rFonts w:ascii="Arial"/>
                <w:sz w:val="16"/>
              </w:rPr>
            </w:pPr>
          </w:p>
          <w:p>
            <w:pPr>
              <w:pStyle w:val="TableParagraph"/>
              <w:spacing w:line="170" w:lineRule="exact"/>
              <w:ind w:right="372"/>
              <w:jc w:val="right"/>
              <w:rPr>
                <w:rFonts w:ascii="Arial"/>
                <w:sz w:val="16"/>
              </w:rPr>
            </w:pPr>
            <w:r>
              <w:rPr>
                <w:rFonts w:ascii="Arial"/>
                <w:spacing w:val="-5"/>
                <w:sz w:val="16"/>
              </w:rPr>
              <w:t>kr</w:t>
            </w:r>
          </w:p>
        </w:tc>
        <w:tc>
          <w:tcPr>
            <w:tcW w:w="1505" w:type="dxa"/>
          </w:tcPr>
          <w:p>
            <w:pPr>
              <w:pStyle w:val="TableParagraph"/>
              <w:spacing w:before="8"/>
              <w:rPr>
                <w:rFonts w:ascii="Arial"/>
                <w:sz w:val="16"/>
              </w:rPr>
            </w:pPr>
          </w:p>
          <w:p>
            <w:pPr>
              <w:pStyle w:val="TableParagraph"/>
              <w:spacing w:line="170" w:lineRule="exact"/>
              <w:ind w:right="121"/>
              <w:jc w:val="right"/>
              <w:rPr>
                <w:rFonts w:ascii="Arial"/>
                <w:sz w:val="16"/>
              </w:rPr>
            </w:pPr>
            <w:r>
              <w:rPr>
                <w:rFonts w:ascii="Arial"/>
                <w:sz w:val="16"/>
              </w:rPr>
              <w:t>374</w:t>
            </w:r>
            <w:r>
              <w:rPr>
                <w:rFonts w:ascii="Arial"/>
                <w:spacing w:val="-2"/>
                <w:sz w:val="16"/>
              </w:rPr>
              <w:t> 104,00</w:t>
            </w:r>
          </w:p>
        </w:tc>
        <w:tc>
          <w:tcPr>
            <w:tcW w:w="561" w:type="dxa"/>
          </w:tcPr>
          <w:p>
            <w:pPr>
              <w:pStyle w:val="TableParagraph"/>
              <w:spacing w:before="8"/>
              <w:rPr>
                <w:rFonts w:ascii="Arial"/>
                <w:sz w:val="16"/>
              </w:rPr>
            </w:pPr>
          </w:p>
          <w:p>
            <w:pPr>
              <w:pStyle w:val="TableParagraph"/>
              <w:spacing w:line="170" w:lineRule="exact"/>
              <w:ind w:left="54"/>
              <w:rPr>
                <w:rFonts w:ascii="Arial"/>
                <w:sz w:val="16"/>
              </w:rPr>
            </w:pPr>
            <w:r>
              <w:rPr>
                <w:rFonts w:ascii="Arial"/>
                <w:spacing w:val="-5"/>
                <w:sz w:val="16"/>
              </w:rPr>
              <w:t>kr</w:t>
            </w:r>
          </w:p>
        </w:tc>
        <w:tc>
          <w:tcPr>
            <w:tcW w:w="1486" w:type="dxa"/>
          </w:tcPr>
          <w:p>
            <w:pPr>
              <w:pStyle w:val="TableParagraph"/>
              <w:spacing w:before="8"/>
              <w:rPr>
                <w:rFonts w:ascii="Arial"/>
                <w:sz w:val="16"/>
              </w:rPr>
            </w:pPr>
          </w:p>
          <w:p>
            <w:pPr>
              <w:pStyle w:val="TableParagraph"/>
              <w:spacing w:line="170" w:lineRule="exact"/>
              <w:ind w:right="98"/>
              <w:jc w:val="right"/>
              <w:rPr>
                <w:rFonts w:ascii="Arial"/>
                <w:sz w:val="16"/>
              </w:rPr>
            </w:pPr>
            <w:r>
              <w:rPr>
                <w:rFonts w:ascii="Arial"/>
                <w:sz w:val="16"/>
              </w:rPr>
              <w:t>419</w:t>
            </w:r>
            <w:r>
              <w:rPr>
                <w:rFonts w:ascii="Arial"/>
                <w:spacing w:val="-2"/>
                <w:sz w:val="16"/>
              </w:rPr>
              <w:t> 186,00</w:t>
            </w:r>
          </w:p>
        </w:tc>
      </w:tr>
      <w:tr>
        <w:trPr>
          <w:trHeight w:val="191" w:hRule="atLeast"/>
        </w:trPr>
        <w:tc>
          <w:tcPr>
            <w:tcW w:w="5911" w:type="dxa"/>
          </w:tcPr>
          <w:p>
            <w:pPr>
              <w:pStyle w:val="TableParagraph"/>
              <w:spacing w:line="170" w:lineRule="exact" w:before="1"/>
              <w:ind w:left="33"/>
              <w:rPr>
                <w:rFonts w:ascii="Arial"/>
                <w:sz w:val="16"/>
              </w:rPr>
            </w:pPr>
            <w:r>
              <w:rPr>
                <w:rFonts w:ascii="Arial"/>
                <w:spacing w:val="-2"/>
                <w:sz w:val="16"/>
              </w:rPr>
              <w:t>Tilskudd</w:t>
            </w:r>
          </w:p>
        </w:tc>
        <w:tc>
          <w:tcPr>
            <w:tcW w:w="1656" w:type="dxa"/>
          </w:tcPr>
          <w:p>
            <w:pPr>
              <w:pStyle w:val="TableParagraph"/>
              <w:spacing w:line="170" w:lineRule="exact" w:before="1"/>
              <w:ind w:right="372"/>
              <w:jc w:val="right"/>
              <w:rPr>
                <w:rFonts w:ascii="Arial"/>
                <w:sz w:val="16"/>
              </w:rPr>
            </w:pPr>
            <w:r>
              <w:rPr>
                <w:rFonts w:ascii="Arial"/>
                <w:spacing w:val="-5"/>
                <w:sz w:val="16"/>
              </w:rPr>
              <w:t>kr</w:t>
            </w:r>
          </w:p>
        </w:tc>
        <w:tc>
          <w:tcPr>
            <w:tcW w:w="1505" w:type="dxa"/>
          </w:tcPr>
          <w:p>
            <w:pPr>
              <w:pStyle w:val="TableParagraph"/>
              <w:spacing w:line="170" w:lineRule="exact" w:before="1"/>
              <w:ind w:left="352"/>
              <w:rPr>
                <w:rFonts w:ascii="Arial"/>
                <w:sz w:val="16"/>
              </w:rPr>
            </w:pPr>
            <w:r>
              <w:rPr>
                <w:rFonts w:ascii="Arial"/>
                <w:sz w:val="16"/>
              </w:rPr>
              <w:t>17</w:t>
            </w:r>
            <w:r>
              <w:rPr>
                <w:rFonts w:ascii="Arial"/>
                <w:spacing w:val="-2"/>
                <w:sz w:val="16"/>
              </w:rPr>
              <w:t> </w:t>
            </w:r>
            <w:r>
              <w:rPr>
                <w:rFonts w:ascii="Arial"/>
                <w:sz w:val="16"/>
              </w:rPr>
              <w:t>153</w:t>
            </w:r>
            <w:r>
              <w:rPr>
                <w:rFonts w:ascii="Arial"/>
                <w:spacing w:val="-1"/>
                <w:sz w:val="16"/>
              </w:rPr>
              <w:t> </w:t>
            </w:r>
            <w:r>
              <w:rPr>
                <w:rFonts w:ascii="Arial"/>
                <w:spacing w:val="-2"/>
                <w:sz w:val="16"/>
              </w:rPr>
              <w:t>746,00</w:t>
            </w:r>
          </w:p>
        </w:tc>
        <w:tc>
          <w:tcPr>
            <w:tcW w:w="561" w:type="dxa"/>
          </w:tcPr>
          <w:p>
            <w:pPr>
              <w:pStyle w:val="TableParagraph"/>
              <w:spacing w:line="170" w:lineRule="exact" w:before="1"/>
              <w:ind w:left="54"/>
              <w:rPr>
                <w:rFonts w:ascii="Arial"/>
                <w:sz w:val="16"/>
              </w:rPr>
            </w:pPr>
            <w:r>
              <w:rPr>
                <w:rFonts w:ascii="Arial"/>
                <w:spacing w:val="-5"/>
                <w:sz w:val="16"/>
              </w:rPr>
              <w:t>kr</w:t>
            </w:r>
          </w:p>
        </w:tc>
        <w:tc>
          <w:tcPr>
            <w:tcW w:w="1486" w:type="dxa"/>
          </w:tcPr>
          <w:p>
            <w:pPr>
              <w:pStyle w:val="TableParagraph"/>
              <w:spacing w:line="170" w:lineRule="exact" w:before="1"/>
              <w:ind w:left="355"/>
              <w:rPr>
                <w:rFonts w:ascii="Arial"/>
                <w:sz w:val="16"/>
              </w:rPr>
            </w:pPr>
            <w:r>
              <w:rPr>
                <w:rFonts w:ascii="Arial"/>
                <w:sz w:val="16"/>
              </w:rPr>
              <w:t>15</w:t>
            </w:r>
            <w:r>
              <w:rPr>
                <w:rFonts w:ascii="Arial"/>
                <w:spacing w:val="-2"/>
                <w:sz w:val="16"/>
              </w:rPr>
              <w:t> </w:t>
            </w:r>
            <w:r>
              <w:rPr>
                <w:rFonts w:ascii="Arial"/>
                <w:sz w:val="16"/>
              </w:rPr>
              <w:t>796</w:t>
            </w:r>
            <w:r>
              <w:rPr>
                <w:rFonts w:ascii="Arial"/>
                <w:spacing w:val="-1"/>
                <w:sz w:val="16"/>
              </w:rPr>
              <w:t> </w:t>
            </w:r>
            <w:r>
              <w:rPr>
                <w:rFonts w:ascii="Arial"/>
                <w:spacing w:val="-2"/>
                <w:sz w:val="16"/>
              </w:rPr>
              <w:t>101,00</w:t>
            </w:r>
          </w:p>
        </w:tc>
      </w:tr>
      <w:tr>
        <w:trPr>
          <w:trHeight w:val="192" w:hRule="atLeast"/>
        </w:trPr>
        <w:tc>
          <w:tcPr>
            <w:tcW w:w="5911" w:type="dxa"/>
          </w:tcPr>
          <w:p>
            <w:pPr>
              <w:pStyle w:val="TableParagraph"/>
              <w:spacing w:line="171" w:lineRule="exact" w:before="1"/>
              <w:ind w:left="33"/>
              <w:rPr>
                <w:rFonts w:ascii="Arial"/>
                <w:sz w:val="16"/>
              </w:rPr>
            </w:pPr>
            <w:r>
              <w:rPr>
                <w:rFonts w:ascii="Arial"/>
                <w:sz w:val="16"/>
              </w:rPr>
              <w:t>Innsamlede</w:t>
            </w:r>
            <w:r>
              <w:rPr>
                <w:rFonts w:ascii="Arial"/>
                <w:spacing w:val="-5"/>
                <w:sz w:val="16"/>
              </w:rPr>
              <w:t> </w:t>
            </w:r>
            <w:r>
              <w:rPr>
                <w:rFonts w:ascii="Arial"/>
                <w:sz w:val="16"/>
              </w:rPr>
              <w:t>midler</w:t>
            </w:r>
            <w:r>
              <w:rPr>
                <w:rFonts w:ascii="Arial"/>
                <w:spacing w:val="-2"/>
                <w:sz w:val="16"/>
              </w:rPr>
              <w:t> </w:t>
            </w:r>
            <w:r>
              <w:rPr>
                <w:rFonts w:ascii="Arial"/>
                <w:sz w:val="16"/>
              </w:rPr>
              <w:t>og</w:t>
            </w:r>
            <w:r>
              <w:rPr>
                <w:rFonts w:ascii="Arial"/>
                <w:spacing w:val="-2"/>
                <w:sz w:val="16"/>
              </w:rPr>
              <w:t> </w:t>
            </w:r>
            <w:r>
              <w:rPr>
                <w:rFonts w:ascii="Arial"/>
                <w:spacing w:val="-4"/>
                <w:sz w:val="16"/>
              </w:rPr>
              <w:t>gaver</w:t>
            </w:r>
          </w:p>
        </w:tc>
        <w:tc>
          <w:tcPr>
            <w:tcW w:w="1656" w:type="dxa"/>
          </w:tcPr>
          <w:p>
            <w:pPr>
              <w:pStyle w:val="TableParagraph"/>
              <w:spacing w:line="171" w:lineRule="exact" w:before="1"/>
              <w:ind w:right="372"/>
              <w:jc w:val="right"/>
              <w:rPr>
                <w:rFonts w:ascii="Arial"/>
                <w:sz w:val="16"/>
              </w:rPr>
            </w:pPr>
            <w:r>
              <w:rPr>
                <w:rFonts w:ascii="Arial"/>
                <w:spacing w:val="-5"/>
                <w:sz w:val="16"/>
              </w:rPr>
              <w:t>kr</w:t>
            </w:r>
          </w:p>
        </w:tc>
        <w:tc>
          <w:tcPr>
            <w:tcW w:w="1505" w:type="dxa"/>
          </w:tcPr>
          <w:p>
            <w:pPr>
              <w:pStyle w:val="TableParagraph"/>
              <w:spacing w:line="171" w:lineRule="exact" w:before="1"/>
              <w:ind w:right="123"/>
              <w:jc w:val="right"/>
              <w:rPr>
                <w:rFonts w:ascii="Arial"/>
                <w:sz w:val="16"/>
              </w:rPr>
            </w:pPr>
            <w:r>
              <w:rPr>
                <w:rFonts w:ascii="Arial"/>
                <w:sz w:val="16"/>
              </w:rPr>
              <w:t>2</w:t>
            </w:r>
            <w:r>
              <w:rPr>
                <w:rFonts w:ascii="Arial"/>
                <w:spacing w:val="-1"/>
                <w:sz w:val="16"/>
              </w:rPr>
              <w:t> </w:t>
            </w:r>
            <w:r>
              <w:rPr>
                <w:rFonts w:ascii="Arial"/>
                <w:sz w:val="16"/>
              </w:rPr>
              <w:t>367</w:t>
            </w:r>
            <w:r>
              <w:rPr>
                <w:rFonts w:ascii="Arial"/>
                <w:spacing w:val="-1"/>
                <w:sz w:val="16"/>
              </w:rPr>
              <w:t> </w:t>
            </w:r>
            <w:r>
              <w:rPr>
                <w:rFonts w:ascii="Arial"/>
                <w:spacing w:val="-2"/>
                <w:sz w:val="16"/>
              </w:rPr>
              <w:t>227,00</w:t>
            </w:r>
          </w:p>
        </w:tc>
        <w:tc>
          <w:tcPr>
            <w:tcW w:w="561" w:type="dxa"/>
          </w:tcPr>
          <w:p>
            <w:pPr>
              <w:pStyle w:val="TableParagraph"/>
              <w:spacing w:line="171" w:lineRule="exact" w:before="1"/>
              <w:ind w:left="54"/>
              <w:rPr>
                <w:rFonts w:ascii="Arial"/>
                <w:sz w:val="16"/>
              </w:rPr>
            </w:pPr>
            <w:r>
              <w:rPr>
                <w:rFonts w:ascii="Arial"/>
                <w:spacing w:val="-5"/>
                <w:sz w:val="16"/>
              </w:rPr>
              <w:t>kr</w:t>
            </w:r>
          </w:p>
        </w:tc>
        <w:tc>
          <w:tcPr>
            <w:tcW w:w="1486" w:type="dxa"/>
          </w:tcPr>
          <w:p>
            <w:pPr>
              <w:pStyle w:val="TableParagraph"/>
              <w:spacing w:line="171" w:lineRule="exact" w:before="1"/>
              <w:ind w:right="101"/>
              <w:jc w:val="right"/>
              <w:rPr>
                <w:rFonts w:ascii="Arial"/>
                <w:sz w:val="16"/>
              </w:rPr>
            </w:pPr>
            <w:r>
              <w:rPr>
                <w:rFonts w:ascii="Arial"/>
                <w:sz w:val="16"/>
              </w:rPr>
              <w:t>1</w:t>
            </w:r>
            <w:r>
              <w:rPr>
                <w:rFonts w:ascii="Arial"/>
                <w:spacing w:val="-1"/>
                <w:sz w:val="16"/>
              </w:rPr>
              <w:t> </w:t>
            </w:r>
            <w:r>
              <w:rPr>
                <w:rFonts w:ascii="Arial"/>
                <w:sz w:val="16"/>
              </w:rPr>
              <w:t>260</w:t>
            </w:r>
            <w:r>
              <w:rPr>
                <w:rFonts w:ascii="Arial"/>
                <w:spacing w:val="-1"/>
                <w:sz w:val="16"/>
              </w:rPr>
              <w:t> </w:t>
            </w:r>
            <w:r>
              <w:rPr>
                <w:rFonts w:ascii="Arial"/>
                <w:spacing w:val="-2"/>
                <w:sz w:val="16"/>
              </w:rPr>
              <w:t>886,00</w:t>
            </w:r>
          </w:p>
        </w:tc>
      </w:tr>
      <w:tr>
        <w:trPr>
          <w:trHeight w:val="190" w:hRule="atLeast"/>
        </w:trPr>
        <w:tc>
          <w:tcPr>
            <w:tcW w:w="5911" w:type="dxa"/>
            <w:tcBorders>
              <w:bottom w:val="single" w:sz="6" w:space="0" w:color="000000"/>
            </w:tcBorders>
          </w:tcPr>
          <w:p>
            <w:pPr>
              <w:pStyle w:val="TableParagraph"/>
              <w:spacing w:line="168" w:lineRule="exact" w:before="2"/>
              <w:ind w:left="33"/>
              <w:rPr>
                <w:rFonts w:ascii="Arial"/>
                <w:sz w:val="16"/>
              </w:rPr>
            </w:pPr>
            <w:r>
              <w:rPr>
                <w:rFonts w:ascii="Arial"/>
                <w:sz w:val="16"/>
              </w:rPr>
              <w:t>Opptjente</w:t>
            </w:r>
            <w:r>
              <w:rPr>
                <w:rFonts w:ascii="Arial"/>
                <w:spacing w:val="-3"/>
                <w:sz w:val="16"/>
              </w:rPr>
              <w:t> </w:t>
            </w:r>
            <w:r>
              <w:rPr>
                <w:rFonts w:ascii="Arial"/>
                <w:sz w:val="16"/>
              </w:rPr>
              <w:t>midler</w:t>
            </w:r>
            <w:r>
              <w:rPr>
                <w:rFonts w:ascii="Arial"/>
                <w:spacing w:val="-3"/>
                <w:sz w:val="16"/>
              </w:rPr>
              <w:t> </w:t>
            </w:r>
            <w:r>
              <w:rPr>
                <w:rFonts w:ascii="Arial"/>
                <w:sz w:val="16"/>
              </w:rPr>
              <w:t>fra</w:t>
            </w:r>
            <w:r>
              <w:rPr>
                <w:rFonts w:ascii="Arial"/>
                <w:spacing w:val="-3"/>
                <w:sz w:val="16"/>
              </w:rPr>
              <w:t> </w:t>
            </w:r>
            <w:r>
              <w:rPr>
                <w:rFonts w:ascii="Arial"/>
                <w:spacing w:val="-2"/>
                <w:sz w:val="16"/>
              </w:rPr>
              <w:t>aktiviteter</w:t>
            </w:r>
          </w:p>
        </w:tc>
        <w:tc>
          <w:tcPr>
            <w:tcW w:w="1656" w:type="dxa"/>
            <w:tcBorders>
              <w:bottom w:val="single" w:sz="6" w:space="0" w:color="000000"/>
            </w:tcBorders>
          </w:tcPr>
          <w:p>
            <w:pPr>
              <w:pStyle w:val="TableParagraph"/>
              <w:spacing w:line="168" w:lineRule="exact" w:before="2"/>
              <w:ind w:right="372"/>
              <w:jc w:val="right"/>
              <w:rPr>
                <w:rFonts w:ascii="Arial"/>
                <w:sz w:val="16"/>
              </w:rPr>
            </w:pPr>
            <w:r>
              <w:rPr>
                <w:rFonts w:ascii="Arial"/>
                <w:spacing w:val="-5"/>
                <w:sz w:val="16"/>
              </w:rPr>
              <w:t>kr</w:t>
            </w:r>
          </w:p>
        </w:tc>
        <w:tc>
          <w:tcPr>
            <w:tcW w:w="1505" w:type="dxa"/>
            <w:tcBorders>
              <w:bottom w:val="single" w:sz="6" w:space="0" w:color="000000"/>
            </w:tcBorders>
          </w:tcPr>
          <w:p>
            <w:pPr>
              <w:pStyle w:val="TableParagraph"/>
              <w:spacing w:line="168" w:lineRule="exact" w:before="2"/>
              <w:ind w:right="121"/>
              <w:jc w:val="right"/>
              <w:rPr>
                <w:rFonts w:ascii="Arial"/>
                <w:sz w:val="16"/>
              </w:rPr>
            </w:pPr>
            <w:r>
              <w:rPr>
                <w:rFonts w:ascii="Arial"/>
                <w:sz w:val="16"/>
              </w:rPr>
              <w:t>817</w:t>
            </w:r>
            <w:r>
              <w:rPr>
                <w:rFonts w:ascii="Arial"/>
                <w:spacing w:val="-2"/>
                <w:sz w:val="16"/>
              </w:rPr>
              <w:t> 099,67</w:t>
            </w:r>
          </w:p>
        </w:tc>
        <w:tc>
          <w:tcPr>
            <w:tcW w:w="561" w:type="dxa"/>
            <w:tcBorders>
              <w:bottom w:val="single" w:sz="6" w:space="0" w:color="000000"/>
            </w:tcBorders>
          </w:tcPr>
          <w:p>
            <w:pPr>
              <w:pStyle w:val="TableParagraph"/>
              <w:spacing w:line="168" w:lineRule="exact" w:before="2"/>
              <w:ind w:left="54"/>
              <w:rPr>
                <w:rFonts w:ascii="Arial"/>
                <w:sz w:val="16"/>
              </w:rPr>
            </w:pPr>
            <w:r>
              <w:rPr>
                <w:rFonts w:ascii="Arial"/>
                <w:spacing w:val="-5"/>
                <w:sz w:val="16"/>
              </w:rPr>
              <w:t>kr</w:t>
            </w:r>
          </w:p>
        </w:tc>
        <w:tc>
          <w:tcPr>
            <w:tcW w:w="1486" w:type="dxa"/>
            <w:tcBorders>
              <w:bottom w:val="single" w:sz="6" w:space="0" w:color="000000"/>
            </w:tcBorders>
          </w:tcPr>
          <w:p>
            <w:pPr>
              <w:pStyle w:val="TableParagraph"/>
              <w:spacing w:line="168" w:lineRule="exact" w:before="2"/>
              <w:ind w:right="101"/>
              <w:jc w:val="right"/>
              <w:rPr>
                <w:rFonts w:ascii="Arial"/>
                <w:sz w:val="16"/>
              </w:rPr>
            </w:pPr>
            <w:r>
              <w:rPr>
                <w:rFonts w:ascii="Arial"/>
                <w:sz w:val="16"/>
              </w:rPr>
              <w:t>1</w:t>
            </w:r>
            <w:r>
              <w:rPr>
                <w:rFonts w:ascii="Arial"/>
                <w:spacing w:val="-1"/>
                <w:sz w:val="16"/>
              </w:rPr>
              <w:t> </w:t>
            </w:r>
            <w:r>
              <w:rPr>
                <w:rFonts w:ascii="Arial"/>
                <w:sz w:val="16"/>
              </w:rPr>
              <w:t>139</w:t>
            </w:r>
            <w:r>
              <w:rPr>
                <w:rFonts w:ascii="Arial"/>
                <w:spacing w:val="-1"/>
                <w:sz w:val="16"/>
              </w:rPr>
              <w:t> </w:t>
            </w:r>
            <w:r>
              <w:rPr>
                <w:rFonts w:ascii="Arial"/>
                <w:spacing w:val="-2"/>
                <w:sz w:val="16"/>
              </w:rPr>
              <w:t>667,00</w:t>
            </w:r>
          </w:p>
        </w:tc>
      </w:tr>
      <w:tr>
        <w:trPr>
          <w:trHeight w:val="177" w:hRule="atLeast"/>
        </w:trPr>
        <w:tc>
          <w:tcPr>
            <w:tcW w:w="5911" w:type="dxa"/>
            <w:tcBorders>
              <w:top w:val="single" w:sz="6" w:space="0" w:color="000000"/>
              <w:bottom w:val="single" w:sz="6" w:space="0" w:color="000000"/>
            </w:tcBorders>
          </w:tcPr>
          <w:p>
            <w:pPr>
              <w:pStyle w:val="TableParagraph"/>
              <w:spacing w:line="157" w:lineRule="exact"/>
              <w:ind w:left="33"/>
              <w:rPr>
                <w:rFonts w:ascii="Arial"/>
                <w:sz w:val="16"/>
              </w:rPr>
            </w:pPr>
            <w:r>
              <w:rPr>
                <w:rFonts w:ascii="Arial"/>
                <w:sz w:val="16"/>
              </w:rPr>
              <w:t>Sum </w:t>
            </w:r>
            <w:r>
              <w:rPr>
                <w:rFonts w:ascii="Arial"/>
                <w:spacing w:val="-2"/>
                <w:sz w:val="16"/>
              </w:rPr>
              <w:t>inntekter</w:t>
            </w:r>
          </w:p>
        </w:tc>
        <w:tc>
          <w:tcPr>
            <w:tcW w:w="1656" w:type="dxa"/>
            <w:tcBorders>
              <w:top w:val="single" w:sz="6" w:space="0" w:color="000000"/>
              <w:bottom w:val="single" w:sz="6" w:space="0" w:color="000000"/>
            </w:tcBorders>
          </w:tcPr>
          <w:p>
            <w:pPr>
              <w:pStyle w:val="TableParagraph"/>
              <w:spacing w:line="157" w:lineRule="exact"/>
              <w:ind w:right="372"/>
              <w:jc w:val="right"/>
              <w:rPr>
                <w:rFonts w:ascii="Arial"/>
                <w:sz w:val="16"/>
              </w:rPr>
            </w:pPr>
            <w:r>
              <w:rPr>
                <w:rFonts w:ascii="Arial"/>
                <w:spacing w:val="-5"/>
                <w:sz w:val="16"/>
              </w:rPr>
              <w:t>kr</w:t>
            </w:r>
          </w:p>
        </w:tc>
        <w:tc>
          <w:tcPr>
            <w:tcW w:w="1505" w:type="dxa"/>
            <w:tcBorders>
              <w:top w:val="single" w:sz="6" w:space="0" w:color="000000"/>
              <w:bottom w:val="single" w:sz="6" w:space="0" w:color="000000"/>
            </w:tcBorders>
          </w:tcPr>
          <w:p>
            <w:pPr>
              <w:pStyle w:val="TableParagraph"/>
              <w:spacing w:line="157" w:lineRule="exact"/>
              <w:ind w:left="352"/>
              <w:rPr>
                <w:rFonts w:ascii="Arial"/>
                <w:sz w:val="16"/>
              </w:rPr>
            </w:pPr>
            <w:r>
              <w:rPr>
                <w:rFonts w:ascii="Arial"/>
                <w:sz w:val="16"/>
              </w:rPr>
              <w:t>20</w:t>
            </w:r>
            <w:r>
              <w:rPr>
                <w:rFonts w:ascii="Arial"/>
                <w:spacing w:val="-2"/>
                <w:sz w:val="16"/>
              </w:rPr>
              <w:t> </w:t>
            </w:r>
            <w:r>
              <w:rPr>
                <w:rFonts w:ascii="Arial"/>
                <w:sz w:val="16"/>
              </w:rPr>
              <w:t>712</w:t>
            </w:r>
            <w:r>
              <w:rPr>
                <w:rFonts w:ascii="Arial"/>
                <w:spacing w:val="-1"/>
                <w:sz w:val="16"/>
              </w:rPr>
              <w:t> </w:t>
            </w:r>
            <w:r>
              <w:rPr>
                <w:rFonts w:ascii="Arial"/>
                <w:spacing w:val="-2"/>
                <w:sz w:val="16"/>
              </w:rPr>
              <w:t>176,67</w:t>
            </w:r>
          </w:p>
        </w:tc>
        <w:tc>
          <w:tcPr>
            <w:tcW w:w="561" w:type="dxa"/>
            <w:tcBorders>
              <w:top w:val="single" w:sz="6" w:space="0" w:color="000000"/>
              <w:bottom w:val="single" w:sz="6" w:space="0" w:color="000000"/>
            </w:tcBorders>
          </w:tcPr>
          <w:p>
            <w:pPr>
              <w:pStyle w:val="TableParagraph"/>
              <w:spacing w:line="157" w:lineRule="exact"/>
              <w:ind w:left="54"/>
              <w:rPr>
                <w:rFonts w:ascii="Arial"/>
                <w:sz w:val="16"/>
              </w:rPr>
            </w:pPr>
            <w:r>
              <w:rPr>
                <w:rFonts w:ascii="Arial"/>
                <w:spacing w:val="-5"/>
                <w:sz w:val="16"/>
              </w:rPr>
              <w:t>kr</w:t>
            </w:r>
          </w:p>
        </w:tc>
        <w:tc>
          <w:tcPr>
            <w:tcW w:w="1486" w:type="dxa"/>
            <w:tcBorders>
              <w:top w:val="single" w:sz="6" w:space="0" w:color="000000"/>
              <w:bottom w:val="single" w:sz="6" w:space="0" w:color="000000"/>
            </w:tcBorders>
          </w:tcPr>
          <w:p>
            <w:pPr>
              <w:pStyle w:val="TableParagraph"/>
              <w:spacing w:line="157" w:lineRule="exact"/>
              <w:ind w:left="355"/>
              <w:rPr>
                <w:rFonts w:ascii="Arial"/>
                <w:sz w:val="16"/>
              </w:rPr>
            </w:pPr>
            <w:r>
              <w:rPr>
                <w:rFonts w:ascii="Arial"/>
                <w:sz w:val="16"/>
              </w:rPr>
              <w:t>18</w:t>
            </w:r>
            <w:r>
              <w:rPr>
                <w:rFonts w:ascii="Arial"/>
                <w:spacing w:val="-2"/>
                <w:sz w:val="16"/>
              </w:rPr>
              <w:t> </w:t>
            </w:r>
            <w:r>
              <w:rPr>
                <w:rFonts w:ascii="Arial"/>
                <w:sz w:val="16"/>
              </w:rPr>
              <w:t>615</w:t>
            </w:r>
            <w:r>
              <w:rPr>
                <w:rFonts w:ascii="Arial"/>
                <w:spacing w:val="-1"/>
                <w:sz w:val="16"/>
              </w:rPr>
              <w:t> </w:t>
            </w:r>
            <w:r>
              <w:rPr>
                <w:rFonts w:ascii="Arial"/>
                <w:spacing w:val="-2"/>
                <w:sz w:val="16"/>
              </w:rPr>
              <w:t>840,00</w:t>
            </w:r>
          </w:p>
        </w:tc>
      </w:tr>
      <w:tr>
        <w:trPr>
          <w:trHeight w:val="563" w:hRule="atLeast"/>
        </w:trPr>
        <w:tc>
          <w:tcPr>
            <w:tcW w:w="5911" w:type="dxa"/>
            <w:tcBorders>
              <w:top w:val="single" w:sz="6" w:space="0" w:color="000000"/>
            </w:tcBorders>
          </w:tcPr>
          <w:p>
            <w:pPr>
              <w:pStyle w:val="TableParagraph"/>
              <w:spacing w:line="190" w:lineRule="atLeast" w:before="163"/>
              <w:ind w:left="33" w:right="4038"/>
              <w:rPr>
                <w:rFonts w:ascii="Arial"/>
                <w:sz w:val="16"/>
              </w:rPr>
            </w:pPr>
            <w:r>
              <w:rPr>
                <w:rFonts w:ascii="Arial"/>
                <w:spacing w:val="-2"/>
                <w:sz w:val="16"/>
                <w:u w:val="single"/>
              </w:rPr>
              <w:t>Driftskostnader</w:t>
            </w:r>
            <w:r>
              <w:rPr>
                <w:rFonts w:ascii="Arial"/>
                <w:spacing w:val="-2"/>
                <w:sz w:val="16"/>
                <w:u w:val="none"/>
              </w:rPr>
              <w:t> Vareforbruk</w:t>
            </w:r>
          </w:p>
        </w:tc>
        <w:tc>
          <w:tcPr>
            <w:tcW w:w="1656" w:type="dxa"/>
            <w:tcBorders>
              <w:top w:val="single" w:sz="6" w:space="0" w:color="000000"/>
            </w:tcBorders>
          </w:tcPr>
          <w:p>
            <w:pPr>
              <w:pStyle w:val="TableParagraph"/>
              <w:rPr>
                <w:rFonts w:ascii="Arial"/>
                <w:sz w:val="16"/>
              </w:rPr>
            </w:pPr>
          </w:p>
          <w:p>
            <w:pPr>
              <w:pStyle w:val="TableParagraph"/>
              <w:spacing w:before="4"/>
              <w:rPr>
                <w:rFonts w:ascii="Arial"/>
                <w:sz w:val="16"/>
              </w:rPr>
            </w:pPr>
          </w:p>
          <w:p>
            <w:pPr>
              <w:pStyle w:val="TableParagraph"/>
              <w:spacing w:line="170" w:lineRule="exact" w:before="1"/>
              <w:ind w:right="372"/>
              <w:jc w:val="right"/>
              <w:rPr>
                <w:rFonts w:ascii="Arial"/>
                <w:sz w:val="16"/>
              </w:rPr>
            </w:pPr>
            <w:r>
              <w:rPr>
                <w:rFonts w:ascii="Arial"/>
                <w:spacing w:val="-5"/>
                <w:sz w:val="16"/>
              </w:rPr>
              <w:t>kr</w:t>
            </w:r>
          </w:p>
        </w:tc>
        <w:tc>
          <w:tcPr>
            <w:tcW w:w="1505" w:type="dxa"/>
            <w:tcBorders>
              <w:top w:val="single" w:sz="6" w:space="0" w:color="000000"/>
            </w:tcBorders>
          </w:tcPr>
          <w:p>
            <w:pPr>
              <w:pStyle w:val="TableParagraph"/>
              <w:rPr>
                <w:rFonts w:ascii="Arial"/>
                <w:sz w:val="16"/>
              </w:rPr>
            </w:pPr>
          </w:p>
          <w:p>
            <w:pPr>
              <w:pStyle w:val="TableParagraph"/>
              <w:spacing w:before="4"/>
              <w:rPr>
                <w:rFonts w:ascii="Arial"/>
                <w:sz w:val="16"/>
              </w:rPr>
            </w:pPr>
          </w:p>
          <w:p>
            <w:pPr>
              <w:pStyle w:val="TableParagraph"/>
              <w:spacing w:line="170" w:lineRule="exact" w:before="1"/>
              <w:ind w:right="232"/>
              <w:jc w:val="right"/>
              <w:rPr>
                <w:rFonts w:ascii="Arial"/>
                <w:sz w:val="16"/>
              </w:rPr>
            </w:pPr>
            <w:r>
              <w:rPr>
                <w:rFonts w:ascii="Arial"/>
                <w:spacing w:val="-10"/>
                <w:sz w:val="16"/>
              </w:rPr>
              <w:t>-</w:t>
            </w:r>
          </w:p>
        </w:tc>
        <w:tc>
          <w:tcPr>
            <w:tcW w:w="561" w:type="dxa"/>
            <w:tcBorders>
              <w:top w:val="single" w:sz="6" w:space="0" w:color="000000"/>
            </w:tcBorders>
          </w:tcPr>
          <w:p>
            <w:pPr>
              <w:pStyle w:val="TableParagraph"/>
              <w:rPr>
                <w:rFonts w:ascii="Arial"/>
                <w:sz w:val="16"/>
              </w:rPr>
            </w:pPr>
          </w:p>
          <w:p>
            <w:pPr>
              <w:pStyle w:val="TableParagraph"/>
              <w:spacing w:before="4"/>
              <w:rPr>
                <w:rFonts w:ascii="Arial"/>
                <w:sz w:val="16"/>
              </w:rPr>
            </w:pPr>
          </w:p>
          <w:p>
            <w:pPr>
              <w:pStyle w:val="TableParagraph"/>
              <w:spacing w:line="170" w:lineRule="exact" w:before="1"/>
              <w:ind w:left="54"/>
              <w:rPr>
                <w:rFonts w:ascii="Arial"/>
                <w:sz w:val="16"/>
              </w:rPr>
            </w:pPr>
            <w:r>
              <w:rPr>
                <w:rFonts w:ascii="Arial"/>
                <w:spacing w:val="-5"/>
                <w:sz w:val="16"/>
              </w:rPr>
              <w:t>kr</w:t>
            </w:r>
          </w:p>
        </w:tc>
        <w:tc>
          <w:tcPr>
            <w:tcW w:w="1486" w:type="dxa"/>
            <w:tcBorders>
              <w:top w:val="single" w:sz="6" w:space="0" w:color="000000"/>
            </w:tcBorders>
          </w:tcPr>
          <w:p>
            <w:pPr>
              <w:pStyle w:val="TableParagraph"/>
              <w:rPr>
                <w:rFonts w:ascii="Arial"/>
                <w:sz w:val="16"/>
              </w:rPr>
            </w:pPr>
          </w:p>
          <w:p>
            <w:pPr>
              <w:pStyle w:val="TableParagraph"/>
              <w:spacing w:before="4"/>
              <w:rPr>
                <w:rFonts w:ascii="Arial"/>
                <w:sz w:val="16"/>
              </w:rPr>
            </w:pPr>
          </w:p>
          <w:p>
            <w:pPr>
              <w:pStyle w:val="TableParagraph"/>
              <w:spacing w:line="170" w:lineRule="exact" w:before="1"/>
              <w:ind w:right="96"/>
              <w:jc w:val="right"/>
              <w:rPr>
                <w:rFonts w:ascii="Arial"/>
                <w:sz w:val="16"/>
              </w:rPr>
            </w:pPr>
            <w:r>
              <w:rPr>
                <w:rFonts w:ascii="Arial"/>
                <w:sz w:val="16"/>
              </w:rPr>
              <w:t>39</w:t>
            </w:r>
            <w:r>
              <w:rPr>
                <w:rFonts w:ascii="Arial"/>
                <w:spacing w:val="-1"/>
                <w:sz w:val="16"/>
              </w:rPr>
              <w:t> </w:t>
            </w:r>
            <w:r>
              <w:rPr>
                <w:rFonts w:ascii="Arial"/>
                <w:spacing w:val="-2"/>
                <w:sz w:val="16"/>
              </w:rPr>
              <w:t>133,00</w:t>
            </w:r>
          </w:p>
        </w:tc>
      </w:tr>
      <w:tr>
        <w:trPr>
          <w:trHeight w:val="191" w:hRule="atLeast"/>
        </w:trPr>
        <w:tc>
          <w:tcPr>
            <w:tcW w:w="5911" w:type="dxa"/>
          </w:tcPr>
          <w:p>
            <w:pPr>
              <w:pStyle w:val="TableParagraph"/>
              <w:spacing w:line="170" w:lineRule="exact" w:before="1"/>
              <w:ind w:left="33"/>
              <w:rPr>
                <w:rFonts w:ascii="Arial" w:hAnsi="Arial"/>
                <w:sz w:val="16"/>
              </w:rPr>
            </w:pPr>
            <w:r>
              <w:rPr>
                <w:rFonts w:ascii="Arial" w:hAnsi="Arial"/>
                <w:sz w:val="16"/>
              </w:rPr>
              <w:t>Lønnskostnader</w:t>
            </w:r>
            <w:r>
              <w:rPr>
                <w:rFonts w:ascii="Arial" w:hAnsi="Arial"/>
                <w:spacing w:val="-5"/>
                <w:sz w:val="16"/>
              </w:rPr>
              <w:t> </w:t>
            </w:r>
            <w:r>
              <w:rPr>
                <w:rFonts w:ascii="Arial" w:hAnsi="Arial"/>
                <w:sz w:val="16"/>
              </w:rPr>
              <w:t>med</w:t>
            </w:r>
            <w:r>
              <w:rPr>
                <w:rFonts w:ascii="Arial" w:hAnsi="Arial"/>
                <w:spacing w:val="-4"/>
                <w:sz w:val="16"/>
              </w:rPr>
              <w:t> </w:t>
            </w:r>
            <w:r>
              <w:rPr>
                <w:rFonts w:ascii="Arial" w:hAnsi="Arial"/>
                <w:spacing w:val="-5"/>
                <w:sz w:val="16"/>
              </w:rPr>
              <w:t>mer</w:t>
            </w:r>
          </w:p>
        </w:tc>
        <w:tc>
          <w:tcPr>
            <w:tcW w:w="1656" w:type="dxa"/>
          </w:tcPr>
          <w:p>
            <w:pPr>
              <w:pStyle w:val="TableParagraph"/>
              <w:spacing w:line="170" w:lineRule="exact" w:before="1"/>
              <w:ind w:right="372"/>
              <w:jc w:val="right"/>
              <w:rPr>
                <w:rFonts w:ascii="Arial"/>
                <w:sz w:val="16"/>
              </w:rPr>
            </w:pPr>
            <w:r>
              <w:rPr>
                <w:rFonts w:ascii="Arial"/>
                <w:spacing w:val="-5"/>
                <w:sz w:val="16"/>
              </w:rPr>
              <w:t>kr</w:t>
            </w:r>
          </w:p>
        </w:tc>
        <w:tc>
          <w:tcPr>
            <w:tcW w:w="1505" w:type="dxa"/>
          </w:tcPr>
          <w:p>
            <w:pPr>
              <w:pStyle w:val="TableParagraph"/>
              <w:spacing w:line="170" w:lineRule="exact" w:before="1"/>
              <w:ind w:right="123"/>
              <w:jc w:val="right"/>
              <w:rPr>
                <w:rFonts w:ascii="Arial"/>
                <w:sz w:val="16"/>
              </w:rPr>
            </w:pPr>
            <w:r>
              <w:rPr>
                <w:rFonts w:ascii="Arial"/>
                <w:sz w:val="16"/>
              </w:rPr>
              <w:t>8</w:t>
            </w:r>
            <w:r>
              <w:rPr>
                <w:rFonts w:ascii="Arial"/>
                <w:spacing w:val="-1"/>
                <w:sz w:val="16"/>
              </w:rPr>
              <w:t> </w:t>
            </w:r>
            <w:r>
              <w:rPr>
                <w:rFonts w:ascii="Arial"/>
                <w:sz w:val="16"/>
              </w:rPr>
              <w:t>045</w:t>
            </w:r>
            <w:r>
              <w:rPr>
                <w:rFonts w:ascii="Arial"/>
                <w:spacing w:val="-1"/>
                <w:sz w:val="16"/>
              </w:rPr>
              <w:t> </w:t>
            </w:r>
            <w:r>
              <w:rPr>
                <w:rFonts w:ascii="Arial"/>
                <w:spacing w:val="-2"/>
                <w:sz w:val="16"/>
              </w:rPr>
              <w:t>072,00</w:t>
            </w:r>
          </w:p>
        </w:tc>
        <w:tc>
          <w:tcPr>
            <w:tcW w:w="561" w:type="dxa"/>
          </w:tcPr>
          <w:p>
            <w:pPr>
              <w:pStyle w:val="TableParagraph"/>
              <w:spacing w:line="170" w:lineRule="exact" w:before="1"/>
              <w:ind w:left="54"/>
              <w:rPr>
                <w:rFonts w:ascii="Arial"/>
                <w:sz w:val="16"/>
              </w:rPr>
            </w:pPr>
            <w:r>
              <w:rPr>
                <w:rFonts w:ascii="Arial"/>
                <w:spacing w:val="-5"/>
                <w:sz w:val="16"/>
              </w:rPr>
              <w:t>kr</w:t>
            </w:r>
          </w:p>
        </w:tc>
        <w:tc>
          <w:tcPr>
            <w:tcW w:w="1486" w:type="dxa"/>
          </w:tcPr>
          <w:p>
            <w:pPr>
              <w:pStyle w:val="TableParagraph"/>
              <w:spacing w:line="170" w:lineRule="exact" w:before="1"/>
              <w:ind w:right="101"/>
              <w:jc w:val="right"/>
              <w:rPr>
                <w:rFonts w:ascii="Arial"/>
                <w:sz w:val="16"/>
              </w:rPr>
            </w:pPr>
            <w:r>
              <w:rPr>
                <w:rFonts w:ascii="Arial"/>
                <w:sz w:val="16"/>
              </w:rPr>
              <w:t>7</w:t>
            </w:r>
            <w:r>
              <w:rPr>
                <w:rFonts w:ascii="Arial"/>
                <w:spacing w:val="-1"/>
                <w:sz w:val="16"/>
              </w:rPr>
              <w:t> </w:t>
            </w:r>
            <w:r>
              <w:rPr>
                <w:rFonts w:ascii="Arial"/>
                <w:sz w:val="16"/>
              </w:rPr>
              <w:t>009</w:t>
            </w:r>
            <w:r>
              <w:rPr>
                <w:rFonts w:ascii="Arial"/>
                <w:spacing w:val="-1"/>
                <w:sz w:val="16"/>
              </w:rPr>
              <w:t> </w:t>
            </w:r>
            <w:r>
              <w:rPr>
                <w:rFonts w:ascii="Arial"/>
                <w:spacing w:val="-2"/>
                <w:sz w:val="16"/>
              </w:rPr>
              <w:t>875,00</w:t>
            </w:r>
          </w:p>
        </w:tc>
      </w:tr>
      <w:tr>
        <w:trPr>
          <w:trHeight w:val="192" w:hRule="atLeast"/>
        </w:trPr>
        <w:tc>
          <w:tcPr>
            <w:tcW w:w="5911" w:type="dxa"/>
          </w:tcPr>
          <w:p>
            <w:pPr>
              <w:pStyle w:val="TableParagraph"/>
              <w:spacing w:line="170" w:lineRule="exact" w:before="1"/>
              <w:ind w:left="33"/>
              <w:rPr>
                <w:rFonts w:ascii="Arial"/>
                <w:sz w:val="16"/>
              </w:rPr>
            </w:pPr>
            <w:r>
              <w:rPr>
                <w:rFonts w:ascii="Arial"/>
                <w:sz w:val="16"/>
              </w:rPr>
              <w:t>Avskrivning</w:t>
            </w:r>
            <w:r>
              <w:rPr>
                <w:rFonts w:ascii="Arial"/>
                <w:spacing w:val="-7"/>
                <w:sz w:val="16"/>
              </w:rPr>
              <w:t> </w:t>
            </w:r>
            <w:r>
              <w:rPr>
                <w:rFonts w:ascii="Arial"/>
                <w:spacing w:val="-2"/>
                <w:sz w:val="16"/>
              </w:rPr>
              <w:t>driftsmidler</w:t>
            </w:r>
          </w:p>
        </w:tc>
        <w:tc>
          <w:tcPr>
            <w:tcW w:w="1656" w:type="dxa"/>
          </w:tcPr>
          <w:p>
            <w:pPr>
              <w:pStyle w:val="TableParagraph"/>
              <w:spacing w:line="170" w:lineRule="exact" w:before="1"/>
              <w:ind w:right="372"/>
              <w:jc w:val="right"/>
              <w:rPr>
                <w:rFonts w:ascii="Arial"/>
                <w:sz w:val="16"/>
              </w:rPr>
            </w:pPr>
            <w:r>
              <w:rPr>
                <w:rFonts w:ascii="Arial"/>
                <w:spacing w:val="-5"/>
                <w:sz w:val="16"/>
              </w:rPr>
              <w:t>kr</w:t>
            </w:r>
          </w:p>
        </w:tc>
        <w:tc>
          <w:tcPr>
            <w:tcW w:w="1505" w:type="dxa"/>
          </w:tcPr>
          <w:p>
            <w:pPr>
              <w:pStyle w:val="TableParagraph"/>
              <w:spacing w:line="170" w:lineRule="exact" w:before="1"/>
              <w:ind w:right="232"/>
              <w:jc w:val="right"/>
              <w:rPr>
                <w:rFonts w:ascii="Arial"/>
                <w:sz w:val="16"/>
              </w:rPr>
            </w:pPr>
            <w:r>
              <w:rPr>
                <w:rFonts w:ascii="Arial"/>
                <w:spacing w:val="-10"/>
                <w:sz w:val="16"/>
              </w:rPr>
              <w:t>-</w:t>
            </w:r>
          </w:p>
        </w:tc>
        <w:tc>
          <w:tcPr>
            <w:tcW w:w="561" w:type="dxa"/>
          </w:tcPr>
          <w:p>
            <w:pPr>
              <w:pStyle w:val="TableParagraph"/>
              <w:spacing w:line="170" w:lineRule="exact" w:before="1"/>
              <w:ind w:left="54"/>
              <w:rPr>
                <w:rFonts w:ascii="Arial"/>
                <w:sz w:val="16"/>
              </w:rPr>
            </w:pPr>
            <w:r>
              <w:rPr>
                <w:rFonts w:ascii="Arial"/>
                <w:spacing w:val="-5"/>
                <w:sz w:val="16"/>
              </w:rPr>
              <w:t>kr</w:t>
            </w:r>
          </w:p>
        </w:tc>
        <w:tc>
          <w:tcPr>
            <w:tcW w:w="1486" w:type="dxa"/>
          </w:tcPr>
          <w:p>
            <w:pPr>
              <w:pStyle w:val="TableParagraph"/>
              <w:spacing w:line="170" w:lineRule="exact" w:before="1"/>
              <w:ind w:right="209"/>
              <w:jc w:val="right"/>
              <w:rPr>
                <w:rFonts w:ascii="Arial"/>
                <w:sz w:val="16"/>
              </w:rPr>
            </w:pPr>
            <w:r>
              <w:rPr>
                <w:rFonts w:ascii="Arial"/>
                <w:spacing w:val="-10"/>
                <w:sz w:val="16"/>
              </w:rPr>
              <w:t>-</w:t>
            </w:r>
          </w:p>
        </w:tc>
      </w:tr>
      <w:tr>
        <w:trPr>
          <w:trHeight w:val="189" w:hRule="atLeast"/>
        </w:trPr>
        <w:tc>
          <w:tcPr>
            <w:tcW w:w="5911" w:type="dxa"/>
            <w:tcBorders>
              <w:bottom w:val="single" w:sz="6" w:space="0" w:color="000000"/>
            </w:tcBorders>
          </w:tcPr>
          <w:p>
            <w:pPr>
              <w:pStyle w:val="TableParagraph"/>
              <w:spacing w:line="168" w:lineRule="exact" w:before="1"/>
              <w:ind w:left="33"/>
              <w:rPr>
                <w:rFonts w:ascii="Arial"/>
                <w:sz w:val="16"/>
              </w:rPr>
            </w:pPr>
            <w:r>
              <w:rPr>
                <w:rFonts w:ascii="Arial"/>
                <w:sz w:val="16"/>
              </w:rPr>
              <w:t>Annen</w:t>
            </w:r>
            <w:r>
              <w:rPr>
                <w:rFonts w:ascii="Arial"/>
                <w:spacing w:val="-3"/>
                <w:sz w:val="16"/>
              </w:rPr>
              <w:t> </w:t>
            </w:r>
            <w:r>
              <w:rPr>
                <w:rFonts w:ascii="Arial"/>
                <w:spacing w:val="-2"/>
                <w:sz w:val="16"/>
              </w:rPr>
              <w:t>driftskostnad</w:t>
            </w:r>
          </w:p>
        </w:tc>
        <w:tc>
          <w:tcPr>
            <w:tcW w:w="1656" w:type="dxa"/>
            <w:tcBorders>
              <w:bottom w:val="single" w:sz="6" w:space="0" w:color="000000"/>
            </w:tcBorders>
          </w:tcPr>
          <w:p>
            <w:pPr>
              <w:pStyle w:val="TableParagraph"/>
              <w:spacing w:line="168" w:lineRule="exact" w:before="1"/>
              <w:ind w:right="372"/>
              <w:jc w:val="right"/>
              <w:rPr>
                <w:rFonts w:ascii="Arial"/>
                <w:sz w:val="16"/>
              </w:rPr>
            </w:pPr>
            <w:r>
              <w:rPr>
                <w:rFonts w:ascii="Arial"/>
                <w:spacing w:val="-5"/>
                <w:sz w:val="16"/>
              </w:rPr>
              <w:t>kr</w:t>
            </w:r>
          </w:p>
        </w:tc>
        <w:tc>
          <w:tcPr>
            <w:tcW w:w="1505" w:type="dxa"/>
            <w:tcBorders>
              <w:bottom w:val="single" w:sz="6" w:space="0" w:color="000000"/>
            </w:tcBorders>
          </w:tcPr>
          <w:p>
            <w:pPr>
              <w:pStyle w:val="TableParagraph"/>
              <w:spacing w:line="168" w:lineRule="exact" w:before="1"/>
              <w:ind w:left="352"/>
              <w:rPr>
                <w:rFonts w:ascii="Arial"/>
                <w:sz w:val="16"/>
              </w:rPr>
            </w:pPr>
            <w:r>
              <w:rPr>
                <w:rFonts w:ascii="Arial"/>
                <w:sz w:val="16"/>
              </w:rPr>
              <w:t>13</w:t>
            </w:r>
            <w:r>
              <w:rPr>
                <w:rFonts w:ascii="Arial"/>
                <w:spacing w:val="-2"/>
                <w:sz w:val="16"/>
              </w:rPr>
              <w:t> </w:t>
            </w:r>
            <w:r>
              <w:rPr>
                <w:rFonts w:ascii="Arial"/>
                <w:sz w:val="16"/>
              </w:rPr>
              <w:t>217</w:t>
            </w:r>
            <w:r>
              <w:rPr>
                <w:rFonts w:ascii="Arial"/>
                <w:spacing w:val="-1"/>
                <w:sz w:val="16"/>
              </w:rPr>
              <w:t> </w:t>
            </w:r>
            <w:r>
              <w:rPr>
                <w:rFonts w:ascii="Arial"/>
                <w:spacing w:val="-2"/>
                <w:sz w:val="16"/>
              </w:rPr>
              <w:t>869,75</w:t>
            </w:r>
          </w:p>
        </w:tc>
        <w:tc>
          <w:tcPr>
            <w:tcW w:w="561" w:type="dxa"/>
            <w:tcBorders>
              <w:bottom w:val="single" w:sz="6" w:space="0" w:color="000000"/>
            </w:tcBorders>
          </w:tcPr>
          <w:p>
            <w:pPr>
              <w:pStyle w:val="TableParagraph"/>
              <w:spacing w:line="168" w:lineRule="exact" w:before="1"/>
              <w:ind w:left="54"/>
              <w:rPr>
                <w:rFonts w:ascii="Arial"/>
                <w:sz w:val="16"/>
              </w:rPr>
            </w:pPr>
            <w:r>
              <w:rPr>
                <w:rFonts w:ascii="Arial"/>
                <w:spacing w:val="-5"/>
                <w:sz w:val="16"/>
              </w:rPr>
              <w:t>kr</w:t>
            </w:r>
          </w:p>
        </w:tc>
        <w:tc>
          <w:tcPr>
            <w:tcW w:w="1486" w:type="dxa"/>
            <w:tcBorders>
              <w:bottom w:val="single" w:sz="6" w:space="0" w:color="000000"/>
            </w:tcBorders>
          </w:tcPr>
          <w:p>
            <w:pPr>
              <w:pStyle w:val="TableParagraph"/>
              <w:spacing w:line="168" w:lineRule="exact" w:before="1"/>
              <w:ind w:left="355"/>
              <w:rPr>
                <w:rFonts w:ascii="Arial"/>
                <w:sz w:val="16"/>
              </w:rPr>
            </w:pPr>
            <w:r>
              <w:rPr>
                <w:rFonts w:ascii="Arial"/>
                <w:sz w:val="16"/>
              </w:rPr>
              <w:t>11</w:t>
            </w:r>
            <w:r>
              <w:rPr>
                <w:rFonts w:ascii="Arial"/>
                <w:spacing w:val="-2"/>
                <w:sz w:val="16"/>
              </w:rPr>
              <w:t> </w:t>
            </w:r>
            <w:r>
              <w:rPr>
                <w:rFonts w:ascii="Arial"/>
                <w:sz w:val="16"/>
              </w:rPr>
              <w:t>553</w:t>
            </w:r>
            <w:r>
              <w:rPr>
                <w:rFonts w:ascii="Arial"/>
                <w:spacing w:val="-1"/>
                <w:sz w:val="16"/>
              </w:rPr>
              <w:t> </w:t>
            </w:r>
            <w:r>
              <w:rPr>
                <w:rFonts w:ascii="Arial"/>
                <w:spacing w:val="-2"/>
                <w:sz w:val="16"/>
              </w:rPr>
              <w:t>039,00</w:t>
            </w:r>
          </w:p>
        </w:tc>
      </w:tr>
      <w:tr>
        <w:trPr>
          <w:trHeight w:val="177" w:hRule="atLeast"/>
        </w:trPr>
        <w:tc>
          <w:tcPr>
            <w:tcW w:w="5911" w:type="dxa"/>
            <w:tcBorders>
              <w:top w:val="single" w:sz="6" w:space="0" w:color="000000"/>
              <w:bottom w:val="single" w:sz="6" w:space="0" w:color="000000"/>
            </w:tcBorders>
          </w:tcPr>
          <w:p>
            <w:pPr>
              <w:pStyle w:val="TableParagraph"/>
              <w:spacing w:line="157" w:lineRule="exact"/>
              <w:ind w:left="33"/>
              <w:rPr>
                <w:rFonts w:ascii="Arial"/>
                <w:sz w:val="16"/>
              </w:rPr>
            </w:pPr>
            <w:r>
              <w:rPr>
                <w:rFonts w:ascii="Arial"/>
                <w:sz w:val="16"/>
              </w:rPr>
              <w:t>Sum </w:t>
            </w:r>
            <w:r>
              <w:rPr>
                <w:rFonts w:ascii="Arial"/>
                <w:spacing w:val="-2"/>
                <w:sz w:val="16"/>
              </w:rPr>
              <w:t>driftskostnader</w:t>
            </w:r>
          </w:p>
        </w:tc>
        <w:tc>
          <w:tcPr>
            <w:tcW w:w="1656" w:type="dxa"/>
            <w:tcBorders>
              <w:top w:val="single" w:sz="6" w:space="0" w:color="000000"/>
              <w:bottom w:val="single" w:sz="6" w:space="0" w:color="000000"/>
            </w:tcBorders>
          </w:tcPr>
          <w:p>
            <w:pPr>
              <w:pStyle w:val="TableParagraph"/>
              <w:spacing w:line="157" w:lineRule="exact"/>
              <w:ind w:right="372"/>
              <w:jc w:val="right"/>
              <w:rPr>
                <w:rFonts w:ascii="Arial"/>
                <w:sz w:val="16"/>
              </w:rPr>
            </w:pPr>
            <w:r>
              <w:rPr>
                <w:rFonts w:ascii="Arial"/>
                <w:spacing w:val="-5"/>
                <w:sz w:val="16"/>
              </w:rPr>
              <w:t>kr</w:t>
            </w:r>
          </w:p>
        </w:tc>
        <w:tc>
          <w:tcPr>
            <w:tcW w:w="1505" w:type="dxa"/>
            <w:tcBorders>
              <w:top w:val="single" w:sz="6" w:space="0" w:color="000000"/>
              <w:bottom w:val="single" w:sz="6" w:space="0" w:color="000000"/>
            </w:tcBorders>
          </w:tcPr>
          <w:p>
            <w:pPr>
              <w:pStyle w:val="TableParagraph"/>
              <w:spacing w:line="157" w:lineRule="exact"/>
              <w:ind w:left="352"/>
              <w:rPr>
                <w:rFonts w:ascii="Arial"/>
                <w:sz w:val="16"/>
              </w:rPr>
            </w:pPr>
            <w:r>
              <w:rPr>
                <w:rFonts w:ascii="Arial"/>
                <w:sz w:val="16"/>
              </w:rPr>
              <w:t>21</w:t>
            </w:r>
            <w:r>
              <w:rPr>
                <w:rFonts w:ascii="Arial"/>
                <w:spacing w:val="-2"/>
                <w:sz w:val="16"/>
              </w:rPr>
              <w:t> </w:t>
            </w:r>
            <w:r>
              <w:rPr>
                <w:rFonts w:ascii="Arial"/>
                <w:sz w:val="16"/>
              </w:rPr>
              <w:t>262</w:t>
            </w:r>
            <w:r>
              <w:rPr>
                <w:rFonts w:ascii="Arial"/>
                <w:spacing w:val="-1"/>
                <w:sz w:val="16"/>
              </w:rPr>
              <w:t> </w:t>
            </w:r>
            <w:r>
              <w:rPr>
                <w:rFonts w:ascii="Arial"/>
                <w:spacing w:val="-2"/>
                <w:sz w:val="16"/>
              </w:rPr>
              <w:t>941,75</w:t>
            </w:r>
          </w:p>
        </w:tc>
        <w:tc>
          <w:tcPr>
            <w:tcW w:w="561" w:type="dxa"/>
            <w:tcBorders>
              <w:top w:val="single" w:sz="6" w:space="0" w:color="000000"/>
              <w:bottom w:val="single" w:sz="6" w:space="0" w:color="000000"/>
            </w:tcBorders>
          </w:tcPr>
          <w:p>
            <w:pPr>
              <w:pStyle w:val="TableParagraph"/>
              <w:spacing w:line="157" w:lineRule="exact"/>
              <w:ind w:left="54"/>
              <w:rPr>
                <w:rFonts w:ascii="Arial"/>
                <w:sz w:val="16"/>
              </w:rPr>
            </w:pPr>
            <w:r>
              <w:rPr>
                <w:rFonts w:ascii="Arial"/>
                <w:spacing w:val="-5"/>
                <w:sz w:val="16"/>
              </w:rPr>
              <w:t>kr</w:t>
            </w:r>
          </w:p>
        </w:tc>
        <w:tc>
          <w:tcPr>
            <w:tcW w:w="1486" w:type="dxa"/>
            <w:tcBorders>
              <w:top w:val="single" w:sz="6" w:space="0" w:color="000000"/>
              <w:bottom w:val="single" w:sz="6" w:space="0" w:color="000000"/>
            </w:tcBorders>
          </w:tcPr>
          <w:p>
            <w:pPr>
              <w:pStyle w:val="TableParagraph"/>
              <w:spacing w:line="157" w:lineRule="exact"/>
              <w:ind w:left="355"/>
              <w:rPr>
                <w:rFonts w:ascii="Arial"/>
                <w:sz w:val="16"/>
              </w:rPr>
            </w:pPr>
            <w:r>
              <w:rPr>
                <w:rFonts w:ascii="Arial"/>
                <w:sz w:val="16"/>
              </w:rPr>
              <w:t>18</w:t>
            </w:r>
            <w:r>
              <w:rPr>
                <w:rFonts w:ascii="Arial"/>
                <w:spacing w:val="-2"/>
                <w:sz w:val="16"/>
              </w:rPr>
              <w:t> </w:t>
            </w:r>
            <w:r>
              <w:rPr>
                <w:rFonts w:ascii="Arial"/>
                <w:sz w:val="16"/>
              </w:rPr>
              <w:t>602</w:t>
            </w:r>
            <w:r>
              <w:rPr>
                <w:rFonts w:ascii="Arial"/>
                <w:spacing w:val="-1"/>
                <w:sz w:val="16"/>
              </w:rPr>
              <w:t> </w:t>
            </w:r>
            <w:r>
              <w:rPr>
                <w:rFonts w:ascii="Arial"/>
                <w:spacing w:val="-2"/>
                <w:sz w:val="16"/>
              </w:rPr>
              <w:t>047,00</w:t>
            </w:r>
          </w:p>
        </w:tc>
      </w:tr>
      <w:tr>
        <w:trPr>
          <w:trHeight w:val="176" w:hRule="atLeast"/>
        </w:trPr>
        <w:tc>
          <w:tcPr>
            <w:tcW w:w="5911" w:type="dxa"/>
            <w:tcBorders>
              <w:top w:val="single" w:sz="6" w:space="0" w:color="000000"/>
              <w:bottom w:val="single" w:sz="6" w:space="0" w:color="000000"/>
            </w:tcBorders>
          </w:tcPr>
          <w:p>
            <w:pPr>
              <w:pStyle w:val="TableParagraph"/>
              <w:spacing w:line="157" w:lineRule="exact"/>
              <w:ind w:left="33"/>
              <w:rPr>
                <w:rFonts w:ascii="Arial"/>
                <w:sz w:val="16"/>
              </w:rPr>
            </w:pPr>
            <w:r>
              <w:rPr>
                <w:rFonts w:ascii="Arial"/>
                <w:spacing w:val="-2"/>
                <w:sz w:val="16"/>
              </w:rPr>
              <w:t>Driftsresultat</w:t>
            </w:r>
          </w:p>
        </w:tc>
        <w:tc>
          <w:tcPr>
            <w:tcW w:w="1656" w:type="dxa"/>
            <w:tcBorders>
              <w:top w:val="single" w:sz="6" w:space="0" w:color="000000"/>
              <w:bottom w:val="single" w:sz="6" w:space="0" w:color="000000"/>
            </w:tcBorders>
          </w:tcPr>
          <w:p>
            <w:pPr>
              <w:pStyle w:val="TableParagraph"/>
              <w:spacing w:line="157" w:lineRule="exact"/>
              <w:ind w:right="365"/>
              <w:jc w:val="right"/>
              <w:rPr>
                <w:rFonts w:ascii="Arial"/>
                <w:sz w:val="16"/>
              </w:rPr>
            </w:pPr>
            <w:r>
              <w:rPr>
                <w:rFonts w:ascii="Arial"/>
                <w:spacing w:val="-2"/>
                <w:sz w:val="16"/>
              </w:rPr>
              <w:t>-</w:t>
            </w:r>
            <w:r>
              <w:rPr>
                <w:rFonts w:ascii="Arial"/>
                <w:spacing w:val="-7"/>
                <w:sz w:val="16"/>
              </w:rPr>
              <w:t>kr</w:t>
            </w:r>
          </w:p>
        </w:tc>
        <w:tc>
          <w:tcPr>
            <w:tcW w:w="1505" w:type="dxa"/>
            <w:tcBorders>
              <w:top w:val="single" w:sz="6" w:space="0" w:color="000000"/>
              <w:bottom w:val="single" w:sz="6" w:space="0" w:color="000000"/>
            </w:tcBorders>
          </w:tcPr>
          <w:p>
            <w:pPr>
              <w:pStyle w:val="TableParagraph"/>
              <w:spacing w:line="157" w:lineRule="exact"/>
              <w:ind w:right="113"/>
              <w:jc w:val="right"/>
              <w:rPr>
                <w:rFonts w:ascii="Arial"/>
                <w:sz w:val="16"/>
              </w:rPr>
            </w:pPr>
            <w:r>
              <w:rPr>
                <w:rFonts w:ascii="Arial"/>
                <w:sz w:val="16"/>
              </w:rPr>
              <w:t>550</w:t>
            </w:r>
            <w:r>
              <w:rPr>
                <w:rFonts w:ascii="Arial"/>
                <w:spacing w:val="-2"/>
                <w:sz w:val="16"/>
              </w:rPr>
              <w:t> 765,08</w:t>
            </w:r>
          </w:p>
        </w:tc>
        <w:tc>
          <w:tcPr>
            <w:tcW w:w="561" w:type="dxa"/>
            <w:tcBorders>
              <w:top w:val="single" w:sz="6" w:space="0" w:color="000000"/>
              <w:bottom w:val="single" w:sz="6" w:space="0" w:color="000000"/>
            </w:tcBorders>
          </w:tcPr>
          <w:p>
            <w:pPr>
              <w:pStyle w:val="TableParagraph"/>
              <w:spacing w:line="157" w:lineRule="exact"/>
              <w:ind w:left="54"/>
              <w:rPr>
                <w:rFonts w:ascii="Arial"/>
                <w:sz w:val="16"/>
              </w:rPr>
            </w:pPr>
            <w:r>
              <w:rPr>
                <w:rFonts w:ascii="Arial"/>
                <w:spacing w:val="-5"/>
                <w:sz w:val="16"/>
              </w:rPr>
              <w:t>kr</w:t>
            </w:r>
          </w:p>
        </w:tc>
        <w:tc>
          <w:tcPr>
            <w:tcW w:w="1486" w:type="dxa"/>
            <w:tcBorders>
              <w:top w:val="single" w:sz="6" w:space="0" w:color="000000"/>
              <w:bottom w:val="single" w:sz="6" w:space="0" w:color="000000"/>
            </w:tcBorders>
          </w:tcPr>
          <w:p>
            <w:pPr>
              <w:pStyle w:val="TableParagraph"/>
              <w:spacing w:line="157" w:lineRule="exact"/>
              <w:ind w:right="96"/>
              <w:jc w:val="right"/>
              <w:rPr>
                <w:rFonts w:ascii="Arial"/>
                <w:sz w:val="16"/>
              </w:rPr>
            </w:pPr>
            <w:r>
              <w:rPr>
                <w:rFonts w:ascii="Arial"/>
                <w:sz w:val="16"/>
              </w:rPr>
              <w:t>13</w:t>
            </w:r>
            <w:r>
              <w:rPr>
                <w:rFonts w:ascii="Arial"/>
                <w:spacing w:val="-1"/>
                <w:sz w:val="16"/>
              </w:rPr>
              <w:t> </w:t>
            </w:r>
            <w:r>
              <w:rPr>
                <w:rFonts w:ascii="Arial"/>
                <w:spacing w:val="-2"/>
                <w:sz w:val="16"/>
              </w:rPr>
              <w:t>793,00</w:t>
            </w:r>
          </w:p>
        </w:tc>
      </w:tr>
      <w:tr>
        <w:trPr>
          <w:trHeight w:val="561" w:hRule="atLeast"/>
        </w:trPr>
        <w:tc>
          <w:tcPr>
            <w:tcW w:w="5911" w:type="dxa"/>
            <w:tcBorders>
              <w:top w:val="single" w:sz="6" w:space="0" w:color="000000"/>
              <w:bottom w:val="single" w:sz="6" w:space="0" w:color="000000"/>
            </w:tcBorders>
          </w:tcPr>
          <w:p>
            <w:pPr>
              <w:pStyle w:val="TableParagraph"/>
              <w:spacing w:before="181"/>
              <w:ind w:left="33"/>
              <w:rPr>
                <w:rFonts w:ascii="Arial"/>
                <w:sz w:val="16"/>
              </w:rPr>
            </w:pPr>
            <w:r>
              <w:rPr>
                <w:rFonts w:ascii="Arial"/>
                <w:sz w:val="16"/>
              </w:rPr>
              <w:t>Finansinntekter</w:t>
            </w:r>
            <w:r>
              <w:rPr>
                <w:rFonts w:ascii="Arial"/>
                <w:spacing w:val="-10"/>
                <w:sz w:val="16"/>
              </w:rPr>
              <w:t> </w:t>
            </w:r>
            <w:r>
              <w:rPr>
                <w:rFonts w:ascii="Arial"/>
                <w:spacing w:val="-2"/>
                <w:sz w:val="16"/>
              </w:rPr>
              <w:t>(netto)</w:t>
            </w:r>
          </w:p>
        </w:tc>
        <w:tc>
          <w:tcPr>
            <w:tcW w:w="1656" w:type="dxa"/>
            <w:tcBorders>
              <w:top w:val="single" w:sz="6" w:space="0" w:color="000000"/>
              <w:bottom w:val="single" w:sz="6" w:space="0" w:color="000000"/>
            </w:tcBorders>
          </w:tcPr>
          <w:p>
            <w:pPr>
              <w:pStyle w:val="TableParagraph"/>
              <w:spacing w:before="181"/>
              <w:ind w:right="372"/>
              <w:jc w:val="right"/>
              <w:rPr>
                <w:rFonts w:ascii="Arial"/>
                <w:sz w:val="16"/>
              </w:rPr>
            </w:pPr>
            <w:r>
              <w:rPr>
                <w:rFonts w:ascii="Arial"/>
                <w:spacing w:val="-5"/>
                <w:sz w:val="16"/>
              </w:rPr>
              <w:t>kr</w:t>
            </w:r>
          </w:p>
        </w:tc>
        <w:tc>
          <w:tcPr>
            <w:tcW w:w="1505" w:type="dxa"/>
            <w:tcBorders>
              <w:top w:val="single" w:sz="6" w:space="0" w:color="000000"/>
              <w:bottom w:val="single" w:sz="6" w:space="0" w:color="000000"/>
            </w:tcBorders>
          </w:tcPr>
          <w:p>
            <w:pPr>
              <w:pStyle w:val="TableParagraph"/>
              <w:spacing w:before="181"/>
              <w:ind w:right="121"/>
              <w:jc w:val="right"/>
              <w:rPr>
                <w:rFonts w:ascii="Arial"/>
                <w:sz w:val="16"/>
              </w:rPr>
            </w:pPr>
            <w:r>
              <w:rPr>
                <w:rFonts w:ascii="Arial"/>
                <w:sz w:val="16"/>
              </w:rPr>
              <w:t>361</w:t>
            </w:r>
            <w:r>
              <w:rPr>
                <w:rFonts w:ascii="Arial"/>
                <w:spacing w:val="-2"/>
                <w:sz w:val="16"/>
              </w:rPr>
              <w:t> 952,03</w:t>
            </w:r>
          </w:p>
        </w:tc>
        <w:tc>
          <w:tcPr>
            <w:tcW w:w="561" w:type="dxa"/>
            <w:tcBorders>
              <w:top w:val="single" w:sz="6" w:space="0" w:color="000000"/>
              <w:bottom w:val="single" w:sz="6" w:space="0" w:color="000000"/>
            </w:tcBorders>
          </w:tcPr>
          <w:p>
            <w:pPr>
              <w:pStyle w:val="TableParagraph"/>
              <w:spacing w:before="181"/>
              <w:ind w:left="54"/>
              <w:rPr>
                <w:rFonts w:ascii="Arial"/>
                <w:sz w:val="16"/>
              </w:rPr>
            </w:pPr>
            <w:r>
              <w:rPr>
                <w:rFonts w:ascii="Arial"/>
                <w:spacing w:val="-5"/>
                <w:sz w:val="16"/>
              </w:rPr>
              <w:t>kr</w:t>
            </w:r>
          </w:p>
        </w:tc>
        <w:tc>
          <w:tcPr>
            <w:tcW w:w="1486" w:type="dxa"/>
            <w:tcBorders>
              <w:top w:val="single" w:sz="6" w:space="0" w:color="000000"/>
              <w:bottom w:val="single" w:sz="6" w:space="0" w:color="000000"/>
            </w:tcBorders>
          </w:tcPr>
          <w:p>
            <w:pPr>
              <w:pStyle w:val="TableParagraph"/>
              <w:spacing w:before="181"/>
              <w:ind w:right="98"/>
              <w:jc w:val="right"/>
              <w:rPr>
                <w:rFonts w:ascii="Arial"/>
                <w:sz w:val="16"/>
              </w:rPr>
            </w:pPr>
            <w:r>
              <w:rPr>
                <w:rFonts w:ascii="Arial"/>
                <w:sz w:val="16"/>
              </w:rPr>
              <w:t>125</w:t>
            </w:r>
            <w:r>
              <w:rPr>
                <w:rFonts w:ascii="Arial"/>
                <w:spacing w:val="-2"/>
                <w:sz w:val="16"/>
              </w:rPr>
              <w:t> 236,00</w:t>
            </w:r>
          </w:p>
        </w:tc>
      </w:tr>
      <w:tr>
        <w:trPr>
          <w:trHeight w:val="163" w:hRule="atLeast"/>
        </w:trPr>
        <w:tc>
          <w:tcPr>
            <w:tcW w:w="5911" w:type="dxa"/>
            <w:tcBorders>
              <w:top w:val="single" w:sz="6" w:space="0" w:color="000000"/>
              <w:bottom w:val="double" w:sz="6" w:space="0" w:color="000000"/>
            </w:tcBorders>
          </w:tcPr>
          <w:p>
            <w:pPr>
              <w:pStyle w:val="TableParagraph"/>
              <w:spacing w:line="143" w:lineRule="exact"/>
              <w:ind w:left="33"/>
              <w:rPr>
                <w:rFonts w:ascii="Arial"/>
                <w:sz w:val="16"/>
              </w:rPr>
            </w:pPr>
            <w:r>
              <w:rPr>
                <w:rFonts w:ascii="Arial"/>
                <w:spacing w:val="-2"/>
                <w:sz w:val="16"/>
              </w:rPr>
              <w:t>Resultat</w:t>
            </w:r>
          </w:p>
        </w:tc>
        <w:tc>
          <w:tcPr>
            <w:tcW w:w="1656" w:type="dxa"/>
            <w:tcBorders>
              <w:top w:val="single" w:sz="6" w:space="0" w:color="000000"/>
              <w:bottom w:val="double" w:sz="6" w:space="0" w:color="000000"/>
            </w:tcBorders>
          </w:tcPr>
          <w:p>
            <w:pPr>
              <w:pStyle w:val="TableParagraph"/>
              <w:spacing w:line="143" w:lineRule="exact"/>
              <w:ind w:right="349"/>
              <w:jc w:val="right"/>
              <w:rPr>
                <w:rFonts w:ascii="Arial"/>
                <w:b/>
                <w:sz w:val="16"/>
              </w:rPr>
            </w:pPr>
            <w:r>
              <w:rPr>
                <w:rFonts w:ascii="Arial"/>
                <w:b/>
                <w:spacing w:val="-2"/>
                <w:sz w:val="16"/>
              </w:rPr>
              <w:t>-</w:t>
            </w:r>
            <w:r>
              <w:rPr>
                <w:rFonts w:ascii="Arial"/>
                <w:b/>
                <w:spacing w:val="-7"/>
                <w:sz w:val="16"/>
              </w:rPr>
              <w:t>kr</w:t>
            </w:r>
          </w:p>
        </w:tc>
        <w:tc>
          <w:tcPr>
            <w:tcW w:w="1505" w:type="dxa"/>
            <w:tcBorders>
              <w:top w:val="single" w:sz="6" w:space="0" w:color="000000"/>
              <w:bottom w:val="double" w:sz="6" w:space="0" w:color="000000"/>
            </w:tcBorders>
          </w:tcPr>
          <w:p>
            <w:pPr>
              <w:pStyle w:val="TableParagraph"/>
              <w:spacing w:line="143" w:lineRule="exact"/>
              <w:ind w:right="142"/>
              <w:jc w:val="right"/>
              <w:rPr>
                <w:rFonts w:ascii="Arial"/>
                <w:b/>
                <w:sz w:val="16"/>
              </w:rPr>
            </w:pPr>
            <w:r>
              <w:rPr>
                <w:rFonts w:ascii="Arial"/>
                <w:b/>
                <w:sz w:val="16"/>
              </w:rPr>
              <w:t>188</w:t>
            </w:r>
            <w:r>
              <w:rPr>
                <w:rFonts w:ascii="Arial"/>
                <w:b/>
                <w:spacing w:val="-2"/>
                <w:sz w:val="16"/>
              </w:rPr>
              <w:t> 813,05</w:t>
            </w:r>
          </w:p>
        </w:tc>
        <w:tc>
          <w:tcPr>
            <w:tcW w:w="561" w:type="dxa"/>
            <w:tcBorders>
              <w:top w:val="single" w:sz="6" w:space="0" w:color="000000"/>
              <w:bottom w:val="double" w:sz="6" w:space="0" w:color="000000"/>
            </w:tcBorders>
          </w:tcPr>
          <w:p>
            <w:pPr>
              <w:pStyle w:val="TableParagraph"/>
              <w:spacing w:line="143" w:lineRule="exact"/>
              <w:ind w:left="54"/>
              <w:rPr>
                <w:rFonts w:ascii="Arial"/>
                <w:b/>
                <w:sz w:val="16"/>
              </w:rPr>
            </w:pPr>
            <w:r>
              <w:rPr>
                <w:rFonts w:ascii="Arial"/>
                <w:b/>
                <w:spacing w:val="-5"/>
                <w:sz w:val="16"/>
              </w:rPr>
              <w:t>kr</w:t>
            </w:r>
          </w:p>
        </w:tc>
        <w:tc>
          <w:tcPr>
            <w:tcW w:w="1486" w:type="dxa"/>
            <w:tcBorders>
              <w:top w:val="single" w:sz="6" w:space="0" w:color="000000"/>
              <w:bottom w:val="double" w:sz="6" w:space="0" w:color="000000"/>
            </w:tcBorders>
          </w:tcPr>
          <w:p>
            <w:pPr>
              <w:pStyle w:val="TableParagraph"/>
              <w:spacing w:line="143" w:lineRule="exact"/>
              <w:ind w:right="81"/>
              <w:jc w:val="right"/>
              <w:rPr>
                <w:rFonts w:ascii="Arial"/>
                <w:b/>
                <w:sz w:val="16"/>
              </w:rPr>
            </w:pPr>
            <w:r>
              <w:rPr>
                <w:rFonts w:ascii="Arial"/>
                <w:b/>
                <w:sz w:val="16"/>
              </w:rPr>
              <w:t>139</w:t>
            </w:r>
            <w:r>
              <w:rPr>
                <w:rFonts w:ascii="Arial"/>
                <w:b/>
                <w:spacing w:val="-2"/>
                <w:sz w:val="16"/>
              </w:rPr>
              <w:t> 029,00</w:t>
            </w:r>
          </w:p>
        </w:tc>
      </w:tr>
      <w:tr>
        <w:trPr>
          <w:trHeight w:val="452" w:hRule="atLeast"/>
        </w:trPr>
        <w:tc>
          <w:tcPr>
            <w:tcW w:w="5911" w:type="dxa"/>
            <w:tcBorders>
              <w:top w:val="double" w:sz="6" w:space="0" w:color="000000"/>
            </w:tcBorders>
          </w:tcPr>
          <w:p>
            <w:pPr>
              <w:pStyle w:val="TableParagraph"/>
              <w:spacing w:before="167"/>
              <w:ind w:left="33"/>
              <w:rPr>
                <w:rFonts w:ascii="Arial"/>
                <w:b/>
                <w:sz w:val="16"/>
              </w:rPr>
            </w:pPr>
            <w:r>
              <w:rPr>
                <w:rFonts w:ascii="Arial"/>
                <w:b/>
                <w:sz w:val="16"/>
              </w:rPr>
              <w:t>Note</w:t>
            </w:r>
            <w:r>
              <w:rPr>
                <w:rFonts w:ascii="Arial"/>
                <w:b/>
                <w:spacing w:val="-1"/>
                <w:sz w:val="16"/>
              </w:rPr>
              <w:t> </w:t>
            </w:r>
            <w:r>
              <w:rPr>
                <w:rFonts w:ascii="Arial"/>
                <w:b/>
                <w:sz w:val="16"/>
              </w:rPr>
              <w:t>9</w:t>
            </w:r>
            <w:r>
              <w:rPr>
                <w:rFonts w:ascii="Arial"/>
                <w:b/>
                <w:spacing w:val="-1"/>
                <w:sz w:val="16"/>
              </w:rPr>
              <w:t> </w:t>
            </w:r>
            <w:r>
              <w:rPr>
                <w:rFonts w:ascii="Arial"/>
                <w:b/>
                <w:sz w:val="16"/>
              </w:rPr>
              <w:t>-</w:t>
            </w:r>
            <w:r>
              <w:rPr>
                <w:rFonts w:ascii="Arial"/>
                <w:b/>
                <w:spacing w:val="-1"/>
                <w:sz w:val="16"/>
              </w:rPr>
              <w:t> </w:t>
            </w:r>
            <w:r>
              <w:rPr>
                <w:rFonts w:ascii="Arial"/>
                <w:b/>
                <w:sz w:val="16"/>
              </w:rPr>
              <w:t>Varige</w:t>
            </w:r>
            <w:r>
              <w:rPr>
                <w:rFonts w:ascii="Arial"/>
                <w:b/>
                <w:spacing w:val="-1"/>
                <w:sz w:val="16"/>
              </w:rPr>
              <w:t> </w:t>
            </w:r>
            <w:r>
              <w:rPr>
                <w:rFonts w:ascii="Arial"/>
                <w:b/>
                <w:spacing w:val="-2"/>
                <w:sz w:val="16"/>
              </w:rPr>
              <w:t>driftsmidler</w:t>
            </w:r>
          </w:p>
        </w:tc>
        <w:tc>
          <w:tcPr>
            <w:tcW w:w="1656" w:type="dxa"/>
            <w:tcBorders>
              <w:top w:val="double" w:sz="6" w:space="0" w:color="000000"/>
            </w:tcBorders>
          </w:tcPr>
          <w:p>
            <w:pPr>
              <w:pStyle w:val="TableParagraph"/>
              <w:rPr>
                <w:rFonts w:ascii="Times New Roman"/>
                <w:sz w:val="16"/>
              </w:rPr>
            </w:pPr>
          </w:p>
        </w:tc>
        <w:tc>
          <w:tcPr>
            <w:tcW w:w="1505" w:type="dxa"/>
            <w:tcBorders>
              <w:top w:val="double" w:sz="6" w:space="0" w:color="000000"/>
            </w:tcBorders>
          </w:tcPr>
          <w:p>
            <w:pPr>
              <w:pStyle w:val="TableParagraph"/>
              <w:rPr>
                <w:rFonts w:ascii="Times New Roman"/>
                <w:sz w:val="16"/>
              </w:rPr>
            </w:pPr>
          </w:p>
        </w:tc>
        <w:tc>
          <w:tcPr>
            <w:tcW w:w="561" w:type="dxa"/>
            <w:tcBorders>
              <w:top w:val="double" w:sz="6" w:space="0" w:color="000000"/>
            </w:tcBorders>
          </w:tcPr>
          <w:p>
            <w:pPr>
              <w:pStyle w:val="TableParagraph"/>
              <w:rPr>
                <w:rFonts w:ascii="Times New Roman"/>
                <w:sz w:val="16"/>
              </w:rPr>
            </w:pPr>
          </w:p>
        </w:tc>
        <w:tc>
          <w:tcPr>
            <w:tcW w:w="1486" w:type="dxa"/>
            <w:tcBorders>
              <w:top w:val="double" w:sz="6" w:space="0" w:color="000000"/>
            </w:tcBorders>
          </w:tcPr>
          <w:p>
            <w:pPr>
              <w:pStyle w:val="TableParagraph"/>
              <w:rPr>
                <w:rFonts w:ascii="Times New Roman"/>
                <w:sz w:val="16"/>
              </w:rPr>
            </w:pPr>
          </w:p>
        </w:tc>
      </w:tr>
      <w:tr>
        <w:trPr>
          <w:trHeight w:val="384" w:hRule="atLeast"/>
        </w:trPr>
        <w:tc>
          <w:tcPr>
            <w:tcW w:w="5911" w:type="dxa"/>
          </w:tcPr>
          <w:p>
            <w:pPr>
              <w:pStyle w:val="TableParagraph"/>
              <w:spacing w:before="96"/>
              <w:ind w:left="33"/>
              <w:rPr>
                <w:rFonts w:ascii="Arial"/>
                <w:sz w:val="16"/>
              </w:rPr>
            </w:pPr>
            <w:r>
              <w:rPr>
                <w:rFonts w:ascii="Arial"/>
                <w:sz w:val="16"/>
              </w:rPr>
              <w:t>Natur</w:t>
            </w:r>
            <w:r>
              <w:rPr>
                <w:rFonts w:ascii="Arial"/>
                <w:spacing w:val="-4"/>
                <w:sz w:val="16"/>
              </w:rPr>
              <w:t> </w:t>
            </w:r>
            <w:r>
              <w:rPr>
                <w:rFonts w:ascii="Arial"/>
                <w:sz w:val="16"/>
              </w:rPr>
              <w:t>og</w:t>
            </w:r>
            <w:r>
              <w:rPr>
                <w:rFonts w:ascii="Arial"/>
                <w:spacing w:val="-3"/>
                <w:sz w:val="16"/>
              </w:rPr>
              <w:t> </w:t>
            </w:r>
            <w:r>
              <w:rPr>
                <w:rFonts w:ascii="Arial"/>
                <w:sz w:val="16"/>
              </w:rPr>
              <w:t>Ungdom</w:t>
            </w:r>
            <w:r>
              <w:rPr>
                <w:rFonts w:ascii="Arial"/>
                <w:spacing w:val="-1"/>
                <w:sz w:val="16"/>
              </w:rPr>
              <w:t> </w:t>
            </w:r>
            <w:r>
              <w:rPr>
                <w:rFonts w:ascii="Arial"/>
                <w:sz w:val="16"/>
              </w:rPr>
              <w:t>hadde</w:t>
            </w:r>
            <w:r>
              <w:rPr>
                <w:rFonts w:ascii="Arial"/>
                <w:spacing w:val="-3"/>
                <w:sz w:val="16"/>
              </w:rPr>
              <w:t> </w:t>
            </w:r>
            <w:r>
              <w:rPr>
                <w:rFonts w:ascii="Arial"/>
                <w:sz w:val="16"/>
              </w:rPr>
              <w:t>per</w:t>
            </w:r>
            <w:r>
              <w:rPr>
                <w:rFonts w:ascii="Arial"/>
                <w:spacing w:val="-3"/>
                <w:sz w:val="16"/>
              </w:rPr>
              <w:t> </w:t>
            </w:r>
            <w:r>
              <w:rPr>
                <w:rFonts w:ascii="Arial"/>
                <w:sz w:val="16"/>
              </w:rPr>
              <w:t>31.12.2023</w:t>
            </w:r>
            <w:r>
              <w:rPr>
                <w:rFonts w:ascii="Arial"/>
                <w:spacing w:val="-4"/>
                <w:sz w:val="16"/>
              </w:rPr>
              <w:t> </w:t>
            </w:r>
            <w:r>
              <w:rPr>
                <w:rFonts w:ascii="Arial"/>
                <w:sz w:val="16"/>
              </w:rPr>
              <w:t>ikke</w:t>
            </w:r>
            <w:r>
              <w:rPr>
                <w:rFonts w:ascii="Arial"/>
                <w:spacing w:val="-3"/>
                <w:sz w:val="16"/>
              </w:rPr>
              <w:t> </w:t>
            </w:r>
            <w:r>
              <w:rPr>
                <w:rFonts w:ascii="Arial"/>
                <w:sz w:val="16"/>
              </w:rPr>
              <w:t>varige</w:t>
            </w:r>
            <w:r>
              <w:rPr>
                <w:rFonts w:ascii="Arial"/>
                <w:spacing w:val="-3"/>
                <w:sz w:val="16"/>
              </w:rPr>
              <w:t> </w:t>
            </w:r>
            <w:r>
              <w:rPr>
                <w:rFonts w:ascii="Arial"/>
                <w:spacing w:val="-2"/>
                <w:sz w:val="16"/>
              </w:rPr>
              <w:t>driftsmidler.</w:t>
            </w:r>
          </w:p>
        </w:tc>
        <w:tc>
          <w:tcPr>
            <w:tcW w:w="1656" w:type="dxa"/>
          </w:tcPr>
          <w:p>
            <w:pPr>
              <w:pStyle w:val="TableParagraph"/>
              <w:rPr>
                <w:rFonts w:ascii="Times New Roman"/>
                <w:sz w:val="16"/>
              </w:rPr>
            </w:pPr>
          </w:p>
        </w:tc>
        <w:tc>
          <w:tcPr>
            <w:tcW w:w="1505" w:type="dxa"/>
          </w:tcPr>
          <w:p>
            <w:pPr>
              <w:pStyle w:val="TableParagraph"/>
              <w:rPr>
                <w:rFonts w:ascii="Times New Roman"/>
                <w:sz w:val="16"/>
              </w:rPr>
            </w:pPr>
          </w:p>
        </w:tc>
        <w:tc>
          <w:tcPr>
            <w:tcW w:w="561" w:type="dxa"/>
          </w:tcPr>
          <w:p>
            <w:pPr>
              <w:pStyle w:val="TableParagraph"/>
              <w:rPr>
                <w:rFonts w:ascii="Times New Roman"/>
                <w:sz w:val="16"/>
              </w:rPr>
            </w:pPr>
          </w:p>
        </w:tc>
        <w:tc>
          <w:tcPr>
            <w:tcW w:w="1486" w:type="dxa"/>
          </w:tcPr>
          <w:p>
            <w:pPr>
              <w:pStyle w:val="TableParagraph"/>
              <w:rPr>
                <w:rFonts w:ascii="Times New Roman"/>
                <w:sz w:val="16"/>
              </w:rPr>
            </w:pPr>
          </w:p>
        </w:tc>
      </w:tr>
      <w:tr>
        <w:trPr>
          <w:trHeight w:val="480" w:hRule="atLeast"/>
        </w:trPr>
        <w:tc>
          <w:tcPr>
            <w:tcW w:w="5911" w:type="dxa"/>
          </w:tcPr>
          <w:p>
            <w:pPr>
              <w:pStyle w:val="TableParagraph"/>
              <w:spacing w:before="99"/>
              <w:ind w:left="33"/>
              <w:rPr>
                <w:rFonts w:ascii="Arial"/>
                <w:b/>
                <w:sz w:val="16"/>
              </w:rPr>
            </w:pPr>
            <w:r>
              <w:rPr>
                <w:rFonts w:ascii="Arial"/>
                <w:b/>
                <w:sz w:val="16"/>
              </w:rPr>
              <w:t>Note</w:t>
            </w:r>
            <w:r>
              <w:rPr>
                <w:rFonts w:ascii="Arial"/>
                <w:b/>
                <w:spacing w:val="-1"/>
                <w:sz w:val="16"/>
              </w:rPr>
              <w:t> </w:t>
            </w:r>
            <w:r>
              <w:rPr>
                <w:rFonts w:ascii="Arial"/>
                <w:b/>
                <w:sz w:val="16"/>
              </w:rPr>
              <w:t>10</w:t>
            </w:r>
            <w:r>
              <w:rPr>
                <w:rFonts w:ascii="Arial"/>
                <w:b/>
                <w:spacing w:val="-1"/>
                <w:sz w:val="16"/>
              </w:rPr>
              <w:t> </w:t>
            </w:r>
            <w:r>
              <w:rPr>
                <w:rFonts w:ascii="Arial"/>
                <w:b/>
                <w:sz w:val="16"/>
              </w:rPr>
              <w:t>-</w:t>
            </w:r>
            <w:r>
              <w:rPr>
                <w:rFonts w:ascii="Arial"/>
                <w:b/>
                <w:spacing w:val="-1"/>
                <w:sz w:val="16"/>
              </w:rPr>
              <w:t> </w:t>
            </w:r>
            <w:r>
              <w:rPr>
                <w:rFonts w:ascii="Arial"/>
                <w:b/>
                <w:sz w:val="16"/>
              </w:rPr>
              <w:t>Bundne</w:t>
            </w:r>
            <w:r>
              <w:rPr>
                <w:rFonts w:ascii="Arial"/>
                <w:b/>
                <w:spacing w:val="-1"/>
                <w:sz w:val="16"/>
              </w:rPr>
              <w:t> </w:t>
            </w:r>
            <w:r>
              <w:rPr>
                <w:rFonts w:ascii="Arial"/>
                <w:b/>
                <w:spacing w:val="-2"/>
                <w:sz w:val="16"/>
              </w:rPr>
              <w:t>midler</w:t>
            </w:r>
          </w:p>
        </w:tc>
        <w:tc>
          <w:tcPr>
            <w:tcW w:w="1656" w:type="dxa"/>
          </w:tcPr>
          <w:p>
            <w:pPr>
              <w:pStyle w:val="TableParagraph"/>
              <w:rPr>
                <w:rFonts w:ascii="Times New Roman"/>
                <w:sz w:val="16"/>
              </w:rPr>
            </w:pPr>
          </w:p>
        </w:tc>
        <w:tc>
          <w:tcPr>
            <w:tcW w:w="1505" w:type="dxa"/>
          </w:tcPr>
          <w:p>
            <w:pPr>
              <w:pStyle w:val="TableParagraph"/>
              <w:spacing w:before="107"/>
              <w:rPr>
                <w:rFonts w:ascii="Arial"/>
                <w:sz w:val="16"/>
              </w:rPr>
            </w:pPr>
          </w:p>
          <w:p>
            <w:pPr>
              <w:pStyle w:val="TableParagraph"/>
              <w:spacing w:line="169" w:lineRule="exact"/>
              <w:ind w:right="51"/>
              <w:jc w:val="right"/>
              <w:rPr>
                <w:rFonts w:ascii="Arial"/>
                <w:b/>
                <w:sz w:val="16"/>
              </w:rPr>
            </w:pPr>
            <w:r>
              <w:rPr>
                <w:rFonts w:ascii="Arial"/>
                <w:b/>
                <w:spacing w:val="-4"/>
                <w:sz w:val="16"/>
              </w:rPr>
              <w:t>2023</w:t>
            </w:r>
          </w:p>
        </w:tc>
        <w:tc>
          <w:tcPr>
            <w:tcW w:w="561" w:type="dxa"/>
          </w:tcPr>
          <w:p>
            <w:pPr>
              <w:pStyle w:val="TableParagraph"/>
              <w:rPr>
                <w:rFonts w:ascii="Times New Roman"/>
                <w:sz w:val="16"/>
              </w:rPr>
            </w:pPr>
          </w:p>
        </w:tc>
        <w:tc>
          <w:tcPr>
            <w:tcW w:w="1486" w:type="dxa"/>
          </w:tcPr>
          <w:p>
            <w:pPr>
              <w:pStyle w:val="TableParagraph"/>
              <w:spacing w:before="107"/>
              <w:rPr>
                <w:rFonts w:ascii="Arial"/>
                <w:sz w:val="16"/>
              </w:rPr>
            </w:pPr>
          </w:p>
          <w:p>
            <w:pPr>
              <w:pStyle w:val="TableParagraph"/>
              <w:spacing w:line="169" w:lineRule="exact"/>
              <w:ind w:right="29"/>
              <w:jc w:val="right"/>
              <w:rPr>
                <w:rFonts w:ascii="Arial"/>
                <w:b/>
                <w:sz w:val="16"/>
              </w:rPr>
            </w:pPr>
            <w:r>
              <w:rPr>
                <w:rFonts w:ascii="Arial"/>
                <w:b/>
                <w:spacing w:val="-4"/>
                <w:sz w:val="16"/>
              </w:rPr>
              <w:t>2022</w:t>
            </w:r>
          </w:p>
        </w:tc>
      </w:tr>
      <w:tr>
        <w:trPr>
          <w:trHeight w:val="190" w:hRule="atLeast"/>
        </w:trPr>
        <w:tc>
          <w:tcPr>
            <w:tcW w:w="5911" w:type="dxa"/>
          </w:tcPr>
          <w:p>
            <w:pPr>
              <w:pStyle w:val="TableParagraph"/>
              <w:spacing w:line="170" w:lineRule="exact"/>
              <w:ind w:left="33"/>
              <w:rPr>
                <w:rFonts w:ascii="Arial"/>
                <w:sz w:val="16"/>
              </w:rPr>
            </w:pPr>
            <w:r>
              <w:rPr>
                <w:rFonts w:ascii="Arial"/>
                <w:sz w:val="16"/>
              </w:rPr>
              <w:t>Bankkonto</w:t>
            </w:r>
            <w:r>
              <w:rPr>
                <w:rFonts w:ascii="Arial"/>
                <w:spacing w:val="-3"/>
                <w:sz w:val="16"/>
              </w:rPr>
              <w:t> </w:t>
            </w:r>
            <w:r>
              <w:rPr>
                <w:rFonts w:ascii="Arial"/>
                <w:sz w:val="16"/>
              </w:rPr>
              <w:t>for</w:t>
            </w:r>
            <w:r>
              <w:rPr>
                <w:rFonts w:ascii="Arial"/>
                <w:spacing w:val="-2"/>
                <w:sz w:val="16"/>
              </w:rPr>
              <w:t> skattetrekksmidler</w:t>
            </w:r>
          </w:p>
        </w:tc>
        <w:tc>
          <w:tcPr>
            <w:tcW w:w="1656" w:type="dxa"/>
          </w:tcPr>
          <w:p>
            <w:pPr>
              <w:pStyle w:val="TableParagraph"/>
              <w:spacing w:line="170" w:lineRule="exact"/>
              <w:ind w:right="372"/>
              <w:jc w:val="right"/>
              <w:rPr>
                <w:rFonts w:ascii="Arial"/>
                <w:sz w:val="16"/>
              </w:rPr>
            </w:pPr>
            <w:r>
              <w:rPr>
                <w:rFonts w:ascii="Arial"/>
                <w:spacing w:val="-5"/>
                <w:sz w:val="16"/>
              </w:rPr>
              <w:t>kr</w:t>
            </w:r>
          </w:p>
        </w:tc>
        <w:tc>
          <w:tcPr>
            <w:tcW w:w="1505" w:type="dxa"/>
          </w:tcPr>
          <w:p>
            <w:pPr>
              <w:pStyle w:val="TableParagraph"/>
              <w:spacing w:line="170" w:lineRule="exact"/>
              <w:ind w:right="121"/>
              <w:jc w:val="right"/>
              <w:rPr>
                <w:rFonts w:ascii="Arial"/>
                <w:sz w:val="16"/>
              </w:rPr>
            </w:pPr>
            <w:r>
              <w:rPr>
                <w:rFonts w:ascii="Arial"/>
                <w:sz w:val="16"/>
              </w:rPr>
              <w:t>180</w:t>
            </w:r>
            <w:r>
              <w:rPr>
                <w:rFonts w:ascii="Arial"/>
                <w:spacing w:val="-2"/>
                <w:sz w:val="16"/>
              </w:rPr>
              <w:t> 395,00</w:t>
            </w:r>
          </w:p>
        </w:tc>
        <w:tc>
          <w:tcPr>
            <w:tcW w:w="561" w:type="dxa"/>
          </w:tcPr>
          <w:p>
            <w:pPr>
              <w:pStyle w:val="TableParagraph"/>
              <w:spacing w:line="170" w:lineRule="exact"/>
              <w:ind w:left="54"/>
              <w:rPr>
                <w:rFonts w:ascii="Arial"/>
                <w:sz w:val="16"/>
              </w:rPr>
            </w:pPr>
            <w:r>
              <w:rPr>
                <w:rFonts w:ascii="Arial"/>
                <w:spacing w:val="-5"/>
                <w:sz w:val="16"/>
              </w:rPr>
              <w:t>kr</w:t>
            </w:r>
          </w:p>
        </w:tc>
        <w:tc>
          <w:tcPr>
            <w:tcW w:w="1486" w:type="dxa"/>
          </w:tcPr>
          <w:p>
            <w:pPr>
              <w:pStyle w:val="TableParagraph"/>
              <w:spacing w:line="170" w:lineRule="exact"/>
              <w:ind w:right="98"/>
              <w:jc w:val="right"/>
              <w:rPr>
                <w:rFonts w:ascii="Arial"/>
                <w:sz w:val="16"/>
              </w:rPr>
            </w:pPr>
            <w:r>
              <w:rPr>
                <w:rFonts w:ascii="Arial"/>
                <w:sz w:val="16"/>
              </w:rPr>
              <w:t>165</w:t>
            </w:r>
            <w:r>
              <w:rPr>
                <w:rFonts w:ascii="Arial"/>
                <w:spacing w:val="-2"/>
                <w:sz w:val="16"/>
              </w:rPr>
              <w:t> 303,89</w:t>
            </w:r>
          </w:p>
        </w:tc>
      </w:tr>
      <w:tr>
        <w:trPr>
          <w:trHeight w:val="289" w:hRule="atLeast"/>
        </w:trPr>
        <w:tc>
          <w:tcPr>
            <w:tcW w:w="5911" w:type="dxa"/>
          </w:tcPr>
          <w:p>
            <w:pPr>
              <w:pStyle w:val="TableParagraph"/>
              <w:spacing w:before="1"/>
              <w:ind w:left="33"/>
              <w:rPr>
                <w:rFonts w:ascii="Arial"/>
                <w:sz w:val="16"/>
              </w:rPr>
            </w:pPr>
            <w:r>
              <w:rPr>
                <w:rFonts w:ascii="Arial"/>
                <w:sz w:val="16"/>
              </w:rPr>
              <w:t>Bankkonto</w:t>
            </w:r>
            <w:r>
              <w:rPr>
                <w:rFonts w:ascii="Arial"/>
                <w:spacing w:val="-2"/>
                <w:sz w:val="16"/>
              </w:rPr>
              <w:t> </w:t>
            </w:r>
            <w:r>
              <w:rPr>
                <w:rFonts w:ascii="Arial"/>
                <w:sz w:val="16"/>
              </w:rPr>
              <w:t>for</w:t>
            </w:r>
            <w:r>
              <w:rPr>
                <w:rFonts w:ascii="Arial"/>
                <w:spacing w:val="-2"/>
                <w:sz w:val="16"/>
              </w:rPr>
              <w:t> </w:t>
            </w:r>
            <w:r>
              <w:rPr>
                <w:rFonts w:ascii="Arial"/>
                <w:sz w:val="16"/>
              </w:rPr>
              <w:t>UD</w:t>
            </w:r>
            <w:r>
              <w:rPr>
                <w:rFonts w:ascii="Arial"/>
                <w:spacing w:val="-2"/>
                <w:sz w:val="16"/>
              </w:rPr>
              <w:t> midler</w:t>
            </w:r>
          </w:p>
        </w:tc>
        <w:tc>
          <w:tcPr>
            <w:tcW w:w="1656" w:type="dxa"/>
          </w:tcPr>
          <w:p>
            <w:pPr>
              <w:pStyle w:val="TableParagraph"/>
              <w:spacing w:before="1"/>
              <w:ind w:right="372"/>
              <w:jc w:val="right"/>
              <w:rPr>
                <w:rFonts w:ascii="Arial"/>
                <w:sz w:val="16"/>
              </w:rPr>
            </w:pPr>
            <w:r>
              <w:rPr>
                <w:rFonts w:ascii="Arial"/>
                <w:spacing w:val="-5"/>
                <w:sz w:val="16"/>
              </w:rPr>
              <w:t>kr</w:t>
            </w:r>
          </w:p>
        </w:tc>
        <w:tc>
          <w:tcPr>
            <w:tcW w:w="1505" w:type="dxa"/>
          </w:tcPr>
          <w:p>
            <w:pPr>
              <w:pStyle w:val="TableParagraph"/>
              <w:spacing w:before="1"/>
              <w:ind w:right="123"/>
              <w:jc w:val="right"/>
              <w:rPr>
                <w:rFonts w:ascii="Arial"/>
                <w:sz w:val="16"/>
              </w:rPr>
            </w:pPr>
            <w:r>
              <w:rPr>
                <w:rFonts w:ascii="Arial"/>
                <w:sz w:val="16"/>
              </w:rPr>
              <w:t>2</w:t>
            </w:r>
            <w:r>
              <w:rPr>
                <w:rFonts w:ascii="Arial"/>
                <w:spacing w:val="-1"/>
                <w:sz w:val="16"/>
              </w:rPr>
              <w:t> </w:t>
            </w:r>
            <w:r>
              <w:rPr>
                <w:rFonts w:ascii="Arial"/>
                <w:sz w:val="16"/>
              </w:rPr>
              <w:t>542</w:t>
            </w:r>
            <w:r>
              <w:rPr>
                <w:rFonts w:ascii="Arial"/>
                <w:spacing w:val="-1"/>
                <w:sz w:val="16"/>
              </w:rPr>
              <w:t> </w:t>
            </w:r>
            <w:r>
              <w:rPr>
                <w:rFonts w:ascii="Arial"/>
                <w:spacing w:val="-2"/>
                <w:sz w:val="16"/>
              </w:rPr>
              <w:t>284,00</w:t>
            </w:r>
          </w:p>
        </w:tc>
        <w:tc>
          <w:tcPr>
            <w:tcW w:w="561" w:type="dxa"/>
          </w:tcPr>
          <w:p>
            <w:pPr>
              <w:pStyle w:val="TableParagraph"/>
              <w:spacing w:before="1"/>
              <w:ind w:left="54"/>
              <w:rPr>
                <w:rFonts w:ascii="Arial"/>
                <w:sz w:val="16"/>
              </w:rPr>
            </w:pPr>
            <w:r>
              <w:rPr>
                <w:rFonts w:ascii="Arial"/>
                <w:spacing w:val="-5"/>
                <w:sz w:val="16"/>
              </w:rPr>
              <w:t>kr</w:t>
            </w:r>
          </w:p>
        </w:tc>
        <w:tc>
          <w:tcPr>
            <w:tcW w:w="1486" w:type="dxa"/>
          </w:tcPr>
          <w:p>
            <w:pPr>
              <w:pStyle w:val="TableParagraph"/>
              <w:spacing w:before="1"/>
              <w:ind w:right="101"/>
              <w:jc w:val="right"/>
              <w:rPr>
                <w:rFonts w:ascii="Arial"/>
                <w:sz w:val="16"/>
              </w:rPr>
            </w:pPr>
            <w:r>
              <w:rPr>
                <w:rFonts w:ascii="Arial"/>
                <w:sz w:val="16"/>
              </w:rPr>
              <w:t>2</w:t>
            </w:r>
            <w:r>
              <w:rPr>
                <w:rFonts w:ascii="Arial"/>
                <w:spacing w:val="-1"/>
                <w:sz w:val="16"/>
              </w:rPr>
              <w:t> </w:t>
            </w:r>
            <w:r>
              <w:rPr>
                <w:rFonts w:ascii="Arial"/>
                <w:sz w:val="16"/>
              </w:rPr>
              <w:t>478</w:t>
            </w:r>
            <w:r>
              <w:rPr>
                <w:rFonts w:ascii="Arial"/>
                <w:spacing w:val="-1"/>
                <w:sz w:val="16"/>
              </w:rPr>
              <w:t> </w:t>
            </w:r>
            <w:r>
              <w:rPr>
                <w:rFonts w:ascii="Arial"/>
                <w:spacing w:val="-2"/>
                <w:sz w:val="16"/>
              </w:rPr>
              <w:t>113,09</w:t>
            </w:r>
          </w:p>
        </w:tc>
      </w:tr>
      <w:tr>
        <w:trPr>
          <w:trHeight w:val="383" w:hRule="atLeast"/>
        </w:trPr>
        <w:tc>
          <w:tcPr>
            <w:tcW w:w="5911" w:type="dxa"/>
          </w:tcPr>
          <w:p>
            <w:pPr>
              <w:pStyle w:val="TableParagraph"/>
              <w:spacing w:before="99"/>
              <w:ind w:left="33"/>
              <w:rPr>
                <w:rFonts w:ascii="Arial"/>
                <w:b/>
                <w:sz w:val="16"/>
              </w:rPr>
            </w:pPr>
            <w:r>
              <w:rPr>
                <w:rFonts w:ascii="Arial"/>
                <w:b/>
                <w:sz w:val="16"/>
              </w:rPr>
              <w:t>Note</w:t>
            </w:r>
            <w:r>
              <w:rPr>
                <w:rFonts w:ascii="Arial"/>
                <w:b/>
                <w:spacing w:val="-3"/>
                <w:sz w:val="16"/>
              </w:rPr>
              <w:t> </w:t>
            </w:r>
            <w:r>
              <w:rPr>
                <w:rFonts w:ascii="Arial"/>
                <w:b/>
                <w:sz w:val="16"/>
              </w:rPr>
              <w:t>11</w:t>
            </w:r>
            <w:r>
              <w:rPr>
                <w:rFonts w:ascii="Arial"/>
                <w:b/>
                <w:spacing w:val="-1"/>
                <w:sz w:val="16"/>
              </w:rPr>
              <w:t> </w:t>
            </w:r>
            <w:r>
              <w:rPr>
                <w:rFonts w:ascii="Arial"/>
                <w:b/>
                <w:sz w:val="16"/>
              </w:rPr>
              <w:t>-</w:t>
            </w:r>
            <w:r>
              <w:rPr>
                <w:rFonts w:ascii="Arial"/>
                <w:b/>
                <w:spacing w:val="-1"/>
                <w:sz w:val="16"/>
              </w:rPr>
              <w:t> </w:t>
            </w:r>
            <w:r>
              <w:rPr>
                <w:rFonts w:ascii="Arial"/>
                <w:b/>
                <w:spacing w:val="-2"/>
                <w:sz w:val="16"/>
              </w:rPr>
              <w:t>Aksjer</w:t>
            </w:r>
          </w:p>
        </w:tc>
        <w:tc>
          <w:tcPr>
            <w:tcW w:w="1656" w:type="dxa"/>
          </w:tcPr>
          <w:p>
            <w:pPr>
              <w:pStyle w:val="TableParagraph"/>
              <w:rPr>
                <w:rFonts w:ascii="Times New Roman"/>
                <w:sz w:val="16"/>
              </w:rPr>
            </w:pPr>
          </w:p>
        </w:tc>
        <w:tc>
          <w:tcPr>
            <w:tcW w:w="1505" w:type="dxa"/>
          </w:tcPr>
          <w:p>
            <w:pPr>
              <w:pStyle w:val="TableParagraph"/>
              <w:rPr>
                <w:rFonts w:ascii="Times New Roman"/>
                <w:sz w:val="16"/>
              </w:rPr>
            </w:pPr>
          </w:p>
        </w:tc>
        <w:tc>
          <w:tcPr>
            <w:tcW w:w="561" w:type="dxa"/>
          </w:tcPr>
          <w:p>
            <w:pPr>
              <w:pStyle w:val="TableParagraph"/>
              <w:rPr>
                <w:rFonts w:ascii="Times New Roman"/>
                <w:sz w:val="16"/>
              </w:rPr>
            </w:pPr>
          </w:p>
        </w:tc>
        <w:tc>
          <w:tcPr>
            <w:tcW w:w="1486" w:type="dxa"/>
          </w:tcPr>
          <w:p>
            <w:pPr>
              <w:pStyle w:val="TableParagraph"/>
              <w:rPr>
                <w:rFonts w:ascii="Times New Roman"/>
                <w:sz w:val="16"/>
              </w:rPr>
            </w:pPr>
          </w:p>
        </w:tc>
      </w:tr>
      <w:tr>
        <w:trPr>
          <w:trHeight w:val="480" w:hRule="atLeast"/>
        </w:trPr>
        <w:tc>
          <w:tcPr>
            <w:tcW w:w="5911" w:type="dxa"/>
          </w:tcPr>
          <w:p>
            <w:pPr>
              <w:pStyle w:val="TableParagraph"/>
              <w:spacing w:before="96"/>
              <w:ind w:left="33"/>
              <w:rPr>
                <w:rFonts w:ascii="Arial"/>
                <w:sz w:val="16"/>
              </w:rPr>
            </w:pPr>
            <w:r>
              <w:rPr>
                <w:rFonts w:ascii="Arial"/>
                <w:sz w:val="16"/>
              </w:rPr>
              <w:t>Natur</w:t>
            </w:r>
            <w:r>
              <w:rPr>
                <w:rFonts w:ascii="Arial"/>
                <w:spacing w:val="-3"/>
                <w:sz w:val="16"/>
              </w:rPr>
              <w:t> </w:t>
            </w:r>
            <w:r>
              <w:rPr>
                <w:rFonts w:ascii="Arial"/>
                <w:sz w:val="16"/>
              </w:rPr>
              <w:t>og</w:t>
            </w:r>
            <w:r>
              <w:rPr>
                <w:rFonts w:ascii="Arial"/>
                <w:spacing w:val="-3"/>
                <w:sz w:val="16"/>
              </w:rPr>
              <w:t> </w:t>
            </w:r>
            <w:r>
              <w:rPr>
                <w:rFonts w:ascii="Arial"/>
                <w:sz w:val="16"/>
              </w:rPr>
              <w:t>Ungdom eide</w:t>
            </w:r>
            <w:r>
              <w:rPr>
                <w:rFonts w:ascii="Arial"/>
                <w:spacing w:val="-3"/>
                <w:sz w:val="16"/>
              </w:rPr>
              <w:t> </w:t>
            </w:r>
            <w:r>
              <w:rPr>
                <w:rFonts w:ascii="Arial"/>
                <w:sz w:val="16"/>
              </w:rPr>
              <w:t>per</w:t>
            </w:r>
            <w:r>
              <w:rPr>
                <w:rFonts w:ascii="Arial"/>
                <w:spacing w:val="-3"/>
                <w:sz w:val="16"/>
              </w:rPr>
              <w:t> </w:t>
            </w:r>
            <w:r>
              <w:rPr>
                <w:rFonts w:ascii="Arial"/>
                <w:sz w:val="16"/>
              </w:rPr>
              <w:t>31.12.2023</w:t>
            </w:r>
            <w:r>
              <w:rPr>
                <w:rFonts w:ascii="Arial"/>
                <w:spacing w:val="-3"/>
                <w:sz w:val="16"/>
              </w:rPr>
              <w:t> </w:t>
            </w:r>
            <w:r>
              <w:rPr>
                <w:rFonts w:ascii="Arial"/>
                <w:sz w:val="16"/>
              </w:rPr>
              <w:t>ikke</w:t>
            </w:r>
            <w:r>
              <w:rPr>
                <w:rFonts w:ascii="Arial"/>
                <w:spacing w:val="-2"/>
                <w:sz w:val="16"/>
              </w:rPr>
              <w:t> aksjer.</w:t>
            </w:r>
          </w:p>
        </w:tc>
        <w:tc>
          <w:tcPr>
            <w:tcW w:w="1656" w:type="dxa"/>
          </w:tcPr>
          <w:p>
            <w:pPr>
              <w:pStyle w:val="TableParagraph"/>
              <w:rPr>
                <w:rFonts w:ascii="Times New Roman"/>
                <w:sz w:val="16"/>
              </w:rPr>
            </w:pPr>
          </w:p>
        </w:tc>
        <w:tc>
          <w:tcPr>
            <w:tcW w:w="1505" w:type="dxa"/>
          </w:tcPr>
          <w:p>
            <w:pPr>
              <w:pStyle w:val="TableParagraph"/>
              <w:rPr>
                <w:rFonts w:ascii="Times New Roman"/>
                <w:sz w:val="16"/>
              </w:rPr>
            </w:pPr>
          </w:p>
        </w:tc>
        <w:tc>
          <w:tcPr>
            <w:tcW w:w="561" w:type="dxa"/>
          </w:tcPr>
          <w:p>
            <w:pPr>
              <w:pStyle w:val="TableParagraph"/>
              <w:rPr>
                <w:rFonts w:ascii="Times New Roman"/>
                <w:sz w:val="16"/>
              </w:rPr>
            </w:pPr>
          </w:p>
        </w:tc>
        <w:tc>
          <w:tcPr>
            <w:tcW w:w="1486" w:type="dxa"/>
          </w:tcPr>
          <w:p>
            <w:pPr>
              <w:pStyle w:val="TableParagraph"/>
              <w:rPr>
                <w:rFonts w:ascii="Times New Roman"/>
                <w:sz w:val="16"/>
              </w:rPr>
            </w:pPr>
          </w:p>
        </w:tc>
      </w:tr>
      <w:tr>
        <w:trPr>
          <w:trHeight w:val="384" w:hRule="atLeast"/>
        </w:trPr>
        <w:tc>
          <w:tcPr>
            <w:tcW w:w="5911" w:type="dxa"/>
          </w:tcPr>
          <w:p>
            <w:pPr>
              <w:pStyle w:val="TableParagraph"/>
              <w:spacing w:before="10"/>
              <w:rPr>
                <w:rFonts w:ascii="Arial"/>
                <w:sz w:val="16"/>
              </w:rPr>
            </w:pPr>
          </w:p>
          <w:p>
            <w:pPr>
              <w:pStyle w:val="TableParagraph"/>
              <w:spacing w:line="169" w:lineRule="exact" w:before="1"/>
              <w:ind w:left="33"/>
              <w:rPr>
                <w:rFonts w:ascii="Arial" w:hAnsi="Arial"/>
                <w:b/>
                <w:sz w:val="16"/>
              </w:rPr>
            </w:pPr>
            <w:r>
              <w:rPr>
                <w:rFonts w:ascii="Arial" w:hAnsi="Arial"/>
                <w:b/>
                <w:sz w:val="16"/>
              </w:rPr>
              <w:t>Note</w:t>
            </w:r>
            <w:r>
              <w:rPr>
                <w:rFonts w:ascii="Arial" w:hAnsi="Arial"/>
                <w:b/>
                <w:spacing w:val="-4"/>
                <w:sz w:val="16"/>
              </w:rPr>
              <w:t> </w:t>
            </w:r>
            <w:r>
              <w:rPr>
                <w:rFonts w:ascii="Arial" w:hAnsi="Arial"/>
                <w:b/>
                <w:sz w:val="16"/>
              </w:rPr>
              <w:t>12</w:t>
            </w:r>
            <w:r>
              <w:rPr>
                <w:rFonts w:ascii="Arial" w:hAnsi="Arial"/>
                <w:b/>
                <w:spacing w:val="-4"/>
                <w:sz w:val="16"/>
              </w:rPr>
              <w:t> </w:t>
            </w:r>
            <w:r>
              <w:rPr>
                <w:rFonts w:ascii="Arial" w:hAnsi="Arial"/>
                <w:b/>
                <w:sz w:val="16"/>
              </w:rPr>
              <w:t>-</w:t>
            </w:r>
            <w:r>
              <w:rPr>
                <w:rFonts w:ascii="Arial" w:hAnsi="Arial"/>
                <w:b/>
                <w:spacing w:val="-4"/>
                <w:sz w:val="16"/>
              </w:rPr>
              <w:t> </w:t>
            </w:r>
            <w:r>
              <w:rPr>
                <w:rFonts w:ascii="Arial" w:hAnsi="Arial"/>
                <w:b/>
                <w:sz w:val="16"/>
              </w:rPr>
              <w:t>Administrasjon-</w:t>
            </w:r>
            <w:r>
              <w:rPr>
                <w:rFonts w:ascii="Arial" w:hAnsi="Arial"/>
                <w:b/>
                <w:spacing w:val="-4"/>
                <w:sz w:val="16"/>
              </w:rPr>
              <w:t> </w:t>
            </w:r>
            <w:r>
              <w:rPr>
                <w:rFonts w:ascii="Arial" w:hAnsi="Arial"/>
                <w:b/>
                <w:sz w:val="16"/>
              </w:rPr>
              <w:t>og</w:t>
            </w:r>
            <w:r>
              <w:rPr>
                <w:rFonts w:ascii="Arial" w:hAnsi="Arial"/>
                <w:b/>
                <w:spacing w:val="-2"/>
                <w:sz w:val="16"/>
              </w:rPr>
              <w:t> formålsprosent</w:t>
            </w:r>
          </w:p>
        </w:tc>
        <w:tc>
          <w:tcPr>
            <w:tcW w:w="1656" w:type="dxa"/>
          </w:tcPr>
          <w:p>
            <w:pPr>
              <w:pStyle w:val="TableParagraph"/>
              <w:rPr>
                <w:rFonts w:ascii="Times New Roman"/>
                <w:sz w:val="16"/>
              </w:rPr>
            </w:pPr>
          </w:p>
        </w:tc>
        <w:tc>
          <w:tcPr>
            <w:tcW w:w="1505" w:type="dxa"/>
          </w:tcPr>
          <w:p>
            <w:pPr>
              <w:pStyle w:val="TableParagraph"/>
              <w:spacing w:before="10"/>
              <w:rPr>
                <w:rFonts w:ascii="Arial"/>
                <w:sz w:val="16"/>
              </w:rPr>
            </w:pPr>
          </w:p>
          <w:p>
            <w:pPr>
              <w:pStyle w:val="TableParagraph"/>
              <w:spacing w:line="169" w:lineRule="exact" w:before="1"/>
              <w:ind w:right="51"/>
              <w:jc w:val="right"/>
              <w:rPr>
                <w:rFonts w:ascii="Arial"/>
                <w:b/>
                <w:sz w:val="16"/>
              </w:rPr>
            </w:pPr>
            <w:r>
              <w:rPr>
                <w:rFonts w:ascii="Arial"/>
                <w:b/>
                <w:spacing w:val="-4"/>
                <w:sz w:val="16"/>
              </w:rPr>
              <w:t>2023</w:t>
            </w:r>
          </w:p>
        </w:tc>
        <w:tc>
          <w:tcPr>
            <w:tcW w:w="561" w:type="dxa"/>
          </w:tcPr>
          <w:p>
            <w:pPr>
              <w:pStyle w:val="TableParagraph"/>
              <w:rPr>
                <w:rFonts w:ascii="Times New Roman"/>
                <w:sz w:val="16"/>
              </w:rPr>
            </w:pPr>
          </w:p>
        </w:tc>
        <w:tc>
          <w:tcPr>
            <w:tcW w:w="1486" w:type="dxa"/>
          </w:tcPr>
          <w:p>
            <w:pPr>
              <w:pStyle w:val="TableParagraph"/>
              <w:spacing w:before="10"/>
              <w:rPr>
                <w:rFonts w:ascii="Arial"/>
                <w:sz w:val="16"/>
              </w:rPr>
            </w:pPr>
          </w:p>
          <w:p>
            <w:pPr>
              <w:pStyle w:val="TableParagraph"/>
              <w:spacing w:line="169" w:lineRule="exact" w:before="1"/>
              <w:ind w:right="29"/>
              <w:jc w:val="right"/>
              <w:rPr>
                <w:rFonts w:ascii="Arial"/>
                <w:b/>
                <w:sz w:val="16"/>
              </w:rPr>
            </w:pPr>
            <w:r>
              <w:rPr>
                <w:rFonts w:ascii="Arial"/>
                <w:b/>
                <w:spacing w:val="-4"/>
                <w:sz w:val="16"/>
              </w:rPr>
              <w:t>2022</w:t>
            </w:r>
          </w:p>
        </w:tc>
      </w:tr>
      <w:tr>
        <w:trPr>
          <w:trHeight w:val="190" w:hRule="atLeast"/>
        </w:trPr>
        <w:tc>
          <w:tcPr>
            <w:tcW w:w="5911" w:type="dxa"/>
          </w:tcPr>
          <w:p>
            <w:pPr>
              <w:pStyle w:val="TableParagraph"/>
              <w:spacing w:line="170" w:lineRule="exact"/>
              <w:ind w:left="33"/>
              <w:rPr>
                <w:rFonts w:ascii="Arial"/>
                <w:sz w:val="16"/>
              </w:rPr>
            </w:pPr>
            <w:r>
              <w:rPr>
                <w:rFonts w:ascii="Arial"/>
                <w:spacing w:val="-2"/>
                <w:sz w:val="16"/>
              </w:rPr>
              <w:t>Administrasjonsprosent</w:t>
            </w:r>
          </w:p>
        </w:tc>
        <w:tc>
          <w:tcPr>
            <w:tcW w:w="1656" w:type="dxa"/>
          </w:tcPr>
          <w:p>
            <w:pPr>
              <w:pStyle w:val="TableParagraph"/>
              <w:rPr>
                <w:rFonts w:ascii="Times New Roman"/>
                <w:sz w:val="12"/>
              </w:rPr>
            </w:pPr>
          </w:p>
        </w:tc>
        <w:tc>
          <w:tcPr>
            <w:tcW w:w="1505" w:type="dxa"/>
          </w:tcPr>
          <w:p>
            <w:pPr>
              <w:pStyle w:val="TableParagraph"/>
              <w:spacing w:line="170" w:lineRule="exact"/>
              <w:ind w:right="52"/>
              <w:jc w:val="right"/>
              <w:rPr>
                <w:rFonts w:ascii="Arial"/>
                <w:sz w:val="16"/>
              </w:rPr>
            </w:pPr>
            <w:r>
              <w:rPr>
                <w:rFonts w:ascii="Arial"/>
                <w:sz w:val="16"/>
              </w:rPr>
              <w:t>18</w:t>
            </w:r>
            <w:r>
              <w:rPr>
                <w:rFonts w:ascii="Arial"/>
                <w:spacing w:val="-1"/>
                <w:sz w:val="16"/>
              </w:rPr>
              <w:t> </w:t>
            </w:r>
            <w:r>
              <w:rPr>
                <w:rFonts w:ascii="Arial"/>
                <w:spacing w:val="-10"/>
                <w:sz w:val="16"/>
              </w:rPr>
              <w:t>%</w:t>
            </w:r>
          </w:p>
        </w:tc>
        <w:tc>
          <w:tcPr>
            <w:tcW w:w="561" w:type="dxa"/>
          </w:tcPr>
          <w:p>
            <w:pPr>
              <w:pStyle w:val="TableParagraph"/>
              <w:rPr>
                <w:rFonts w:ascii="Times New Roman"/>
                <w:sz w:val="12"/>
              </w:rPr>
            </w:pPr>
          </w:p>
        </w:tc>
        <w:tc>
          <w:tcPr>
            <w:tcW w:w="1486" w:type="dxa"/>
          </w:tcPr>
          <w:p>
            <w:pPr>
              <w:pStyle w:val="TableParagraph"/>
              <w:spacing w:line="170" w:lineRule="exact"/>
              <w:ind w:right="30"/>
              <w:jc w:val="right"/>
              <w:rPr>
                <w:rFonts w:ascii="Arial"/>
                <w:sz w:val="16"/>
              </w:rPr>
            </w:pPr>
            <w:r>
              <w:rPr>
                <w:rFonts w:ascii="Arial"/>
                <w:sz w:val="16"/>
              </w:rPr>
              <w:t>20</w:t>
            </w:r>
            <w:r>
              <w:rPr>
                <w:rFonts w:ascii="Arial"/>
                <w:spacing w:val="-1"/>
                <w:sz w:val="16"/>
              </w:rPr>
              <w:t> </w:t>
            </w:r>
            <w:r>
              <w:rPr>
                <w:rFonts w:ascii="Arial"/>
                <w:spacing w:val="-10"/>
                <w:sz w:val="16"/>
              </w:rPr>
              <w:t>%</w:t>
            </w:r>
          </w:p>
        </w:tc>
      </w:tr>
      <w:tr>
        <w:trPr>
          <w:trHeight w:val="185" w:hRule="atLeast"/>
        </w:trPr>
        <w:tc>
          <w:tcPr>
            <w:tcW w:w="5911" w:type="dxa"/>
          </w:tcPr>
          <w:p>
            <w:pPr>
              <w:pStyle w:val="TableParagraph"/>
              <w:spacing w:line="164" w:lineRule="exact" w:before="1"/>
              <w:ind w:left="33"/>
              <w:rPr>
                <w:rFonts w:ascii="Arial" w:hAnsi="Arial"/>
                <w:sz w:val="16"/>
              </w:rPr>
            </w:pPr>
            <w:r>
              <w:rPr>
                <w:rFonts w:ascii="Arial" w:hAnsi="Arial"/>
                <w:spacing w:val="-2"/>
                <w:sz w:val="16"/>
              </w:rPr>
              <w:t>Formålsprosent</w:t>
            </w:r>
          </w:p>
        </w:tc>
        <w:tc>
          <w:tcPr>
            <w:tcW w:w="1656" w:type="dxa"/>
          </w:tcPr>
          <w:p>
            <w:pPr>
              <w:pStyle w:val="TableParagraph"/>
              <w:rPr>
                <w:rFonts w:ascii="Times New Roman"/>
                <w:sz w:val="12"/>
              </w:rPr>
            </w:pPr>
          </w:p>
        </w:tc>
        <w:tc>
          <w:tcPr>
            <w:tcW w:w="1505" w:type="dxa"/>
          </w:tcPr>
          <w:p>
            <w:pPr>
              <w:pStyle w:val="TableParagraph"/>
              <w:spacing w:line="164" w:lineRule="exact" w:before="1"/>
              <w:ind w:right="52"/>
              <w:jc w:val="right"/>
              <w:rPr>
                <w:rFonts w:ascii="Arial"/>
                <w:sz w:val="16"/>
              </w:rPr>
            </w:pPr>
            <w:r>
              <w:rPr>
                <w:rFonts w:ascii="Arial"/>
                <w:sz w:val="16"/>
              </w:rPr>
              <w:t>82</w:t>
            </w:r>
            <w:r>
              <w:rPr>
                <w:rFonts w:ascii="Arial"/>
                <w:spacing w:val="-1"/>
                <w:sz w:val="16"/>
              </w:rPr>
              <w:t> </w:t>
            </w:r>
            <w:r>
              <w:rPr>
                <w:rFonts w:ascii="Arial"/>
                <w:spacing w:val="-10"/>
                <w:sz w:val="16"/>
              </w:rPr>
              <w:t>%</w:t>
            </w:r>
          </w:p>
        </w:tc>
        <w:tc>
          <w:tcPr>
            <w:tcW w:w="561" w:type="dxa"/>
          </w:tcPr>
          <w:p>
            <w:pPr>
              <w:pStyle w:val="TableParagraph"/>
              <w:rPr>
                <w:rFonts w:ascii="Times New Roman"/>
                <w:sz w:val="12"/>
              </w:rPr>
            </w:pPr>
          </w:p>
        </w:tc>
        <w:tc>
          <w:tcPr>
            <w:tcW w:w="1486" w:type="dxa"/>
          </w:tcPr>
          <w:p>
            <w:pPr>
              <w:pStyle w:val="TableParagraph"/>
              <w:spacing w:line="164" w:lineRule="exact" w:before="1"/>
              <w:ind w:right="30"/>
              <w:jc w:val="right"/>
              <w:rPr>
                <w:rFonts w:ascii="Arial"/>
                <w:sz w:val="16"/>
              </w:rPr>
            </w:pPr>
            <w:r>
              <w:rPr>
                <w:rFonts w:ascii="Arial"/>
                <w:sz w:val="16"/>
              </w:rPr>
              <w:t>80</w:t>
            </w:r>
            <w:r>
              <w:rPr>
                <w:rFonts w:ascii="Arial"/>
                <w:spacing w:val="-1"/>
                <w:sz w:val="16"/>
              </w:rPr>
              <w:t> </w:t>
            </w:r>
            <w:r>
              <w:rPr>
                <w:rFonts w:ascii="Arial"/>
                <w:spacing w:val="-10"/>
                <w:sz w:val="16"/>
              </w:rPr>
              <w:t>%</w:t>
            </w:r>
          </w:p>
        </w:tc>
      </w:tr>
    </w:tbl>
    <w:p>
      <w:pPr>
        <w:pStyle w:val="BodyText"/>
        <w:spacing w:before="6"/>
        <w:rPr>
          <w:rFonts w:ascii="Arial"/>
          <w:sz w:val="10"/>
        </w:rPr>
      </w:pPr>
    </w:p>
    <w:p>
      <w:pPr>
        <w:spacing w:after="0"/>
        <w:rPr>
          <w:rFonts w:ascii="Arial"/>
          <w:sz w:val="10"/>
        </w:rPr>
        <w:sectPr>
          <w:pgSz w:w="11910" w:h="16840"/>
          <w:pgMar w:header="0" w:footer="397" w:top="1240" w:bottom="720" w:left="240" w:right="300"/>
        </w:sectPr>
      </w:pPr>
    </w:p>
    <w:p>
      <w:pPr>
        <w:spacing w:before="96"/>
        <w:ind w:left="163" w:right="0" w:firstLine="0"/>
        <w:jc w:val="left"/>
        <w:rPr>
          <w:rFonts w:ascii="Arial" w:hAnsi="Arial"/>
          <w:b/>
          <w:sz w:val="16"/>
        </w:rPr>
      </w:pPr>
      <w:r>
        <w:rPr>
          <w:rFonts w:ascii="Arial" w:hAnsi="Arial"/>
          <w:b/>
          <w:sz w:val="16"/>
        </w:rPr>
        <w:t>Note</w:t>
      </w:r>
      <w:r>
        <w:rPr>
          <w:rFonts w:ascii="Arial" w:hAnsi="Arial"/>
          <w:b/>
          <w:spacing w:val="-3"/>
          <w:sz w:val="16"/>
        </w:rPr>
        <w:t> </w:t>
      </w:r>
      <w:r>
        <w:rPr>
          <w:rFonts w:ascii="Arial" w:hAnsi="Arial"/>
          <w:b/>
          <w:sz w:val="16"/>
        </w:rPr>
        <w:t>13</w:t>
      </w:r>
      <w:r>
        <w:rPr>
          <w:rFonts w:ascii="Arial" w:hAnsi="Arial"/>
          <w:b/>
          <w:spacing w:val="-3"/>
          <w:sz w:val="16"/>
        </w:rPr>
        <w:t> </w:t>
      </w:r>
      <w:r>
        <w:rPr>
          <w:rFonts w:ascii="Arial" w:hAnsi="Arial"/>
          <w:b/>
          <w:sz w:val="16"/>
        </w:rPr>
        <w:t>-</w:t>
      </w:r>
      <w:r>
        <w:rPr>
          <w:rFonts w:ascii="Arial" w:hAnsi="Arial"/>
          <w:b/>
          <w:spacing w:val="-3"/>
          <w:sz w:val="16"/>
        </w:rPr>
        <w:t> </w:t>
      </w:r>
      <w:r>
        <w:rPr>
          <w:rFonts w:ascii="Arial" w:hAnsi="Arial"/>
          <w:b/>
          <w:sz w:val="16"/>
        </w:rPr>
        <w:t>Formålskapital</w:t>
      </w:r>
      <w:r>
        <w:rPr>
          <w:rFonts w:ascii="Arial" w:hAnsi="Arial"/>
          <w:b/>
          <w:spacing w:val="-1"/>
          <w:sz w:val="16"/>
        </w:rPr>
        <w:t> </w:t>
      </w:r>
      <w:r>
        <w:rPr>
          <w:rFonts w:ascii="Arial" w:hAnsi="Arial"/>
          <w:b/>
          <w:spacing w:val="-2"/>
          <w:sz w:val="16"/>
        </w:rPr>
        <w:t>(egenkapital)</w:t>
      </w:r>
    </w:p>
    <w:p>
      <w:pPr>
        <w:spacing w:line="240" w:lineRule="auto" w:before="97"/>
        <w:rPr>
          <w:rFonts w:ascii="Arial"/>
          <w:b/>
          <w:sz w:val="16"/>
        </w:rPr>
      </w:pPr>
      <w:r>
        <w:rPr/>
        <w:br w:type="column"/>
      </w:r>
      <w:r>
        <w:rPr>
          <w:rFonts w:ascii="Arial"/>
          <w:b/>
          <w:sz w:val="16"/>
        </w:rPr>
      </w:r>
    </w:p>
    <w:p>
      <w:pPr>
        <w:spacing w:line="259" w:lineRule="auto" w:before="0"/>
        <w:ind w:left="163" w:right="38" w:firstLine="0"/>
        <w:jc w:val="left"/>
        <w:rPr>
          <w:rFonts w:ascii="Arial" w:hAnsi="Arial"/>
          <w:b/>
          <w:sz w:val="16"/>
        </w:rPr>
      </w:pPr>
      <w:r>
        <w:rPr>
          <w:rFonts w:ascii="Arial" w:hAnsi="Arial"/>
          <w:b/>
          <w:sz w:val="16"/>
        </w:rPr>
        <w:t>Formålskapital</w:t>
      </w:r>
      <w:r>
        <w:rPr>
          <w:rFonts w:ascii="Arial" w:hAnsi="Arial"/>
          <w:b/>
          <w:spacing w:val="-12"/>
          <w:sz w:val="16"/>
        </w:rPr>
        <w:t> </w:t>
      </w:r>
      <w:r>
        <w:rPr>
          <w:rFonts w:ascii="Arial" w:hAnsi="Arial"/>
          <w:b/>
          <w:sz w:val="16"/>
        </w:rPr>
        <w:t>per </w:t>
      </w:r>
      <w:r>
        <w:rPr>
          <w:rFonts w:ascii="Arial" w:hAnsi="Arial"/>
          <w:b/>
          <w:spacing w:val="-2"/>
          <w:sz w:val="16"/>
        </w:rPr>
        <w:t>31.12.22</w:t>
      </w:r>
    </w:p>
    <w:p>
      <w:pPr>
        <w:spacing w:line="240" w:lineRule="auto" w:before="97"/>
        <w:rPr>
          <w:rFonts w:ascii="Arial"/>
          <w:b/>
          <w:sz w:val="16"/>
        </w:rPr>
      </w:pPr>
      <w:r>
        <w:rPr/>
        <w:br w:type="column"/>
      </w:r>
      <w:r>
        <w:rPr>
          <w:rFonts w:ascii="Arial"/>
          <w:b/>
          <w:sz w:val="16"/>
        </w:rPr>
      </w:r>
    </w:p>
    <w:p>
      <w:pPr>
        <w:spacing w:line="259" w:lineRule="auto" w:before="0"/>
        <w:ind w:left="163" w:right="38" w:firstLine="0"/>
        <w:jc w:val="left"/>
        <w:rPr>
          <w:rFonts w:ascii="Arial"/>
          <w:b/>
          <w:sz w:val="16"/>
        </w:rPr>
      </w:pPr>
      <w:r>
        <w:rPr>
          <w:rFonts w:ascii="Arial"/>
          <w:b/>
          <w:sz w:val="16"/>
        </w:rPr>
        <w:t>Disponering</w:t>
      </w:r>
      <w:r>
        <w:rPr>
          <w:rFonts w:ascii="Arial"/>
          <w:b/>
          <w:spacing w:val="-12"/>
          <w:sz w:val="16"/>
        </w:rPr>
        <w:t> </w:t>
      </w:r>
      <w:r>
        <w:rPr>
          <w:rFonts w:ascii="Arial"/>
          <w:b/>
          <w:sz w:val="16"/>
        </w:rPr>
        <w:t>av</w:t>
      </w:r>
      <w:r>
        <w:rPr>
          <w:rFonts w:ascii="Arial"/>
          <w:b/>
          <w:spacing w:val="-11"/>
          <w:sz w:val="16"/>
        </w:rPr>
        <w:t> </w:t>
      </w:r>
      <w:r>
        <w:rPr>
          <w:rFonts w:ascii="Arial"/>
          <w:b/>
          <w:sz w:val="16"/>
        </w:rPr>
        <w:t>resultat </w:t>
      </w:r>
      <w:r>
        <w:rPr>
          <w:rFonts w:ascii="Arial"/>
          <w:b/>
          <w:spacing w:val="-4"/>
          <w:sz w:val="16"/>
        </w:rPr>
        <w:t>2023</w:t>
      </w:r>
    </w:p>
    <w:p>
      <w:pPr>
        <w:spacing w:line="240" w:lineRule="auto" w:before="97"/>
        <w:rPr>
          <w:rFonts w:ascii="Arial"/>
          <w:b/>
          <w:sz w:val="16"/>
        </w:rPr>
      </w:pPr>
      <w:r>
        <w:rPr/>
        <w:br w:type="column"/>
      </w:r>
      <w:r>
        <w:rPr>
          <w:rFonts w:ascii="Arial"/>
          <w:b/>
          <w:sz w:val="16"/>
        </w:rPr>
      </w:r>
    </w:p>
    <w:p>
      <w:pPr>
        <w:spacing w:line="259" w:lineRule="auto" w:before="0"/>
        <w:ind w:left="163" w:right="723" w:firstLine="0"/>
        <w:jc w:val="left"/>
        <w:rPr>
          <w:rFonts w:ascii="Arial" w:hAnsi="Arial"/>
          <w:b/>
          <w:sz w:val="16"/>
        </w:rPr>
      </w:pPr>
      <w:r>
        <w:rPr>
          <w:rFonts w:ascii="Arial" w:hAnsi="Arial"/>
          <w:b/>
          <w:sz w:val="16"/>
        </w:rPr>
        <w:t>Formålskapital</w:t>
      </w:r>
      <w:r>
        <w:rPr>
          <w:rFonts w:ascii="Arial" w:hAnsi="Arial"/>
          <w:b/>
          <w:spacing w:val="-12"/>
          <w:sz w:val="16"/>
        </w:rPr>
        <w:t> </w:t>
      </w:r>
      <w:r>
        <w:rPr>
          <w:rFonts w:ascii="Arial" w:hAnsi="Arial"/>
          <w:b/>
          <w:sz w:val="16"/>
        </w:rPr>
        <w:t>per </w:t>
      </w:r>
      <w:r>
        <w:rPr>
          <w:rFonts w:ascii="Arial" w:hAnsi="Arial"/>
          <w:b/>
          <w:spacing w:val="-2"/>
          <w:sz w:val="16"/>
        </w:rPr>
        <w:t>31.12.2023</w:t>
      </w:r>
    </w:p>
    <w:p>
      <w:pPr>
        <w:spacing w:after="0" w:line="259" w:lineRule="auto"/>
        <w:jc w:val="left"/>
        <w:rPr>
          <w:rFonts w:ascii="Arial" w:hAnsi="Arial"/>
          <w:sz w:val="16"/>
        </w:rPr>
        <w:sectPr>
          <w:type w:val="continuous"/>
          <w:pgSz w:w="11910" w:h="16840"/>
          <w:pgMar w:header="0" w:footer="397" w:top="620" w:bottom="280" w:left="240" w:right="300"/>
          <w:cols w:num="4" w:equalWidth="0">
            <w:col w:w="3094" w:space="1815"/>
            <w:col w:w="1634" w:space="435"/>
            <w:col w:w="1989" w:space="80"/>
            <w:col w:w="2323"/>
          </w:cols>
        </w:sect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5"/>
        <w:gridCol w:w="1366"/>
        <w:gridCol w:w="1449"/>
        <w:gridCol w:w="719"/>
        <w:gridCol w:w="1372"/>
        <w:gridCol w:w="600"/>
        <w:gridCol w:w="1439"/>
      </w:tblGrid>
      <w:tr>
        <w:trPr>
          <w:trHeight w:val="186" w:hRule="atLeast"/>
        </w:trPr>
        <w:tc>
          <w:tcPr>
            <w:tcW w:w="4155" w:type="dxa"/>
          </w:tcPr>
          <w:p>
            <w:pPr>
              <w:pStyle w:val="TableParagraph"/>
              <w:spacing w:line="166" w:lineRule="exact"/>
              <w:ind w:left="50"/>
              <w:rPr>
                <w:rFonts w:ascii="Arial"/>
                <w:sz w:val="16"/>
              </w:rPr>
            </w:pPr>
            <w:r>
              <w:rPr>
                <w:rFonts w:ascii="Arial"/>
                <w:spacing w:val="-2"/>
                <w:sz w:val="16"/>
              </w:rPr>
              <w:t>Reservefond</w:t>
            </w:r>
          </w:p>
        </w:tc>
        <w:tc>
          <w:tcPr>
            <w:tcW w:w="1366" w:type="dxa"/>
          </w:tcPr>
          <w:p>
            <w:pPr>
              <w:pStyle w:val="TableParagraph"/>
              <w:spacing w:line="166" w:lineRule="exact"/>
              <w:ind w:right="379"/>
              <w:jc w:val="right"/>
              <w:rPr>
                <w:rFonts w:ascii="Arial"/>
                <w:sz w:val="16"/>
              </w:rPr>
            </w:pPr>
            <w:r>
              <w:rPr>
                <w:rFonts w:ascii="Arial"/>
                <w:spacing w:val="-5"/>
                <w:sz w:val="16"/>
              </w:rPr>
              <w:t>kr</w:t>
            </w:r>
          </w:p>
        </w:tc>
        <w:tc>
          <w:tcPr>
            <w:tcW w:w="1449" w:type="dxa"/>
          </w:tcPr>
          <w:p>
            <w:pPr>
              <w:pStyle w:val="TableParagraph"/>
              <w:spacing w:line="166" w:lineRule="exact"/>
              <w:ind w:right="74"/>
              <w:jc w:val="right"/>
              <w:rPr>
                <w:rFonts w:ascii="Arial"/>
                <w:sz w:val="16"/>
              </w:rPr>
            </w:pPr>
            <w:r>
              <w:rPr>
                <w:rFonts w:ascii="Arial"/>
                <w:sz w:val="16"/>
              </w:rPr>
              <w:t>2</w:t>
            </w:r>
            <w:r>
              <w:rPr>
                <w:rFonts w:ascii="Arial"/>
                <w:spacing w:val="-1"/>
                <w:sz w:val="16"/>
              </w:rPr>
              <w:t> </w:t>
            </w:r>
            <w:r>
              <w:rPr>
                <w:rFonts w:ascii="Arial"/>
                <w:sz w:val="16"/>
              </w:rPr>
              <w:t>560</w:t>
            </w:r>
            <w:r>
              <w:rPr>
                <w:rFonts w:ascii="Arial"/>
                <w:spacing w:val="-1"/>
                <w:sz w:val="16"/>
              </w:rPr>
              <w:t> </w:t>
            </w:r>
            <w:r>
              <w:rPr>
                <w:rFonts w:ascii="Arial"/>
                <w:spacing w:val="-2"/>
                <w:sz w:val="16"/>
              </w:rPr>
              <w:t>547,00</w:t>
            </w:r>
          </w:p>
        </w:tc>
        <w:tc>
          <w:tcPr>
            <w:tcW w:w="719" w:type="dxa"/>
          </w:tcPr>
          <w:p>
            <w:pPr>
              <w:pStyle w:val="TableParagraph"/>
              <w:spacing w:line="166" w:lineRule="exact"/>
              <w:ind w:left="103"/>
              <w:rPr>
                <w:rFonts w:ascii="Arial"/>
                <w:sz w:val="16"/>
              </w:rPr>
            </w:pPr>
            <w:r>
              <w:rPr>
                <w:rFonts w:ascii="Arial"/>
                <w:spacing w:val="-5"/>
                <w:sz w:val="16"/>
              </w:rPr>
              <w:t>kr</w:t>
            </w:r>
          </w:p>
        </w:tc>
        <w:tc>
          <w:tcPr>
            <w:tcW w:w="1372" w:type="dxa"/>
          </w:tcPr>
          <w:p>
            <w:pPr>
              <w:pStyle w:val="TableParagraph"/>
              <w:spacing w:line="166" w:lineRule="exact"/>
              <w:ind w:right="91"/>
              <w:jc w:val="right"/>
              <w:rPr>
                <w:rFonts w:ascii="Arial"/>
                <w:sz w:val="16"/>
              </w:rPr>
            </w:pPr>
            <w:r>
              <w:rPr>
                <w:rFonts w:ascii="Arial"/>
                <w:sz w:val="16"/>
              </w:rPr>
              <w:t>85</w:t>
            </w:r>
            <w:r>
              <w:rPr>
                <w:rFonts w:ascii="Arial"/>
                <w:spacing w:val="-1"/>
                <w:sz w:val="16"/>
              </w:rPr>
              <w:t> </w:t>
            </w:r>
            <w:r>
              <w:rPr>
                <w:rFonts w:ascii="Arial"/>
                <w:spacing w:val="-2"/>
                <w:sz w:val="16"/>
              </w:rPr>
              <w:t>457,21</w:t>
            </w:r>
          </w:p>
        </w:tc>
        <w:tc>
          <w:tcPr>
            <w:tcW w:w="600" w:type="dxa"/>
          </w:tcPr>
          <w:p>
            <w:pPr>
              <w:pStyle w:val="TableParagraph"/>
              <w:spacing w:line="166" w:lineRule="exact"/>
              <w:ind w:left="82"/>
              <w:rPr>
                <w:rFonts w:ascii="Arial"/>
                <w:sz w:val="16"/>
              </w:rPr>
            </w:pPr>
            <w:r>
              <w:rPr>
                <w:rFonts w:ascii="Arial"/>
                <w:spacing w:val="-5"/>
                <w:sz w:val="16"/>
              </w:rPr>
              <w:t>kr</w:t>
            </w:r>
          </w:p>
        </w:tc>
        <w:tc>
          <w:tcPr>
            <w:tcW w:w="1439" w:type="dxa"/>
          </w:tcPr>
          <w:p>
            <w:pPr>
              <w:pStyle w:val="TableParagraph"/>
              <w:spacing w:line="166" w:lineRule="exact"/>
              <w:ind w:right="65"/>
              <w:jc w:val="right"/>
              <w:rPr>
                <w:rFonts w:ascii="Arial"/>
                <w:sz w:val="16"/>
              </w:rPr>
            </w:pPr>
            <w:r>
              <w:rPr>
                <w:rFonts w:ascii="Arial"/>
                <w:sz w:val="16"/>
              </w:rPr>
              <w:t>2</w:t>
            </w:r>
            <w:r>
              <w:rPr>
                <w:rFonts w:ascii="Arial"/>
                <w:spacing w:val="-1"/>
                <w:sz w:val="16"/>
              </w:rPr>
              <w:t> </w:t>
            </w:r>
            <w:r>
              <w:rPr>
                <w:rFonts w:ascii="Arial"/>
                <w:sz w:val="16"/>
              </w:rPr>
              <w:t>646</w:t>
            </w:r>
            <w:r>
              <w:rPr>
                <w:rFonts w:ascii="Arial"/>
                <w:spacing w:val="-1"/>
                <w:sz w:val="16"/>
              </w:rPr>
              <w:t> </w:t>
            </w:r>
            <w:r>
              <w:rPr>
                <w:rFonts w:ascii="Arial"/>
                <w:spacing w:val="-2"/>
                <w:sz w:val="16"/>
              </w:rPr>
              <w:t>004,21</w:t>
            </w:r>
          </w:p>
        </w:tc>
      </w:tr>
      <w:tr>
        <w:trPr>
          <w:trHeight w:val="192" w:hRule="atLeast"/>
        </w:trPr>
        <w:tc>
          <w:tcPr>
            <w:tcW w:w="4155" w:type="dxa"/>
          </w:tcPr>
          <w:p>
            <w:pPr>
              <w:pStyle w:val="TableParagraph"/>
              <w:spacing w:line="172" w:lineRule="exact"/>
              <w:ind w:left="50"/>
              <w:rPr>
                <w:rFonts w:ascii="Arial" w:hAnsi="Arial"/>
                <w:sz w:val="16"/>
              </w:rPr>
            </w:pPr>
            <w:r>
              <w:rPr>
                <w:rFonts w:ascii="Arial" w:hAnsi="Arial"/>
                <w:sz w:val="16"/>
              </w:rPr>
              <w:t>Formålskapital</w:t>
            </w:r>
            <w:r>
              <w:rPr>
                <w:rFonts w:ascii="Arial" w:hAnsi="Arial"/>
                <w:spacing w:val="-3"/>
                <w:sz w:val="16"/>
              </w:rPr>
              <w:t> </w:t>
            </w:r>
            <w:r>
              <w:rPr>
                <w:rFonts w:ascii="Arial" w:hAnsi="Arial"/>
                <w:sz w:val="16"/>
              </w:rPr>
              <w:t>med</w:t>
            </w:r>
            <w:r>
              <w:rPr>
                <w:rFonts w:ascii="Arial" w:hAnsi="Arial"/>
                <w:spacing w:val="-3"/>
                <w:sz w:val="16"/>
              </w:rPr>
              <w:t> </w:t>
            </w:r>
            <w:r>
              <w:rPr>
                <w:rFonts w:ascii="Arial" w:hAnsi="Arial"/>
                <w:sz w:val="16"/>
              </w:rPr>
              <w:t>egenpålagte</w:t>
            </w:r>
            <w:r>
              <w:rPr>
                <w:rFonts w:ascii="Arial" w:hAnsi="Arial"/>
                <w:spacing w:val="-3"/>
                <w:sz w:val="16"/>
              </w:rPr>
              <w:t> </w:t>
            </w:r>
            <w:r>
              <w:rPr>
                <w:rFonts w:ascii="Arial" w:hAnsi="Arial"/>
                <w:spacing w:val="-2"/>
                <w:sz w:val="16"/>
              </w:rPr>
              <w:t>restriksjoner</w:t>
            </w:r>
          </w:p>
        </w:tc>
        <w:tc>
          <w:tcPr>
            <w:tcW w:w="1366" w:type="dxa"/>
          </w:tcPr>
          <w:p>
            <w:pPr>
              <w:pStyle w:val="TableParagraph"/>
              <w:spacing w:line="172" w:lineRule="exact"/>
              <w:ind w:right="379"/>
              <w:jc w:val="right"/>
              <w:rPr>
                <w:rFonts w:ascii="Arial"/>
                <w:sz w:val="16"/>
              </w:rPr>
            </w:pPr>
            <w:r>
              <w:rPr>
                <w:rFonts w:ascii="Arial"/>
                <w:spacing w:val="-5"/>
                <w:sz w:val="16"/>
              </w:rPr>
              <w:t>kr</w:t>
            </w:r>
          </w:p>
        </w:tc>
        <w:tc>
          <w:tcPr>
            <w:tcW w:w="1449" w:type="dxa"/>
          </w:tcPr>
          <w:p>
            <w:pPr>
              <w:pStyle w:val="TableParagraph"/>
              <w:spacing w:line="172" w:lineRule="exact"/>
              <w:ind w:right="74"/>
              <w:jc w:val="right"/>
              <w:rPr>
                <w:rFonts w:ascii="Arial"/>
                <w:sz w:val="16"/>
              </w:rPr>
            </w:pPr>
            <w:r>
              <w:rPr>
                <w:rFonts w:ascii="Arial"/>
                <w:sz w:val="16"/>
              </w:rPr>
              <w:t>1</w:t>
            </w:r>
            <w:r>
              <w:rPr>
                <w:rFonts w:ascii="Arial"/>
                <w:spacing w:val="-1"/>
                <w:sz w:val="16"/>
              </w:rPr>
              <w:t> </w:t>
            </w:r>
            <w:r>
              <w:rPr>
                <w:rFonts w:ascii="Arial"/>
                <w:sz w:val="16"/>
              </w:rPr>
              <w:t>310</w:t>
            </w:r>
            <w:r>
              <w:rPr>
                <w:rFonts w:ascii="Arial"/>
                <w:spacing w:val="-1"/>
                <w:sz w:val="16"/>
              </w:rPr>
              <w:t> </w:t>
            </w:r>
            <w:r>
              <w:rPr>
                <w:rFonts w:ascii="Arial"/>
                <w:spacing w:val="-2"/>
                <w:sz w:val="16"/>
              </w:rPr>
              <w:t>030,00</w:t>
            </w:r>
          </w:p>
        </w:tc>
        <w:tc>
          <w:tcPr>
            <w:tcW w:w="719" w:type="dxa"/>
          </w:tcPr>
          <w:p>
            <w:pPr>
              <w:pStyle w:val="TableParagraph"/>
              <w:rPr>
                <w:rFonts w:ascii="Times New Roman"/>
                <w:sz w:val="12"/>
              </w:rPr>
            </w:pPr>
          </w:p>
        </w:tc>
        <w:tc>
          <w:tcPr>
            <w:tcW w:w="1372" w:type="dxa"/>
          </w:tcPr>
          <w:p>
            <w:pPr>
              <w:pStyle w:val="TableParagraph"/>
              <w:rPr>
                <w:rFonts w:ascii="Times New Roman"/>
                <w:sz w:val="12"/>
              </w:rPr>
            </w:pPr>
          </w:p>
        </w:tc>
        <w:tc>
          <w:tcPr>
            <w:tcW w:w="600" w:type="dxa"/>
          </w:tcPr>
          <w:p>
            <w:pPr>
              <w:pStyle w:val="TableParagraph"/>
              <w:spacing w:line="172" w:lineRule="exact"/>
              <w:ind w:left="82"/>
              <w:rPr>
                <w:rFonts w:ascii="Arial"/>
                <w:sz w:val="16"/>
              </w:rPr>
            </w:pPr>
            <w:r>
              <w:rPr>
                <w:rFonts w:ascii="Arial"/>
                <w:spacing w:val="-5"/>
                <w:sz w:val="16"/>
              </w:rPr>
              <w:t>kr</w:t>
            </w:r>
          </w:p>
        </w:tc>
        <w:tc>
          <w:tcPr>
            <w:tcW w:w="1439" w:type="dxa"/>
          </w:tcPr>
          <w:p>
            <w:pPr>
              <w:pStyle w:val="TableParagraph"/>
              <w:spacing w:line="172" w:lineRule="exact"/>
              <w:ind w:right="65"/>
              <w:jc w:val="right"/>
              <w:rPr>
                <w:rFonts w:ascii="Arial"/>
                <w:sz w:val="16"/>
              </w:rPr>
            </w:pPr>
            <w:r>
              <w:rPr>
                <w:rFonts w:ascii="Arial"/>
                <w:sz w:val="16"/>
              </w:rPr>
              <w:t>1</w:t>
            </w:r>
            <w:r>
              <w:rPr>
                <w:rFonts w:ascii="Arial"/>
                <w:spacing w:val="-1"/>
                <w:sz w:val="16"/>
              </w:rPr>
              <w:t> </w:t>
            </w:r>
            <w:r>
              <w:rPr>
                <w:rFonts w:ascii="Arial"/>
                <w:sz w:val="16"/>
              </w:rPr>
              <w:t>310</w:t>
            </w:r>
            <w:r>
              <w:rPr>
                <w:rFonts w:ascii="Arial"/>
                <w:spacing w:val="-1"/>
                <w:sz w:val="16"/>
              </w:rPr>
              <w:t> </w:t>
            </w:r>
            <w:r>
              <w:rPr>
                <w:rFonts w:ascii="Arial"/>
                <w:spacing w:val="-2"/>
                <w:sz w:val="16"/>
              </w:rPr>
              <w:t>030,00</w:t>
            </w:r>
          </w:p>
        </w:tc>
      </w:tr>
      <w:tr>
        <w:trPr>
          <w:trHeight w:val="191" w:hRule="atLeast"/>
        </w:trPr>
        <w:tc>
          <w:tcPr>
            <w:tcW w:w="4155" w:type="dxa"/>
          </w:tcPr>
          <w:p>
            <w:pPr>
              <w:pStyle w:val="TableParagraph"/>
              <w:spacing w:line="172" w:lineRule="exact"/>
              <w:ind w:left="50"/>
              <w:rPr>
                <w:rFonts w:ascii="Arial"/>
                <w:sz w:val="16"/>
              </w:rPr>
            </w:pPr>
            <w:r>
              <w:rPr>
                <w:rFonts w:ascii="Arial"/>
                <w:spacing w:val="-2"/>
                <w:sz w:val="16"/>
              </w:rPr>
              <w:t>Prosjektfondet</w:t>
            </w:r>
          </w:p>
        </w:tc>
        <w:tc>
          <w:tcPr>
            <w:tcW w:w="1366" w:type="dxa"/>
          </w:tcPr>
          <w:p>
            <w:pPr>
              <w:pStyle w:val="TableParagraph"/>
              <w:spacing w:line="172" w:lineRule="exact"/>
              <w:ind w:right="379"/>
              <w:jc w:val="right"/>
              <w:rPr>
                <w:rFonts w:ascii="Arial"/>
                <w:sz w:val="16"/>
              </w:rPr>
            </w:pPr>
            <w:r>
              <w:rPr>
                <w:rFonts w:ascii="Arial"/>
                <w:spacing w:val="-5"/>
                <w:sz w:val="16"/>
              </w:rPr>
              <w:t>kr</w:t>
            </w:r>
          </w:p>
        </w:tc>
        <w:tc>
          <w:tcPr>
            <w:tcW w:w="1449" w:type="dxa"/>
          </w:tcPr>
          <w:p>
            <w:pPr>
              <w:pStyle w:val="TableParagraph"/>
              <w:spacing w:line="172" w:lineRule="exact"/>
              <w:ind w:right="74"/>
              <w:jc w:val="right"/>
              <w:rPr>
                <w:rFonts w:ascii="Arial"/>
                <w:sz w:val="16"/>
              </w:rPr>
            </w:pPr>
            <w:r>
              <w:rPr>
                <w:rFonts w:ascii="Arial"/>
                <w:sz w:val="16"/>
              </w:rPr>
              <w:t>2</w:t>
            </w:r>
            <w:r>
              <w:rPr>
                <w:rFonts w:ascii="Arial"/>
                <w:spacing w:val="-1"/>
                <w:sz w:val="16"/>
              </w:rPr>
              <w:t> </w:t>
            </w:r>
            <w:r>
              <w:rPr>
                <w:rFonts w:ascii="Arial"/>
                <w:sz w:val="16"/>
              </w:rPr>
              <w:t>446</w:t>
            </w:r>
            <w:r>
              <w:rPr>
                <w:rFonts w:ascii="Arial"/>
                <w:spacing w:val="-1"/>
                <w:sz w:val="16"/>
              </w:rPr>
              <w:t> </w:t>
            </w:r>
            <w:r>
              <w:rPr>
                <w:rFonts w:ascii="Arial"/>
                <w:spacing w:val="-2"/>
                <w:sz w:val="16"/>
              </w:rPr>
              <w:t>619,00</w:t>
            </w:r>
          </w:p>
        </w:tc>
        <w:tc>
          <w:tcPr>
            <w:tcW w:w="719" w:type="dxa"/>
          </w:tcPr>
          <w:p>
            <w:pPr>
              <w:pStyle w:val="TableParagraph"/>
              <w:spacing w:line="172" w:lineRule="exact"/>
              <w:ind w:left="58"/>
              <w:rPr>
                <w:rFonts w:ascii="Arial"/>
                <w:sz w:val="16"/>
              </w:rPr>
            </w:pPr>
            <w:r>
              <w:rPr>
                <w:rFonts w:ascii="Arial"/>
                <w:spacing w:val="-2"/>
                <w:sz w:val="16"/>
              </w:rPr>
              <w:t>-</w:t>
            </w:r>
            <w:r>
              <w:rPr>
                <w:rFonts w:ascii="Arial"/>
                <w:spacing w:val="-7"/>
                <w:sz w:val="16"/>
              </w:rPr>
              <w:t>kr</w:t>
            </w:r>
          </w:p>
        </w:tc>
        <w:tc>
          <w:tcPr>
            <w:tcW w:w="1372" w:type="dxa"/>
          </w:tcPr>
          <w:p>
            <w:pPr>
              <w:pStyle w:val="TableParagraph"/>
              <w:spacing w:line="172" w:lineRule="exact"/>
              <w:ind w:right="86"/>
              <w:jc w:val="right"/>
              <w:rPr>
                <w:rFonts w:ascii="Arial"/>
                <w:sz w:val="16"/>
              </w:rPr>
            </w:pPr>
            <w:r>
              <w:rPr>
                <w:rFonts w:ascii="Arial"/>
                <w:sz w:val="16"/>
              </w:rPr>
              <w:t>213</w:t>
            </w:r>
            <w:r>
              <w:rPr>
                <w:rFonts w:ascii="Arial"/>
                <w:spacing w:val="-2"/>
                <w:sz w:val="16"/>
              </w:rPr>
              <w:t> 697,00</w:t>
            </w:r>
          </w:p>
        </w:tc>
        <w:tc>
          <w:tcPr>
            <w:tcW w:w="600" w:type="dxa"/>
          </w:tcPr>
          <w:p>
            <w:pPr>
              <w:pStyle w:val="TableParagraph"/>
              <w:spacing w:line="172" w:lineRule="exact"/>
              <w:ind w:left="82"/>
              <w:rPr>
                <w:rFonts w:ascii="Arial"/>
                <w:sz w:val="16"/>
              </w:rPr>
            </w:pPr>
            <w:r>
              <w:rPr>
                <w:rFonts w:ascii="Arial"/>
                <w:spacing w:val="-5"/>
                <w:sz w:val="16"/>
              </w:rPr>
              <w:t>kr</w:t>
            </w:r>
          </w:p>
        </w:tc>
        <w:tc>
          <w:tcPr>
            <w:tcW w:w="1439" w:type="dxa"/>
          </w:tcPr>
          <w:p>
            <w:pPr>
              <w:pStyle w:val="TableParagraph"/>
              <w:spacing w:line="172" w:lineRule="exact"/>
              <w:ind w:right="65"/>
              <w:jc w:val="right"/>
              <w:rPr>
                <w:rFonts w:ascii="Arial"/>
                <w:sz w:val="16"/>
              </w:rPr>
            </w:pPr>
            <w:r>
              <w:rPr>
                <w:rFonts w:ascii="Arial"/>
                <w:sz w:val="16"/>
              </w:rPr>
              <w:t>2</w:t>
            </w:r>
            <w:r>
              <w:rPr>
                <w:rFonts w:ascii="Arial"/>
                <w:spacing w:val="-1"/>
                <w:sz w:val="16"/>
              </w:rPr>
              <w:t> </w:t>
            </w:r>
            <w:r>
              <w:rPr>
                <w:rFonts w:ascii="Arial"/>
                <w:sz w:val="16"/>
              </w:rPr>
              <w:t>232</w:t>
            </w:r>
            <w:r>
              <w:rPr>
                <w:rFonts w:ascii="Arial"/>
                <w:spacing w:val="-1"/>
                <w:sz w:val="16"/>
              </w:rPr>
              <w:t> </w:t>
            </w:r>
            <w:r>
              <w:rPr>
                <w:rFonts w:ascii="Arial"/>
                <w:spacing w:val="-2"/>
                <w:sz w:val="16"/>
              </w:rPr>
              <w:t>922,00</w:t>
            </w:r>
          </w:p>
        </w:tc>
      </w:tr>
      <w:tr>
        <w:trPr>
          <w:trHeight w:val="192" w:hRule="atLeast"/>
        </w:trPr>
        <w:tc>
          <w:tcPr>
            <w:tcW w:w="4155" w:type="dxa"/>
          </w:tcPr>
          <w:p>
            <w:pPr>
              <w:pStyle w:val="TableParagraph"/>
              <w:spacing w:line="172" w:lineRule="exact"/>
              <w:ind w:left="50"/>
              <w:rPr>
                <w:rFonts w:ascii="Arial"/>
                <w:sz w:val="16"/>
              </w:rPr>
            </w:pPr>
            <w:r>
              <w:rPr>
                <w:rFonts w:ascii="Arial"/>
                <w:spacing w:val="-2"/>
                <w:sz w:val="16"/>
              </w:rPr>
              <w:t>Aksjonsfondet</w:t>
            </w:r>
          </w:p>
        </w:tc>
        <w:tc>
          <w:tcPr>
            <w:tcW w:w="1366" w:type="dxa"/>
          </w:tcPr>
          <w:p>
            <w:pPr>
              <w:pStyle w:val="TableParagraph"/>
              <w:spacing w:line="172" w:lineRule="exact"/>
              <w:ind w:right="379"/>
              <w:jc w:val="right"/>
              <w:rPr>
                <w:rFonts w:ascii="Arial"/>
                <w:sz w:val="16"/>
              </w:rPr>
            </w:pPr>
            <w:r>
              <w:rPr>
                <w:rFonts w:ascii="Arial"/>
                <w:spacing w:val="-5"/>
                <w:sz w:val="16"/>
              </w:rPr>
              <w:t>kr</w:t>
            </w:r>
          </w:p>
        </w:tc>
        <w:tc>
          <w:tcPr>
            <w:tcW w:w="1449" w:type="dxa"/>
          </w:tcPr>
          <w:p>
            <w:pPr>
              <w:pStyle w:val="TableParagraph"/>
              <w:spacing w:line="172" w:lineRule="exact"/>
              <w:ind w:right="72"/>
              <w:jc w:val="right"/>
              <w:rPr>
                <w:rFonts w:ascii="Arial"/>
                <w:sz w:val="16"/>
              </w:rPr>
            </w:pPr>
            <w:r>
              <w:rPr>
                <w:rFonts w:ascii="Arial"/>
                <w:sz w:val="16"/>
              </w:rPr>
              <w:t>989</w:t>
            </w:r>
            <w:r>
              <w:rPr>
                <w:rFonts w:ascii="Arial"/>
                <w:spacing w:val="-2"/>
                <w:sz w:val="16"/>
              </w:rPr>
              <w:t> 433,00</w:t>
            </w:r>
          </w:p>
        </w:tc>
        <w:tc>
          <w:tcPr>
            <w:tcW w:w="719" w:type="dxa"/>
          </w:tcPr>
          <w:p>
            <w:pPr>
              <w:pStyle w:val="TableParagraph"/>
              <w:rPr>
                <w:rFonts w:ascii="Times New Roman"/>
                <w:sz w:val="12"/>
              </w:rPr>
            </w:pPr>
          </w:p>
        </w:tc>
        <w:tc>
          <w:tcPr>
            <w:tcW w:w="1372" w:type="dxa"/>
          </w:tcPr>
          <w:p>
            <w:pPr>
              <w:pStyle w:val="TableParagraph"/>
              <w:rPr>
                <w:rFonts w:ascii="Times New Roman"/>
                <w:sz w:val="12"/>
              </w:rPr>
            </w:pPr>
          </w:p>
        </w:tc>
        <w:tc>
          <w:tcPr>
            <w:tcW w:w="600" w:type="dxa"/>
          </w:tcPr>
          <w:p>
            <w:pPr>
              <w:pStyle w:val="TableParagraph"/>
              <w:spacing w:line="172" w:lineRule="exact"/>
              <w:ind w:left="82"/>
              <w:rPr>
                <w:rFonts w:ascii="Arial"/>
                <w:sz w:val="16"/>
              </w:rPr>
            </w:pPr>
            <w:r>
              <w:rPr>
                <w:rFonts w:ascii="Arial"/>
                <w:spacing w:val="-5"/>
                <w:sz w:val="16"/>
              </w:rPr>
              <w:t>kr</w:t>
            </w:r>
          </w:p>
        </w:tc>
        <w:tc>
          <w:tcPr>
            <w:tcW w:w="1439" w:type="dxa"/>
          </w:tcPr>
          <w:p>
            <w:pPr>
              <w:pStyle w:val="TableParagraph"/>
              <w:spacing w:line="172" w:lineRule="exact"/>
              <w:ind w:right="63"/>
              <w:jc w:val="right"/>
              <w:rPr>
                <w:rFonts w:ascii="Arial"/>
                <w:sz w:val="16"/>
              </w:rPr>
            </w:pPr>
            <w:r>
              <w:rPr>
                <w:rFonts w:ascii="Arial"/>
                <w:sz w:val="16"/>
              </w:rPr>
              <w:t>989</w:t>
            </w:r>
            <w:r>
              <w:rPr>
                <w:rFonts w:ascii="Arial"/>
                <w:spacing w:val="-2"/>
                <w:sz w:val="16"/>
              </w:rPr>
              <w:t> 433,00</w:t>
            </w:r>
          </w:p>
        </w:tc>
      </w:tr>
      <w:tr>
        <w:trPr>
          <w:trHeight w:val="193" w:hRule="atLeast"/>
        </w:trPr>
        <w:tc>
          <w:tcPr>
            <w:tcW w:w="4155" w:type="dxa"/>
          </w:tcPr>
          <w:p>
            <w:pPr>
              <w:pStyle w:val="TableParagraph"/>
              <w:spacing w:line="173" w:lineRule="exact"/>
              <w:ind w:left="50"/>
              <w:rPr>
                <w:rFonts w:ascii="Arial" w:hAnsi="Arial"/>
                <w:sz w:val="16"/>
              </w:rPr>
            </w:pPr>
            <w:r>
              <w:rPr>
                <w:rFonts w:ascii="Arial" w:hAnsi="Arial"/>
                <w:sz w:val="16"/>
              </w:rPr>
              <w:t>Fri </w:t>
            </w:r>
            <w:r>
              <w:rPr>
                <w:rFonts w:ascii="Arial" w:hAnsi="Arial"/>
                <w:spacing w:val="-2"/>
                <w:sz w:val="16"/>
              </w:rPr>
              <w:t>formålskapital</w:t>
            </w:r>
          </w:p>
        </w:tc>
        <w:tc>
          <w:tcPr>
            <w:tcW w:w="1366" w:type="dxa"/>
          </w:tcPr>
          <w:p>
            <w:pPr>
              <w:pStyle w:val="TableParagraph"/>
              <w:spacing w:line="173" w:lineRule="exact"/>
              <w:ind w:right="379"/>
              <w:jc w:val="right"/>
              <w:rPr>
                <w:rFonts w:ascii="Arial"/>
                <w:sz w:val="16"/>
              </w:rPr>
            </w:pPr>
            <w:r>
              <w:rPr>
                <w:rFonts w:ascii="Arial"/>
                <w:spacing w:val="-5"/>
                <w:sz w:val="16"/>
              </w:rPr>
              <w:t>kr</w:t>
            </w:r>
          </w:p>
        </w:tc>
        <w:tc>
          <w:tcPr>
            <w:tcW w:w="1449" w:type="dxa"/>
          </w:tcPr>
          <w:p>
            <w:pPr>
              <w:pStyle w:val="TableParagraph"/>
              <w:spacing w:line="173" w:lineRule="exact"/>
              <w:ind w:right="74"/>
              <w:jc w:val="right"/>
              <w:rPr>
                <w:rFonts w:ascii="Arial"/>
                <w:sz w:val="16"/>
              </w:rPr>
            </w:pPr>
            <w:r>
              <w:rPr>
                <w:rFonts w:ascii="Arial"/>
                <w:sz w:val="16"/>
              </w:rPr>
              <w:t>3</w:t>
            </w:r>
            <w:r>
              <w:rPr>
                <w:rFonts w:ascii="Arial"/>
                <w:spacing w:val="-1"/>
                <w:sz w:val="16"/>
              </w:rPr>
              <w:t> </w:t>
            </w:r>
            <w:r>
              <w:rPr>
                <w:rFonts w:ascii="Arial"/>
                <w:sz w:val="16"/>
              </w:rPr>
              <w:t>375</w:t>
            </w:r>
            <w:r>
              <w:rPr>
                <w:rFonts w:ascii="Arial"/>
                <w:spacing w:val="-1"/>
                <w:sz w:val="16"/>
              </w:rPr>
              <w:t> </w:t>
            </w:r>
            <w:r>
              <w:rPr>
                <w:rFonts w:ascii="Arial"/>
                <w:spacing w:val="-2"/>
                <w:sz w:val="16"/>
              </w:rPr>
              <w:t>060,00</w:t>
            </w:r>
          </w:p>
        </w:tc>
        <w:tc>
          <w:tcPr>
            <w:tcW w:w="719" w:type="dxa"/>
          </w:tcPr>
          <w:p>
            <w:pPr>
              <w:pStyle w:val="TableParagraph"/>
              <w:spacing w:line="173" w:lineRule="exact"/>
              <w:ind w:left="58"/>
              <w:rPr>
                <w:rFonts w:ascii="Arial"/>
                <w:sz w:val="16"/>
              </w:rPr>
            </w:pPr>
            <w:r>
              <w:rPr>
                <w:rFonts w:ascii="Arial"/>
                <w:spacing w:val="-2"/>
                <w:sz w:val="16"/>
              </w:rPr>
              <w:t>-</w:t>
            </w:r>
            <w:r>
              <w:rPr>
                <w:rFonts w:ascii="Arial"/>
                <w:spacing w:val="-7"/>
                <w:sz w:val="16"/>
              </w:rPr>
              <w:t>kr</w:t>
            </w:r>
          </w:p>
        </w:tc>
        <w:tc>
          <w:tcPr>
            <w:tcW w:w="1372" w:type="dxa"/>
          </w:tcPr>
          <w:p>
            <w:pPr>
              <w:pStyle w:val="TableParagraph"/>
              <w:spacing w:line="173" w:lineRule="exact"/>
              <w:ind w:right="84"/>
              <w:jc w:val="right"/>
              <w:rPr>
                <w:rFonts w:ascii="Arial"/>
                <w:sz w:val="16"/>
              </w:rPr>
            </w:pPr>
            <w:r>
              <w:rPr>
                <w:rFonts w:ascii="Arial"/>
                <w:sz w:val="16"/>
              </w:rPr>
              <w:t>60</w:t>
            </w:r>
            <w:r>
              <w:rPr>
                <w:rFonts w:ascii="Arial"/>
                <w:spacing w:val="-1"/>
                <w:sz w:val="16"/>
              </w:rPr>
              <w:t> </w:t>
            </w:r>
            <w:r>
              <w:rPr>
                <w:rFonts w:ascii="Arial"/>
                <w:spacing w:val="-2"/>
                <w:sz w:val="16"/>
              </w:rPr>
              <w:t>573,24</w:t>
            </w:r>
          </w:p>
        </w:tc>
        <w:tc>
          <w:tcPr>
            <w:tcW w:w="600" w:type="dxa"/>
          </w:tcPr>
          <w:p>
            <w:pPr>
              <w:pStyle w:val="TableParagraph"/>
              <w:spacing w:line="173" w:lineRule="exact"/>
              <w:ind w:left="82"/>
              <w:rPr>
                <w:rFonts w:ascii="Arial"/>
                <w:sz w:val="16"/>
              </w:rPr>
            </w:pPr>
            <w:r>
              <w:rPr>
                <w:rFonts w:ascii="Arial"/>
                <w:spacing w:val="-5"/>
                <w:sz w:val="16"/>
              </w:rPr>
              <w:t>kr</w:t>
            </w:r>
          </w:p>
        </w:tc>
        <w:tc>
          <w:tcPr>
            <w:tcW w:w="1439" w:type="dxa"/>
          </w:tcPr>
          <w:p>
            <w:pPr>
              <w:pStyle w:val="TableParagraph"/>
              <w:spacing w:line="173" w:lineRule="exact"/>
              <w:ind w:right="65"/>
              <w:jc w:val="right"/>
              <w:rPr>
                <w:rFonts w:ascii="Arial"/>
                <w:sz w:val="16"/>
              </w:rPr>
            </w:pPr>
            <w:r>
              <w:rPr>
                <w:rFonts w:ascii="Arial"/>
                <w:sz w:val="16"/>
              </w:rPr>
              <w:t>3</w:t>
            </w:r>
            <w:r>
              <w:rPr>
                <w:rFonts w:ascii="Arial"/>
                <w:spacing w:val="-1"/>
                <w:sz w:val="16"/>
              </w:rPr>
              <w:t> </w:t>
            </w:r>
            <w:r>
              <w:rPr>
                <w:rFonts w:ascii="Arial"/>
                <w:sz w:val="16"/>
              </w:rPr>
              <w:t>314</w:t>
            </w:r>
            <w:r>
              <w:rPr>
                <w:rFonts w:ascii="Arial"/>
                <w:spacing w:val="-1"/>
                <w:sz w:val="16"/>
              </w:rPr>
              <w:t> </w:t>
            </w:r>
            <w:r>
              <w:rPr>
                <w:rFonts w:ascii="Arial"/>
                <w:spacing w:val="-2"/>
                <w:sz w:val="16"/>
              </w:rPr>
              <w:t>486,76</w:t>
            </w:r>
          </w:p>
        </w:tc>
      </w:tr>
      <w:tr>
        <w:trPr>
          <w:trHeight w:val="187" w:hRule="atLeast"/>
        </w:trPr>
        <w:tc>
          <w:tcPr>
            <w:tcW w:w="4155" w:type="dxa"/>
          </w:tcPr>
          <w:p>
            <w:pPr>
              <w:pStyle w:val="TableParagraph"/>
              <w:spacing w:line="167" w:lineRule="exact"/>
              <w:ind w:left="50"/>
              <w:rPr>
                <w:rFonts w:ascii="Arial"/>
                <w:b/>
                <w:sz w:val="16"/>
              </w:rPr>
            </w:pPr>
            <w:r>
              <w:rPr>
                <w:rFonts w:ascii="Arial"/>
                <w:b/>
                <w:spacing w:val="-5"/>
                <w:sz w:val="16"/>
              </w:rPr>
              <w:t>Sum</w:t>
            </w:r>
          </w:p>
        </w:tc>
        <w:tc>
          <w:tcPr>
            <w:tcW w:w="1366" w:type="dxa"/>
          </w:tcPr>
          <w:p>
            <w:pPr>
              <w:pStyle w:val="TableParagraph"/>
              <w:spacing w:line="167" w:lineRule="exact"/>
              <w:ind w:right="363"/>
              <w:jc w:val="right"/>
              <w:rPr>
                <w:rFonts w:ascii="Arial"/>
                <w:b/>
                <w:sz w:val="16"/>
              </w:rPr>
            </w:pPr>
            <w:r>
              <w:rPr>
                <w:rFonts w:ascii="Arial"/>
                <w:b/>
                <w:spacing w:val="-5"/>
                <w:sz w:val="16"/>
              </w:rPr>
              <w:t>kr</w:t>
            </w:r>
          </w:p>
        </w:tc>
        <w:tc>
          <w:tcPr>
            <w:tcW w:w="1449" w:type="dxa"/>
          </w:tcPr>
          <w:p>
            <w:pPr>
              <w:pStyle w:val="TableParagraph"/>
              <w:spacing w:line="167" w:lineRule="exact"/>
              <w:ind w:right="59"/>
              <w:jc w:val="right"/>
              <w:rPr>
                <w:rFonts w:ascii="Arial"/>
                <w:b/>
                <w:sz w:val="16"/>
              </w:rPr>
            </w:pPr>
            <w:r>
              <w:rPr>
                <w:rFonts w:ascii="Arial"/>
                <w:b/>
                <w:sz w:val="16"/>
              </w:rPr>
              <w:t>10</w:t>
            </w:r>
            <w:r>
              <w:rPr>
                <w:rFonts w:ascii="Arial"/>
                <w:b/>
                <w:spacing w:val="-2"/>
                <w:sz w:val="16"/>
              </w:rPr>
              <w:t> </w:t>
            </w:r>
            <w:r>
              <w:rPr>
                <w:rFonts w:ascii="Arial"/>
                <w:b/>
                <w:sz w:val="16"/>
              </w:rPr>
              <w:t>681</w:t>
            </w:r>
            <w:r>
              <w:rPr>
                <w:rFonts w:ascii="Arial"/>
                <w:b/>
                <w:spacing w:val="-1"/>
                <w:sz w:val="16"/>
              </w:rPr>
              <w:t> </w:t>
            </w:r>
            <w:r>
              <w:rPr>
                <w:rFonts w:ascii="Arial"/>
                <w:b/>
                <w:spacing w:val="-2"/>
                <w:sz w:val="16"/>
              </w:rPr>
              <w:t>689,00</w:t>
            </w:r>
          </w:p>
        </w:tc>
        <w:tc>
          <w:tcPr>
            <w:tcW w:w="719" w:type="dxa"/>
          </w:tcPr>
          <w:p>
            <w:pPr>
              <w:pStyle w:val="TableParagraph"/>
              <w:spacing w:line="167" w:lineRule="exact"/>
              <w:ind w:left="58"/>
              <w:rPr>
                <w:rFonts w:ascii="Arial"/>
                <w:b/>
                <w:sz w:val="16"/>
              </w:rPr>
            </w:pPr>
            <w:r>
              <w:rPr>
                <w:rFonts w:ascii="Arial"/>
                <w:b/>
                <w:spacing w:val="-2"/>
                <w:sz w:val="16"/>
              </w:rPr>
              <w:t>-</w:t>
            </w:r>
            <w:r>
              <w:rPr>
                <w:rFonts w:ascii="Arial"/>
                <w:b/>
                <w:spacing w:val="-7"/>
                <w:sz w:val="16"/>
              </w:rPr>
              <w:t>kr</w:t>
            </w:r>
          </w:p>
        </w:tc>
        <w:tc>
          <w:tcPr>
            <w:tcW w:w="1372" w:type="dxa"/>
          </w:tcPr>
          <w:p>
            <w:pPr>
              <w:pStyle w:val="TableParagraph"/>
              <w:spacing w:line="167" w:lineRule="exact"/>
              <w:ind w:right="115"/>
              <w:jc w:val="right"/>
              <w:rPr>
                <w:rFonts w:ascii="Arial"/>
                <w:b/>
                <w:sz w:val="16"/>
              </w:rPr>
            </w:pPr>
            <w:r>
              <w:rPr>
                <w:rFonts w:ascii="Arial"/>
                <w:b/>
                <w:sz w:val="16"/>
              </w:rPr>
              <w:t>188</w:t>
            </w:r>
            <w:r>
              <w:rPr>
                <w:rFonts w:ascii="Arial"/>
                <w:b/>
                <w:spacing w:val="-2"/>
                <w:sz w:val="16"/>
              </w:rPr>
              <w:t> 813,03</w:t>
            </w:r>
          </w:p>
        </w:tc>
        <w:tc>
          <w:tcPr>
            <w:tcW w:w="600" w:type="dxa"/>
          </w:tcPr>
          <w:p>
            <w:pPr>
              <w:pStyle w:val="TableParagraph"/>
              <w:spacing w:line="167" w:lineRule="exact"/>
              <w:ind w:left="82"/>
              <w:rPr>
                <w:rFonts w:ascii="Arial"/>
                <w:b/>
                <w:sz w:val="16"/>
              </w:rPr>
            </w:pPr>
            <w:r>
              <w:rPr>
                <w:rFonts w:ascii="Arial"/>
                <w:b/>
                <w:spacing w:val="-5"/>
                <w:sz w:val="16"/>
              </w:rPr>
              <w:t>kr</w:t>
            </w:r>
          </w:p>
        </w:tc>
        <w:tc>
          <w:tcPr>
            <w:tcW w:w="1439" w:type="dxa"/>
          </w:tcPr>
          <w:p>
            <w:pPr>
              <w:pStyle w:val="TableParagraph"/>
              <w:spacing w:line="167" w:lineRule="exact"/>
              <w:ind w:right="50"/>
              <w:jc w:val="right"/>
              <w:rPr>
                <w:rFonts w:ascii="Arial"/>
                <w:b/>
                <w:sz w:val="16"/>
              </w:rPr>
            </w:pPr>
            <w:r>
              <w:rPr>
                <w:rFonts w:ascii="Arial"/>
                <w:b/>
                <w:sz w:val="16"/>
              </w:rPr>
              <w:t>10</w:t>
            </w:r>
            <w:r>
              <w:rPr>
                <w:rFonts w:ascii="Arial"/>
                <w:b/>
                <w:spacing w:val="-2"/>
                <w:sz w:val="16"/>
              </w:rPr>
              <w:t> </w:t>
            </w:r>
            <w:r>
              <w:rPr>
                <w:rFonts w:ascii="Arial"/>
                <w:b/>
                <w:sz w:val="16"/>
              </w:rPr>
              <w:t>492</w:t>
            </w:r>
            <w:r>
              <w:rPr>
                <w:rFonts w:ascii="Arial"/>
                <w:b/>
                <w:spacing w:val="-1"/>
                <w:sz w:val="16"/>
              </w:rPr>
              <w:t> </w:t>
            </w:r>
            <w:r>
              <w:rPr>
                <w:rFonts w:ascii="Arial"/>
                <w:b/>
                <w:spacing w:val="-2"/>
                <w:sz w:val="16"/>
              </w:rPr>
              <w:t>875,97</w:t>
            </w:r>
          </w:p>
        </w:tc>
      </w:tr>
    </w:tbl>
    <w:p>
      <w:pPr>
        <w:spacing w:after="0" w:line="167" w:lineRule="exact"/>
        <w:jc w:val="right"/>
        <w:rPr>
          <w:rFonts w:ascii="Arial"/>
          <w:sz w:val="16"/>
        </w:rPr>
        <w:sectPr>
          <w:type w:val="continuous"/>
          <w:pgSz w:w="11910" w:h="16840"/>
          <w:pgMar w:header="0" w:footer="397" w:top="620" w:bottom="280" w:left="240" w:right="300"/>
        </w:sectPr>
      </w:pPr>
    </w:p>
    <w:p>
      <w:pPr>
        <w:pStyle w:val="BodyText"/>
        <w:spacing w:before="60"/>
        <w:rPr>
          <w:rFonts w:ascii="Arial"/>
          <w:b/>
          <w:sz w:val="20"/>
        </w:rPr>
      </w:pPr>
    </w:p>
    <w:p>
      <w:pPr>
        <w:spacing w:line="230" w:lineRule="auto" w:before="0"/>
        <w:ind w:left="6921" w:right="1031" w:firstLine="0"/>
        <w:jc w:val="left"/>
        <w:rPr>
          <w:sz w:val="20"/>
        </w:rPr>
      </w:pPr>
      <w:r>
        <w:rPr/>
        <w:drawing>
          <wp:anchor distT="0" distB="0" distL="0" distR="0" allowOverlap="1" layoutInCell="1" locked="0" behindDoc="0" simplePos="0" relativeHeight="15733248">
            <wp:simplePos x="0" y="0"/>
            <wp:positionH relativeFrom="page">
              <wp:posOffset>1078864</wp:posOffset>
            </wp:positionH>
            <wp:positionV relativeFrom="paragraph">
              <wp:posOffset>-184010</wp:posOffset>
            </wp:positionV>
            <wp:extent cx="1575435" cy="53594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1575435" cy="535940"/>
                    </a:xfrm>
                    <a:prstGeom prst="rect">
                      <a:avLst/>
                    </a:prstGeom>
                  </pic:spPr>
                </pic:pic>
              </a:graphicData>
            </a:graphic>
          </wp:anchor>
        </w:drawing>
      </w:r>
      <w:bookmarkStart w:name="Revisors beretning 2023 Natur og Ungdom" w:id="5"/>
      <w:bookmarkEnd w:id="5"/>
      <w:r>
        <w:rPr/>
      </w:r>
      <w:r>
        <w:rPr>
          <w:b/>
          <w:color w:val="0F3780"/>
          <w:sz w:val="20"/>
        </w:rPr>
        <w:t>PKF ReVisjon AS </w:t>
      </w:r>
      <w:r>
        <w:rPr>
          <w:color w:val="0F3780"/>
          <w:sz w:val="20"/>
        </w:rPr>
        <w:t>Sandakerveien</w:t>
      </w:r>
      <w:r>
        <w:rPr>
          <w:color w:val="0F3780"/>
          <w:spacing w:val="-12"/>
          <w:sz w:val="20"/>
        </w:rPr>
        <w:t> </w:t>
      </w:r>
      <w:r>
        <w:rPr>
          <w:color w:val="0F3780"/>
          <w:sz w:val="20"/>
        </w:rPr>
        <w:t>114A 0484 Oslo</w:t>
      </w:r>
    </w:p>
    <w:p>
      <w:pPr>
        <w:spacing w:line="240" w:lineRule="exact" w:before="228"/>
        <w:ind w:left="6921" w:right="0" w:firstLine="0"/>
        <w:jc w:val="left"/>
        <w:rPr>
          <w:sz w:val="20"/>
        </w:rPr>
      </w:pPr>
      <w:r>
        <w:rPr>
          <w:color w:val="0F3780"/>
          <w:sz w:val="20"/>
        </w:rPr>
        <w:t>+47</w:t>
      </w:r>
      <w:r>
        <w:rPr>
          <w:color w:val="0F3780"/>
          <w:spacing w:val="-4"/>
          <w:sz w:val="20"/>
        </w:rPr>
        <w:t> </w:t>
      </w:r>
      <w:r>
        <w:rPr>
          <w:color w:val="0F3780"/>
          <w:sz w:val="20"/>
        </w:rPr>
        <w:t>22</w:t>
      </w:r>
      <w:r>
        <w:rPr>
          <w:color w:val="0F3780"/>
          <w:spacing w:val="-3"/>
          <w:sz w:val="20"/>
        </w:rPr>
        <w:t> </w:t>
      </w:r>
      <w:r>
        <w:rPr>
          <w:color w:val="0F3780"/>
          <w:sz w:val="20"/>
        </w:rPr>
        <w:t>78</w:t>
      </w:r>
      <w:r>
        <w:rPr>
          <w:color w:val="0F3780"/>
          <w:spacing w:val="-3"/>
          <w:sz w:val="20"/>
        </w:rPr>
        <w:t> </w:t>
      </w:r>
      <w:r>
        <w:rPr>
          <w:color w:val="0F3780"/>
          <w:sz w:val="20"/>
        </w:rPr>
        <w:t>28</w:t>
      </w:r>
      <w:r>
        <w:rPr>
          <w:color w:val="0F3780"/>
          <w:spacing w:val="-3"/>
          <w:sz w:val="20"/>
        </w:rPr>
        <w:t> </w:t>
      </w:r>
      <w:r>
        <w:rPr>
          <w:color w:val="0F3780"/>
          <w:spacing w:val="-5"/>
          <w:sz w:val="20"/>
        </w:rPr>
        <w:t>00</w:t>
      </w:r>
    </w:p>
    <w:p>
      <w:pPr>
        <w:spacing w:line="230" w:lineRule="auto" w:before="3"/>
        <w:ind w:left="6921" w:right="1182" w:firstLine="0"/>
        <w:jc w:val="left"/>
        <w:rPr>
          <w:sz w:val="20"/>
        </w:rPr>
      </w:pPr>
      <w:hyperlink r:id="rId7">
        <w:r>
          <w:rPr>
            <w:color w:val="0F3780"/>
            <w:spacing w:val="-2"/>
            <w:sz w:val="20"/>
          </w:rPr>
          <w:t>post@pkf.no</w:t>
        </w:r>
      </w:hyperlink>
      <w:r>
        <w:rPr>
          <w:color w:val="0F3780"/>
          <w:spacing w:val="-2"/>
          <w:sz w:val="20"/>
        </w:rPr>
        <w:t> pkf.no</w:t>
      </w:r>
    </w:p>
    <w:p>
      <w:pPr>
        <w:pStyle w:val="BodyText"/>
        <w:spacing w:before="23"/>
        <w:rPr>
          <w:sz w:val="20"/>
        </w:rPr>
      </w:pPr>
    </w:p>
    <w:p>
      <w:pPr>
        <w:spacing w:before="0"/>
        <w:ind w:left="6921" w:right="0" w:firstLine="0"/>
        <w:jc w:val="left"/>
        <w:rPr>
          <w:sz w:val="16"/>
        </w:rPr>
      </w:pPr>
      <w:r>
        <w:rPr>
          <w:color w:val="0F3780"/>
          <w:sz w:val="16"/>
        </w:rPr>
        <w:t>Org./revisornr.</w:t>
      </w:r>
      <w:r>
        <w:rPr>
          <w:color w:val="0F3780"/>
          <w:spacing w:val="-4"/>
          <w:sz w:val="16"/>
        </w:rPr>
        <w:t> </w:t>
      </w:r>
      <w:r>
        <w:rPr>
          <w:color w:val="0F3780"/>
          <w:sz w:val="16"/>
        </w:rPr>
        <w:t>983</w:t>
      </w:r>
      <w:r>
        <w:rPr>
          <w:color w:val="0F3780"/>
          <w:spacing w:val="-4"/>
          <w:sz w:val="16"/>
        </w:rPr>
        <w:t> </w:t>
      </w:r>
      <w:r>
        <w:rPr>
          <w:color w:val="0F3780"/>
          <w:sz w:val="16"/>
        </w:rPr>
        <w:t>773</w:t>
      </w:r>
      <w:r>
        <w:rPr>
          <w:color w:val="0F3780"/>
          <w:spacing w:val="-4"/>
          <w:sz w:val="16"/>
        </w:rPr>
        <w:t> </w:t>
      </w:r>
      <w:r>
        <w:rPr>
          <w:color w:val="0F3780"/>
          <w:spacing w:val="-5"/>
          <w:sz w:val="16"/>
        </w:rPr>
        <w:t>370</w:t>
      </w:r>
    </w:p>
    <w:p>
      <w:pPr>
        <w:spacing w:before="40"/>
        <w:ind w:left="6921" w:right="0" w:firstLine="0"/>
        <w:jc w:val="left"/>
        <w:rPr>
          <w:sz w:val="16"/>
        </w:rPr>
      </w:pPr>
      <w:r>
        <w:rPr>
          <w:color w:val="0F3780"/>
          <w:sz w:val="16"/>
        </w:rPr>
        <w:t>Medlem</w:t>
      </w:r>
      <w:r>
        <w:rPr>
          <w:color w:val="0F3780"/>
          <w:spacing w:val="-3"/>
          <w:sz w:val="16"/>
        </w:rPr>
        <w:t> </w:t>
      </w:r>
      <w:r>
        <w:rPr>
          <w:color w:val="0F3780"/>
          <w:sz w:val="16"/>
        </w:rPr>
        <w:t>av</w:t>
      </w:r>
      <w:r>
        <w:rPr>
          <w:color w:val="0F3780"/>
          <w:spacing w:val="-4"/>
          <w:sz w:val="16"/>
        </w:rPr>
        <w:t> </w:t>
      </w:r>
      <w:r>
        <w:rPr>
          <w:color w:val="0F3780"/>
          <w:sz w:val="16"/>
        </w:rPr>
        <w:t>Den</w:t>
      </w:r>
      <w:r>
        <w:rPr>
          <w:color w:val="0F3780"/>
          <w:spacing w:val="-5"/>
          <w:sz w:val="16"/>
        </w:rPr>
        <w:t> </w:t>
      </w:r>
      <w:r>
        <w:rPr>
          <w:color w:val="0F3780"/>
          <w:sz w:val="16"/>
        </w:rPr>
        <w:t>norske</w:t>
      </w:r>
      <w:r>
        <w:rPr>
          <w:color w:val="0F3780"/>
          <w:spacing w:val="-2"/>
          <w:sz w:val="16"/>
        </w:rPr>
        <w:t> Revisorforening</w:t>
      </w:r>
    </w:p>
    <w:p>
      <w:pPr>
        <w:pStyle w:val="BodyText"/>
        <w:spacing w:before="256"/>
      </w:pPr>
    </w:p>
    <w:p>
      <w:pPr>
        <w:pStyle w:val="BodyText"/>
        <w:spacing w:before="1"/>
        <w:ind w:left="418"/>
      </w:pPr>
      <w:r>
        <w:rPr/>
        <w:t>Til</w:t>
      </w:r>
      <w:r>
        <w:rPr>
          <w:spacing w:val="-4"/>
        </w:rPr>
        <w:t> </w:t>
      </w:r>
      <w:r>
        <w:rPr/>
        <w:t>årsmøtet</w:t>
      </w:r>
      <w:r>
        <w:rPr>
          <w:spacing w:val="-3"/>
        </w:rPr>
        <w:t> </w:t>
      </w:r>
      <w:r>
        <w:rPr>
          <w:spacing w:val="-10"/>
        </w:rPr>
        <w:t>i</w:t>
      </w:r>
    </w:p>
    <w:p>
      <w:pPr>
        <w:pStyle w:val="Heading1"/>
        <w:spacing w:before="19"/>
        <w:ind w:left="418"/>
      </w:pPr>
      <w:r>
        <w:rPr/>
        <w:t>Natur</w:t>
      </w:r>
      <w:r>
        <w:rPr>
          <w:spacing w:val="-3"/>
        </w:rPr>
        <w:t> </w:t>
      </w:r>
      <w:r>
        <w:rPr/>
        <w:t>og</w:t>
      </w:r>
      <w:r>
        <w:rPr>
          <w:spacing w:val="-3"/>
        </w:rPr>
        <w:t> </w:t>
      </w:r>
      <w:r>
        <w:rPr>
          <w:spacing w:val="-2"/>
        </w:rPr>
        <w:t>Ungdom</w:t>
      </w:r>
    </w:p>
    <w:p>
      <w:pPr>
        <w:pStyle w:val="BodyText"/>
        <w:rPr>
          <w:b/>
        </w:rPr>
      </w:pPr>
    </w:p>
    <w:p>
      <w:pPr>
        <w:pStyle w:val="BodyText"/>
        <w:rPr>
          <w:b/>
        </w:rPr>
      </w:pPr>
    </w:p>
    <w:p>
      <w:pPr>
        <w:pStyle w:val="BodyText"/>
        <w:rPr>
          <w:b/>
        </w:rPr>
      </w:pPr>
    </w:p>
    <w:p>
      <w:pPr>
        <w:pStyle w:val="BodyText"/>
        <w:spacing w:before="110"/>
        <w:rPr>
          <w:b/>
        </w:rPr>
      </w:pPr>
    </w:p>
    <w:p>
      <w:pPr>
        <w:spacing w:before="0"/>
        <w:ind w:left="418" w:right="0" w:firstLine="0"/>
        <w:jc w:val="left"/>
        <w:rPr>
          <w:b/>
          <w:sz w:val="22"/>
        </w:rPr>
      </w:pPr>
      <w:r>
        <w:rPr>
          <w:b/>
          <w:color w:val="0F3780"/>
          <w:sz w:val="22"/>
        </w:rPr>
        <w:t>UAVHENGIG</w:t>
      </w:r>
      <w:r>
        <w:rPr>
          <w:b/>
          <w:color w:val="0F3780"/>
          <w:spacing w:val="-7"/>
          <w:sz w:val="22"/>
        </w:rPr>
        <w:t> </w:t>
      </w:r>
      <w:r>
        <w:rPr>
          <w:b/>
          <w:color w:val="0F3780"/>
          <w:sz w:val="22"/>
        </w:rPr>
        <w:t>REVISORS</w:t>
      </w:r>
      <w:r>
        <w:rPr>
          <w:b/>
          <w:color w:val="0F3780"/>
          <w:spacing w:val="-5"/>
          <w:sz w:val="22"/>
        </w:rPr>
        <w:t> </w:t>
      </w:r>
      <w:r>
        <w:rPr>
          <w:b/>
          <w:color w:val="0F3780"/>
          <w:sz w:val="22"/>
        </w:rPr>
        <w:t>BERETNING</w:t>
      </w:r>
      <w:r>
        <w:rPr>
          <w:b/>
          <w:color w:val="0F3780"/>
          <w:spacing w:val="-4"/>
          <w:sz w:val="22"/>
        </w:rPr>
        <w:t> </w:t>
      </w:r>
      <w:r>
        <w:rPr>
          <w:b/>
          <w:color w:val="0F3780"/>
          <w:sz w:val="22"/>
        </w:rPr>
        <w:t>FOR</w:t>
      </w:r>
      <w:r>
        <w:rPr>
          <w:b/>
          <w:color w:val="0F3780"/>
          <w:spacing w:val="-7"/>
          <w:sz w:val="22"/>
        </w:rPr>
        <w:t> </w:t>
      </w:r>
      <w:r>
        <w:rPr>
          <w:b/>
          <w:color w:val="0F3780"/>
          <w:spacing w:val="-4"/>
          <w:sz w:val="22"/>
        </w:rPr>
        <w:t>2023</w:t>
      </w:r>
    </w:p>
    <w:p>
      <w:pPr>
        <w:spacing w:before="142"/>
        <w:ind w:left="418" w:right="0" w:firstLine="0"/>
        <w:jc w:val="left"/>
        <w:rPr>
          <w:i/>
          <w:sz w:val="22"/>
        </w:rPr>
      </w:pPr>
      <w:r>
        <w:rPr/>
        <mc:AlternateContent>
          <mc:Choice Requires="wps">
            <w:drawing>
              <wp:anchor distT="0" distB="0" distL="0" distR="0" allowOverlap="1" layoutInCell="1" locked="0" behindDoc="1" simplePos="0" relativeHeight="487590912">
                <wp:simplePos x="0" y="0"/>
                <wp:positionH relativeFrom="page">
                  <wp:posOffset>882700</wp:posOffset>
                </wp:positionH>
                <wp:positionV relativeFrom="paragraph">
                  <wp:posOffset>273476</wp:posOffset>
                </wp:positionV>
                <wp:extent cx="579374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93740" cy="6350"/>
                        </a:xfrm>
                        <a:custGeom>
                          <a:avLst/>
                          <a:gdLst/>
                          <a:ahLst/>
                          <a:cxnLst/>
                          <a:rect l="l" t="t" r="r" b="b"/>
                          <a:pathLst>
                            <a:path w="5793740" h="6350">
                              <a:moveTo>
                                <a:pt x="5793612" y="0"/>
                              </a:moveTo>
                              <a:lnTo>
                                <a:pt x="0" y="0"/>
                              </a:lnTo>
                              <a:lnTo>
                                <a:pt x="0" y="6096"/>
                              </a:lnTo>
                              <a:lnTo>
                                <a:pt x="5793612" y="6096"/>
                              </a:lnTo>
                              <a:lnTo>
                                <a:pt x="5793612" y="0"/>
                              </a:lnTo>
                              <a:close/>
                            </a:path>
                          </a:pathLst>
                        </a:custGeom>
                        <a:solidFill>
                          <a:srgbClr val="0F3780"/>
                        </a:solidFill>
                      </wps:spPr>
                      <wps:bodyPr wrap="square" lIns="0" tIns="0" rIns="0" bIns="0" rtlCol="0">
                        <a:prstTxWarp prst="textNoShape">
                          <a:avLst/>
                        </a:prstTxWarp>
                        <a:noAutofit/>
                      </wps:bodyPr>
                    </wps:wsp>
                  </a:graphicData>
                </a:graphic>
              </wp:anchor>
            </w:drawing>
          </mc:Choice>
          <mc:Fallback>
            <w:pict>
              <v:rect style="position:absolute;margin-left:69.503998pt;margin-top:21.53355pt;width:456.19pt;height:.48pt;mso-position-horizontal-relative:page;mso-position-vertical-relative:paragraph;z-index:-15725568;mso-wrap-distance-left:0;mso-wrap-distance-right:0" id="docshape9" filled="true" fillcolor="#0f3780" stroked="false">
                <v:fill type="solid"/>
                <w10:wrap type="topAndBottom"/>
              </v:rect>
            </w:pict>
          </mc:Fallback>
        </mc:AlternateContent>
      </w:r>
      <w:r>
        <w:rPr>
          <w:i/>
          <w:color w:val="0F3780"/>
          <w:spacing w:val="-2"/>
          <w:sz w:val="22"/>
        </w:rPr>
        <w:t>Konklusjon</w:t>
      </w:r>
    </w:p>
    <w:p>
      <w:pPr>
        <w:pStyle w:val="BodyText"/>
        <w:spacing w:line="259" w:lineRule="auto" w:before="21"/>
        <w:ind w:left="418" w:right="177"/>
      </w:pPr>
      <w:r>
        <w:rPr/>
        <w:t>Vi har revidert årsregnskapet til Natur og Ungdom som viser et underskudd på kr 188 813. Årsregnskapet</w:t>
      </w:r>
      <w:r>
        <w:rPr>
          <w:spacing w:val="-4"/>
        </w:rPr>
        <w:t> </w:t>
      </w:r>
      <w:r>
        <w:rPr/>
        <w:t>består</w:t>
      </w:r>
      <w:r>
        <w:rPr>
          <w:spacing w:val="-5"/>
        </w:rPr>
        <w:t> </w:t>
      </w:r>
      <w:r>
        <w:rPr/>
        <w:t>av</w:t>
      </w:r>
      <w:r>
        <w:rPr>
          <w:spacing w:val="-3"/>
        </w:rPr>
        <w:t> </w:t>
      </w:r>
      <w:r>
        <w:rPr/>
        <w:t>balanse</w:t>
      </w:r>
      <w:r>
        <w:rPr>
          <w:spacing w:val="-1"/>
        </w:rPr>
        <w:t> </w:t>
      </w:r>
      <w:r>
        <w:rPr/>
        <w:t>per</w:t>
      </w:r>
      <w:r>
        <w:rPr>
          <w:spacing w:val="-4"/>
        </w:rPr>
        <w:t> </w:t>
      </w:r>
      <w:r>
        <w:rPr/>
        <w:t>31.</w:t>
      </w:r>
      <w:r>
        <w:rPr>
          <w:spacing w:val="-2"/>
        </w:rPr>
        <w:t> </w:t>
      </w:r>
      <w:r>
        <w:rPr/>
        <w:t>desember</w:t>
      </w:r>
      <w:r>
        <w:rPr>
          <w:spacing w:val="-4"/>
        </w:rPr>
        <w:t> </w:t>
      </w:r>
      <w:r>
        <w:rPr/>
        <w:t>2023,</w:t>
      </w:r>
      <w:r>
        <w:rPr>
          <w:spacing w:val="-4"/>
        </w:rPr>
        <w:t> </w:t>
      </w:r>
      <w:r>
        <w:rPr/>
        <w:t>aktivitetsregnskap</w:t>
      </w:r>
      <w:r>
        <w:rPr>
          <w:spacing w:val="-5"/>
        </w:rPr>
        <w:t> </w:t>
      </w:r>
      <w:r>
        <w:rPr/>
        <w:t>for</w:t>
      </w:r>
      <w:r>
        <w:rPr>
          <w:spacing w:val="-5"/>
        </w:rPr>
        <w:t> </w:t>
      </w:r>
      <w:r>
        <w:rPr/>
        <w:t>regnskapsåret avsluttet per denne datoen og noter til årsregnskapet, herunder et sammendrag av viktige regnskapsprinsipper. Etter vår mening</w:t>
      </w:r>
    </w:p>
    <w:p>
      <w:pPr>
        <w:pStyle w:val="ListParagraph"/>
        <w:numPr>
          <w:ilvl w:val="1"/>
          <w:numId w:val="3"/>
        </w:numPr>
        <w:tabs>
          <w:tab w:pos="985" w:val="left" w:leader="none"/>
        </w:tabs>
        <w:spacing w:line="240" w:lineRule="auto" w:before="107" w:after="0"/>
        <w:ind w:left="985" w:right="0" w:hanging="360"/>
        <w:jc w:val="left"/>
        <w:rPr>
          <w:sz w:val="22"/>
        </w:rPr>
      </w:pPr>
      <w:r>
        <w:rPr>
          <w:sz w:val="22"/>
        </w:rPr>
        <w:t>oppfyller</w:t>
      </w:r>
      <w:r>
        <w:rPr>
          <w:spacing w:val="-9"/>
          <w:sz w:val="22"/>
        </w:rPr>
        <w:t> </w:t>
      </w:r>
      <w:r>
        <w:rPr>
          <w:sz w:val="22"/>
        </w:rPr>
        <w:t>årsregnskapet</w:t>
      </w:r>
      <w:r>
        <w:rPr>
          <w:spacing w:val="-7"/>
          <w:sz w:val="22"/>
        </w:rPr>
        <w:t> </w:t>
      </w:r>
      <w:r>
        <w:rPr>
          <w:sz w:val="22"/>
        </w:rPr>
        <w:t>gjeldende</w:t>
      </w:r>
      <w:r>
        <w:rPr>
          <w:spacing w:val="-8"/>
          <w:sz w:val="22"/>
        </w:rPr>
        <w:t> </w:t>
      </w:r>
      <w:r>
        <w:rPr>
          <w:sz w:val="22"/>
        </w:rPr>
        <w:t>lovkrav,</w:t>
      </w:r>
      <w:r>
        <w:rPr>
          <w:spacing w:val="-8"/>
          <w:sz w:val="22"/>
        </w:rPr>
        <w:t> </w:t>
      </w:r>
      <w:r>
        <w:rPr>
          <w:spacing w:val="-5"/>
          <w:sz w:val="22"/>
        </w:rPr>
        <w:t>og</w:t>
      </w:r>
    </w:p>
    <w:p>
      <w:pPr>
        <w:pStyle w:val="ListParagraph"/>
        <w:numPr>
          <w:ilvl w:val="1"/>
          <w:numId w:val="3"/>
        </w:numPr>
        <w:tabs>
          <w:tab w:pos="985" w:val="left" w:leader="none"/>
        </w:tabs>
        <w:spacing w:line="259" w:lineRule="auto" w:before="10" w:after="0"/>
        <w:ind w:left="985" w:right="151" w:hanging="360"/>
        <w:jc w:val="left"/>
        <w:rPr>
          <w:sz w:val="22"/>
        </w:rPr>
      </w:pPr>
      <w:r>
        <w:rPr>
          <w:sz w:val="22"/>
        </w:rPr>
        <w:t>gir</w:t>
      </w:r>
      <w:r>
        <w:rPr>
          <w:spacing w:val="-3"/>
          <w:sz w:val="22"/>
        </w:rPr>
        <w:t> </w:t>
      </w:r>
      <w:r>
        <w:rPr>
          <w:sz w:val="22"/>
        </w:rPr>
        <w:t>årsregnskapet</w:t>
      </w:r>
      <w:r>
        <w:rPr>
          <w:spacing w:val="-3"/>
          <w:sz w:val="22"/>
        </w:rPr>
        <w:t> </w:t>
      </w:r>
      <w:r>
        <w:rPr>
          <w:sz w:val="22"/>
        </w:rPr>
        <w:t>et</w:t>
      </w:r>
      <w:r>
        <w:rPr>
          <w:spacing w:val="-3"/>
          <w:sz w:val="22"/>
        </w:rPr>
        <w:t> </w:t>
      </w:r>
      <w:r>
        <w:rPr>
          <w:sz w:val="22"/>
        </w:rPr>
        <w:t>rettvisende</w:t>
      </w:r>
      <w:r>
        <w:rPr>
          <w:spacing w:val="-3"/>
          <w:sz w:val="22"/>
        </w:rPr>
        <w:t> </w:t>
      </w:r>
      <w:r>
        <w:rPr>
          <w:sz w:val="22"/>
        </w:rPr>
        <w:t>bilde</w:t>
      </w:r>
      <w:r>
        <w:rPr>
          <w:spacing w:val="-3"/>
          <w:sz w:val="22"/>
        </w:rPr>
        <w:t> </w:t>
      </w:r>
      <w:r>
        <w:rPr>
          <w:sz w:val="22"/>
        </w:rPr>
        <w:t>av foreningens</w:t>
      </w:r>
      <w:r>
        <w:rPr>
          <w:spacing w:val="-3"/>
          <w:sz w:val="22"/>
        </w:rPr>
        <w:t> </w:t>
      </w:r>
      <w:r>
        <w:rPr>
          <w:sz w:val="22"/>
        </w:rPr>
        <w:t>finansielle</w:t>
      </w:r>
      <w:r>
        <w:rPr>
          <w:spacing w:val="-3"/>
          <w:sz w:val="22"/>
        </w:rPr>
        <w:t> </w:t>
      </w:r>
      <w:r>
        <w:rPr>
          <w:sz w:val="22"/>
        </w:rPr>
        <w:t>stilling</w:t>
      </w:r>
      <w:r>
        <w:rPr>
          <w:spacing w:val="-3"/>
          <w:sz w:val="22"/>
        </w:rPr>
        <w:t> </w:t>
      </w:r>
      <w:r>
        <w:rPr>
          <w:sz w:val="22"/>
        </w:rPr>
        <w:t>per</w:t>
      </w:r>
      <w:r>
        <w:rPr>
          <w:spacing w:val="-5"/>
          <w:sz w:val="22"/>
        </w:rPr>
        <w:t> </w:t>
      </w:r>
      <w:r>
        <w:rPr>
          <w:sz w:val="22"/>
        </w:rPr>
        <w:t>31.</w:t>
      </w:r>
      <w:r>
        <w:rPr>
          <w:spacing w:val="-3"/>
          <w:sz w:val="22"/>
        </w:rPr>
        <w:t> </w:t>
      </w:r>
      <w:r>
        <w:rPr>
          <w:sz w:val="22"/>
        </w:rPr>
        <w:t>desember</w:t>
      </w:r>
      <w:r>
        <w:rPr>
          <w:spacing w:val="-3"/>
          <w:sz w:val="22"/>
        </w:rPr>
        <w:t> </w:t>
      </w:r>
      <w:r>
        <w:rPr>
          <w:sz w:val="22"/>
        </w:rPr>
        <w:t>2023, og av dets resultat for regnskapsåret avsluttet per denne datoen i samsvar med regnskapslovens regler og god regnskapsskikk i Norge.</w:t>
      </w:r>
    </w:p>
    <w:p>
      <w:pPr>
        <w:spacing w:before="122"/>
        <w:ind w:left="418" w:right="0" w:firstLine="0"/>
        <w:jc w:val="left"/>
        <w:rPr>
          <w:i/>
          <w:sz w:val="22"/>
        </w:rPr>
      </w:pPr>
      <w:r>
        <w:rPr/>
        <mc:AlternateContent>
          <mc:Choice Requires="wps">
            <w:drawing>
              <wp:anchor distT="0" distB="0" distL="0" distR="0" allowOverlap="1" layoutInCell="1" locked="0" behindDoc="1" simplePos="0" relativeHeight="487591424">
                <wp:simplePos x="0" y="0"/>
                <wp:positionH relativeFrom="page">
                  <wp:posOffset>882700</wp:posOffset>
                </wp:positionH>
                <wp:positionV relativeFrom="paragraph">
                  <wp:posOffset>260652</wp:posOffset>
                </wp:positionV>
                <wp:extent cx="579374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93740" cy="6350"/>
                        </a:xfrm>
                        <a:custGeom>
                          <a:avLst/>
                          <a:gdLst/>
                          <a:ahLst/>
                          <a:cxnLst/>
                          <a:rect l="l" t="t" r="r" b="b"/>
                          <a:pathLst>
                            <a:path w="5793740" h="6350">
                              <a:moveTo>
                                <a:pt x="5793612" y="0"/>
                              </a:moveTo>
                              <a:lnTo>
                                <a:pt x="0" y="0"/>
                              </a:lnTo>
                              <a:lnTo>
                                <a:pt x="0" y="6096"/>
                              </a:lnTo>
                              <a:lnTo>
                                <a:pt x="5793612" y="6096"/>
                              </a:lnTo>
                              <a:lnTo>
                                <a:pt x="5793612" y="0"/>
                              </a:lnTo>
                              <a:close/>
                            </a:path>
                          </a:pathLst>
                        </a:custGeom>
                        <a:solidFill>
                          <a:srgbClr val="0F3780"/>
                        </a:solidFill>
                      </wps:spPr>
                      <wps:bodyPr wrap="square" lIns="0" tIns="0" rIns="0" bIns="0" rtlCol="0">
                        <a:prstTxWarp prst="textNoShape">
                          <a:avLst/>
                        </a:prstTxWarp>
                        <a:noAutofit/>
                      </wps:bodyPr>
                    </wps:wsp>
                  </a:graphicData>
                </a:graphic>
              </wp:anchor>
            </w:drawing>
          </mc:Choice>
          <mc:Fallback>
            <w:pict>
              <v:rect style="position:absolute;margin-left:69.503998pt;margin-top:20.523829pt;width:456.19pt;height:.48pt;mso-position-horizontal-relative:page;mso-position-vertical-relative:paragraph;z-index:-15725056;mso-wrap-distance-left:0;mso-wrap-distance-right:0" id="docshape10" filled="true" fillcolor="#0f3780" stroked="false">
                <v:fill type="solid"/>
                <w10:wrap type="topAndBottom"/>
              </v:rect>
            </w:pict>
          </mc:Fallback>
        </mc:AlternateContent>
      </w:r>
      <w:r>
        <w:rPr>
          <w:i/>
          <w:color w:val="0F3780"/>
          <w:sz w:val="22"/>
        </w:rPr>
        <w:t>Grunnlag</w:t>
      </w:r>
      <w:r>
        <w:rPr>
          <w:i/>
          <w:color w:val="0F3780"/>
          <w:spacing w:val="-4"/>
          <w:sz w:val="22"/>
        </w:rPr>
        <w:t> </w:t>
      </w:r>
      <w:r>
        <w:rPr>
          <w:i/>
          <w:color w:val="0F3780"/>
          <w:sz w:val="22"/>
        </w:rPr>
        <w:t>for</w:t>
      </w:r>
      <w:r>
        <w:rPr>
          <w:i/>
          <w:color w:val="0F3780"/>
          <w:spacing w:val="-3"/>
          <w:sz w:val="22"/>
        </w:rPr>
        <w:t> </w:t>
      </w:r>
      <w:r>
        <w:rPr>
          <w:i/>
          <w:color w:val="0F3780"/>
          <w:spacing w:val="-2"/>
          <w:sz w:val="22"/>
        </w:rPr>
        <w:t>konklusjonen</w:t>
      </w:r>
    </w:p>
    <w:p>
      <w:pPr>
        <w:pStyle w:val="BodyText"/>
        <w:spacing w:line="259" w:lineRule="auto" w:before="141"/>
        <w:ind w:left="418" w:right="177"/>
      </w:pPr>
      <w:r>
        <w:rPr/>
        <w:t>Vi har gjennomført revisjonen i samsvar med de internasjonale revisjonsstandardene International Standards on Auditing (ISA-ene). Våre oppgaver og plikter i henhold til disse standardene er beskrevet nedenfor under Revisors oppgaver og plikter ved revisjonen av årsregnskapet. Vi er uavhengige av foreningen slik det kreves i lov, forskrift og International Code of Ethics for Professional Accountants (inkludert internasjonale uavhengighetsstandarder) utstedt av</w:t>
      </w:r>
      <w:r>
        <w:rPr/>
        <w:t> International</w:t>
      </w:r>
      <w:r>
        <w:rPr>
          <w:spacing w:val="-5"/>
        </w:rPr>
        <w:t> </w:t>
      </w:r>
      <w:r>
        <w:rPr/>
        <w:t>Ethics</w:t>
      </w:r>
      <w:r>
        <w:rPr>
          <w:spacing w:val="-2"/>
        </w:rPr>
        <w:t> </w:t>
      </w:r>
      <w:r>
        <w:rPr/>
        <w:t>Standards</w:t>
      </w:r>
      <w:r>
        <w:rPr>
          <w:spacing w:val="-2"/>
        </w:rPr>
        <w:t> </w:t>
      </w:r>
      <w:r>
        <w:rPr/>
        <w:t>Board</w:t>
      </w:r>
      <w:r>
        <w:rPr>
          <w:spacing w:val="-4"/>
        </w:rPr>
        <w:t> </w:t>
      </w:r>
      <w:r>
        <w:rPr/>
        <w:t>for</w:t>
      </w:r>
      <w:r>
        <w:rPr>
          <w:spacing w:val="-2"/>
        </w:rPr>
        <w:t> </w:t>
      </w:r>
      <w:r>
        <w:rPr/>
        <w:t>Accountants</w:t>
      </w:r>
      <w:r>
        <w:rPr>
          <w:spacing w:val="-1"/>
        </w:rPr>
        <w:t> </w:t>
      </w:r>
      <w:r>
        <w:rPr/>
        <w:t>(IESBA-reglene),</w:t>
      </w:r>
      <w:r>
        <w:rPr>
          <w:spacing w:val="-4"/>
        </w:rPr>
        <w:t> </w:t>
      </w:r>
      <w:r>
        <w:rPr/>
        <w:t>og</w:t>
      </w:r>
      <w:r>
        <w:rPr>
          <w:spacing w:val="-5"/>
        </w:rPr>
        <w:t> </w:t>
      </w:r>
      <w:r>
        <w:rPr/>
        <w:t>vi</w:t>
      </w:r>
      <w:r>
        <w:rPr>
          <w:spacing w:val="-2"/>
        </w:rPr>
        <w:t> </w:t>
      </w:r>
      <w:r>
        <w:rPr/>
        <w:t>har</w:t>
      </w:r>
      <w:r>
        <w:rPr>
          <w:spacing w:val="-4"/>
        </w:rPr>
        <w:t> </w:t>
      </w:r>
      <w:r>
        <w:rPr/>
        <w:t>overholdt</w:t>
      </w:r>
      <w:r>
        <w:rPr>
          <w:spacing w:val="-4"/>
        </w:rPr>
        <w:t> </w:t>
      </w:r>
      <w:r>
        <w:rPr/>
        <w:t>våre</w:t>
      </w:r>
      <w:r>
        <w:rPr>
          <w:spacing w:val="-5"/>
        </w:rPr>
        <w:t> </w:t>
      </w:r>
      <w:r>
        <w:rPr/>
        <w:t>øvrige etiske forpliktelser i samsvar med disse kravene. Innhentet revisjonsbevis er etter vår vurdering tilstrekkelig og hensiktsmessig som grunnlag for vår konklusjon.</w:t>
      </w:r>
    </w:p>
    <w:p>
      <w:pPr>
        <w:spacing w:before="120"/>
        <w:ind w:left="418" w:right="0" w:firstLine="0"/>
        <w:jc w:val="left"/>
        <w:rPr>
          <w:i/>
          <w:sz w:val="22"/>
        </w:rPr>
      </w:pPr>
      <w:r>
        <w:rPr/>
        <mc:AlternateContent>
          <mc:Choice Requires="wps">
            <w:drawing>
              <wp:anchor distT="0" distB="0" distL="0" distR="0" allowOverlap="1" layoutInCell="1" locked="0" behindDoc="1" simplePos="0" relativeHeight="487591936">
                <wp:simplePos x="0" y="0"/>
                <wp:positionH relativeFrom="page">
                  <wp:posOffset>882700</wp:posOffset>
                </wp:positionH>
                <wp:positionV relativeFrom="paragraph">
                  <wp:posOffset>259770</wp:posOffset>
                </wp:positionV>
                <wp:extent cx="579374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93740" cy="6350"/>
                        </a:xfrm>
                        <a:custGeom>
                          <a:avLst/>
                          <a:gdLst/>
                          <a:ahLst/>
                          <a:cxnLst/>
                          <a:rect l="l" t="t" r="r" b="b"/>
                          <a:pathLst>
                            <a:path w="5793740" h="6350">
                              <a:moveTo>
                                <a:pt x="5793612" y="0"/>
                              </a:moveTo>
                              <a:lnTo>
                                <a:pt x="0" y="0"/>
                              </a:lnTo>
                              <a:lnTo>
                                <a:pt x="0" y="6096"/>
                              </a:lnTo>
                              <a:lnTo>
                                <a:pt x="5793612" y="6096"/>
                              </a:lnTo>
                              <a:lnTo>
                                <a:pt x="5793612" y="0"/>
                              </a:lnTo>
                              <a:close/>
                            </a:path>
                          </a:pathLst>
                        </a:custGeom>
                        <a:solidFill>
                          <a:srgbClr val="0F3780"/>
                        </a:solidFill>
                      </wps:spPr>
                      <wps:bodyPr wrap="square" lIns="0" tIns="0" rIns="0" bIns="0" rtlCol="0">
                        <a:prstTxWarp prst="textNoShape">
                          <a:avLst/>
                        </a:prstTxWarp>
                        <a:noAutofit/>
                      </wps:bodyPr>
                    </wps:wsp>
                  </a:graphicData>
                </a:graphic>
              </wp:anchor>
            </w:drawing>
          </mc:Choice>
          <mc:Fallback>
            <w:pict>
              <v:rect style="position:absolute;margin-left:69.503998pt;margin-top:20.454374pt;width:456.19pt;height:.48pt;mso-position-horizontal-relative:page;mso-position-vertical-relative:paragraph;z-index:-15724544;mso-wrap-distance-left:0;mso-wrap-distance-right:0" id="docshape11" filled="true" fillcolor="#0f3780" stroked="false">
                <v:fill type="solid"/>
                <w10:wrap type="topAndBottom"/>
              </v:rect>
            </w:pict>
          </mc:Fallback>
        </mc:AlternateContent>
      </w:r>
      <w:r>
        <w:rPr>
          <w:i/>
          <w:color w:val="0F3780"/>
          <w:sz w:val="22"/>
        </w:rPr>
        <w:t>Ledelsens</w:t>
      </w:r>
      <w:r>
        <w:rPr>
          <w:i/>
          <w:color w:val="0F3780"/>
          <w:spacing w:val="-4"/>
          <w:sz w:val="22"/>
        </w:rPr>
        <w:t> </w:t>
      </w:r>
      <w:r>
        <w:rPr>
          <w:i/>
          <w:color w:val="0F3780"/>
          <w:sz w:val="22"/>
        </w:rPr>
        <w:t>ansvar</w:t>
      </w:r>
      <w:r>
        <w:rPr>
          <w:i/>
          <w:color w:val="0F3780"/>
          <w:spacing w:val="-4"/>
          <w:sz w:val="22"/>
        </w:rPr>
        <w:t> </w:t>
      </w:r>
      <w:r>
        <w:rPr>
          <w:i/>
          <w:color w:val="0F3780"/>
          <w:sz w:val="22"/>
        </w:rPr>
        <w:t>for</w:t>
      </w:r>
      <w:r>
        <w:rPr>
          <w:i/>
          <w:color w:val="0F3780"/>
          <w:spacing w:val="-2"/>
          <w:sz w:val="22"/>
        </w:rPr>
        <w:t> årsregnskapet</w:t>
      </w:r>
    </w:p>
    <w:p>
      <w:pPr>
        <w:pStyle w:val="BodyText"/>
        <w:spacing w:line="259" w:lineRule="auto" w:before="141"/>
        <w:ind w:left="418" w:right="115"/>
      </w:pPr>
      <w:r>
        <w:rPr/>
        <w:t>Sentralstyret og daglig leder (ledelsen) er ansvarlig for å utarbeide årsregnskapet og for at det gir et rettvisende bilde i samsvar med regnskapslovens regler og god regnskapsskikk i Norge. Ledelsen er også</w:t>
      </w:r>
      <w:r>
        <w:rPr>
          <w:spacing w:val="-2"/>
        </w:rPr>
        <w:t> </w:t>
      </w:r>
      <w:r>
        <w:rPr/>
        <w:t>ansvarlig</w:t>
      </w:r>
      <w:r>
        <w:rPr>
          <w:spacing w:val="-3"/>
        </w:rPr>
        <w:t> </w:t>
      </w:r>
      <w:r>
        <w:rPr/>
        <w:t>for</w:t>
      </w:r>
      <w:r>
        <w:rPr>
          <w:spacing w:val="-2"/>
        </w:rPr>
        <w:t> </w:t>
      </w:r>
      <w:r>
        <w:rPr/>
        <w:t>slik</w:t>
      </w:r>
      <w:r>
        <w:rPr>
          <w:spacing w:val="-5"/>
        </w:rPr>
        <w:t> </w:t>
      </w:r>
      <w:r>
        <w:rPr/>
        <w:t>intern</w:t>
      </w:r>
      <w:r>
        <w:rPr>
          <w:spacing w:val="-3"/>
        </w:rPr>
        <w:t> </w:t>
      </w:r>
      <w:r>
        <w:rPr/>
        <w:t>kontroll</w:t>
      </w:r>
      <w:r>
        <w:rPr>
          <w:spacing w:val="-3"/>
        </w:rPr>
        <w:t> </w:t>
      </w:r>
      <w:r>
        <w:rPr/>
        <w:t>som</w:t>
      </w:r>
      <w:r>
        <w:rPr>
          <w:spacing w:val="-1"/>
        </w:rPr>
        <w:t> </w:t>
      </w:r>
      <w:r>
        <w:rPr/>
        <w:t>den</w:t>
      </w:r>
      <w:r>
        <w:rPr>
          <w:spacing w:val="-2"/>
        </w:rPr>
        <w:t> </w:t>
      </w:r>
      <w:r>
        <w:rPr/>
        <w:t>finner</w:t>
      </w:r>
      <w:r>
        <w:rPr>
          <w:spacing w:val="-4"/>
        </w:rPr>
        <w:t> </w:t>
      </w:r>
      <w:r>
        <w:rPr/>
        <w:t>nødvendig</w:t>
      </w:r>
      <w:r>
        <w:rPr>
          <w:spacing w:val="-3"/>
        </w:rPr>
        <w:t> </w:t>
      </w:r>
      <w:r>
        <w:rPr/>
        <w:t>for</w:t>
      </w:r>
      <w:r>
        <w:rPr>
          <w:spacing w:val="-2"/>
        </w:rPr>
        <w:t> </w:t>
      </w:r>
      <w:r>
        <w:rPr/>
        <w:t>å</w:t>
      </w:r>
      <w:r>
        <w:rPr>
          <w:spacing w:val="-4"/>
        </w:rPr>
        <w:t> </w:t>
      </w:r>
      <w:r>
        <w:rPr/>
        <w:t>kunne</w:t>
      </w:r>
      <w:r>
        <w:rPr>
          <w:spacing w:val="-2"/>
        </w:rPr>
        <w:t> </w:t>
      </w:r>
      <w:r>
        <w:rPr/>
        <w:t>utarbeide</w:t>
      </w:r>
      <w:r>
        <w:rPr>
          <w:spacing w:val="-2"/>
        </w:rPr>
        <w:t> </w:t>
      </w:r>
      <w:r>
        <w:rPr/>
        <w:t>et</w:t>
      </w:r>
      <w:r>
        <w:rPr>
          <w:spacing w:val="-2"/>
        </w:rPr>
        <w:t> </w:t>
      </w:r>
      <w:r>
        <w:rPr/>
        <w:t>årsregnskap som ikke inneholder vesentlig feilinformasjon, verken som følge av misligheter eller utilsiktede feil.</w:t>
      </w:r>
    </w:p>
    <w:p>
      <w:pPr>
        <w:pStyle w:val="BodyText"/>
        <w:spacing w:line="259" w:lineRule="auto" w:before="119"/>
        <w:ind w:left="418" w:right="324"/>
        <w:jc w:val="both"/>
      </w:pPr>
      <w:r>
        <w:rPr/>
        <w:t>Ved utarbeidelsen av</w:t>
      </w:r>
      <w:r>
        <w:rPr>
          <w:spacing w:val="-1"/>
        </w:rPr>
        <w:t> </w:t>
      </w:r>
      <w:r>
        <w:rPr/>
        <w:t>årsregnskapet</w:t>
      </w:r>
      <w:r>
        <w:rPr>
          <w:spacing w:val="-1"/>
        </w:rPr>
        <w:t> </w:t>
      </w:r>
      <w:r>
        <w:rPr/>
        <w:t>må ledelsen</w:t>
      </w:r>
      <w:r>
        <w:rPr>
          <w:spacing w:val="-2"/>
        </w:rPr>
        <w:t> </w:t>
      </w:r>
      <w:r>
        <w:rPr/>
        <w:t>ta standpunkt til foreningens evne til fortsatt drift og</w:t>
      </w:r>
      <w:r>
        <w:rPr>
          <w:spacing w:val="-3"/>
        </w:rPr>
        <w:t> </w:t>
      </w:r>
      <w:r>
        <w:rPr/>
        <w:t>opplyse</w:t>
      </w:r>
      <w:r>
        <w:rPr>
          <w:spacing w:val="-4"/>
        </w:rPr>
        <w:t> </w:t>
      </w:r>
      <w:r>
        <w:rPr/>
        <w:t>om</w:t>
      </w:r>
      <w:r>
        <w:rPr>
          <w:spacing w:val="-1"/>
        </w:rPr>
        <w:t> </w:t>
      </w:r>
      <w:r>
        <w:rPr/>
        <w:t>forhold</w:t>
      </w:r>
      <w:r>
        <w:rPr>
          <w:spacing w:val="-4"/>
        </w:rPr>
        <w:t> </w:t>
      </w:r>
      <w:r>
        <w:rPr/>
        <w:t>av</w:t>
      </w:r>
      <w:r>
        <w:rPr>
          <w:spacing w:val="-1"/>
        </w:rPr>
        <w:t> </w:t>
      </w:r>
      <w:r>
        <w:rPr/>
        <w:t>betydning</w:t>
      </w:r>
      <w:r>
        <w:rPr>
          <w:spacing w:val="-3"/>
        </w:rPr>
        <w:t> </w:t>
      </w:r>
      <w:r>
        <w:rPr/>
        <w:t>for</w:t>
      </w:r>
      <w:r>
        <w:rPr>
          <w:spacing w:val="-5"/>
        </w:rPr>
        <w:t> </w:t>
      </w:r>
      <w:r>
        <w:rPr/>
        <w:t>fortsatt</w:t>
      </w:r>
      <w:r>
        <w:rPr>
          <w:spacing w:val="-2"/>
        </w:rPr>
        <w:t> </w:t>
      </w:r>
      <w:r>
        <w:rPr/>
        <w:t>drift.</w:t>
      </w:r>
      <w:r>
        <w:rPr>
          <w:spacing w:val="-2"/>
        </w:rPr>
        <w:t> </w:t>
      </w:r>
      <w:r>
        <w:rPr/>
        <w:t>Forutsetningen</w:t>
      </w:r>
      <w:r>
        <w:rPr>
          <w:spacing w:val="-2"/>
        </w:rPr>
        <w:t> </w:t>
      </w:r>
      <w:r>
        <w:rPr/>
        <w:t>om</w:t>
      </w:r>
      <w:r>
        <w:rPr>
          <w:spacing w:val="-1"/>
        </w:rPr>
        <w:t> </w:t>
      </w:r>
      <w:r>
        <w:rPr/>
        <w:t>fortsatt</w:t>
      </w:r>
      <w:r>
        <w:rPr>
          <w:spacing w:val="-4"/>
        </w:rPr>
        <w:t> </w:t>
      </w:r>
      <w:r>
        <w:rPr/>
        <w:t>drift</w:t>
      </w:r>
      <w:r>
        <w:rPr>
          <w:spacing w:val="-2"/>
        </w:rPr>
        <w:t> </w:t>
      </w:r>
      <w:r>
        <w:rPr/>
        <w:t>skal</w:t>
      </w:r>
      <w:r>
        <w:rPr>
          <w:spacing w:val="-2"/>
        </w:rPr>
        <w:t> </w:t>
      </w:r>
      <w:r>
        <w:rPr/>
        <w:t>legges</w:t>
      </w:r>
      <w:r>
        <w:rPr>
          <w:spacing w:val="-1"/>
        </w:rPr>
        <w:t> </w:t>
      </w:r>
      <w:r>
        <w:rPr/>
        <w:t>til grunn for årsregnskapet så lenge det ikke er sannsynlig at virksomheten vil bli avviklet.</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26"/>
        <w:rPr>
          <w:sz w:val="16"/>
        </w:rPr>
      </w:pPr>
    </w:p>
    <w:p>
      <w:pPr>
        <w:spacing w:before="0"/>
        <w:ind w:left="418" w:right="115" w:firstLine="0"/>
        <w:jc w:val="left"/>
        <w:rPr>
          <w:sz w:val="16"/>
        </w:rPr>
      </w:pPr>
      <w:r>
        <w:rPr>
          <w:sz w:val="16"/>
        </w:rPr>
        <w:t>PKF</w:t>
      </w:r>
      <w:r>
        <w:rPr>
          <w:spacing w:val="-2"/>
          <w:sz w:val="16"/>
        </w:rPr>
        <w:t> </w:t>
      </w:r>
      <w:r>
        <w:rPr>
          <w:sz w:val="16"/>
        </w:rPr>
        <w:t>ReVisjon</w:t>
      </w:r>
      <w:r>
        <w:rPr>
          <w:spacing w:val="-3"/>
          <w:sz w:val="16"/>
        </w:rPr>
        <w:t> </w:t>
      </w:r>
      <w:r>
        <w:rPr>
          <w:sz w:val="16"/>
        </w:rPr>
        <w:t>AS</w:t>
      </w:r>
      <w:r>
        <w:rPr>
          <w:spacing w:val="-2"/>
          <w:sz w:val="16"/>
        </w:rPr>
        <w:t> </w:t>
      </w:r>
      <w:r>
        <w:rPr>
          <w:sz w:val="16"/>
        </w:rPr>
        <w:t>er</w:t>
      </w:r>
      <w:r>
        <w:rPr>
          <w:spacing w:val="-3"/>
          <w:sz w:val="16"/>
        </w:rPr>
        <w:t> </w:t>
      </w:r>
      <w:r>
        <w:rPr>
          <w:sz w:val="16"/>
        </w:rPr>
        <w:t>medlem</w:t>
      </w:r>
      <w:r>
        <w:rPr>
          <w:spacing w:val="-1"/>
          <w:sz w:val="16"/>
        </w:rPr>
        <w:t> </w:t>
      </w:r>
      <w:r>
        <w:rPr>
          <w:sz w:val="16"/>
        </w:rPr>
        <w:t>av</w:t>
      </w:r>
      <w:r>
        <w:rPr>
          <w:spacing w:val="-6"/>
          <w:sz w:val="16"/>
        </w:rPr>
        <w:t> </w:t>
      </w:r>
      <w:r>
        <w:rPr>
          <w:sz w:val="16"/>
        </w:rPr>
        <w:t>PKF</w:t>
      </w:r>
      <w:r>
        <w:rPr>
          <w:spacing w:val="-2"/>
          <w:sz w:val="16"/>
        </w:rPr>
        <w:t> </w:t>
      </w:r>
      <w:r>
        <w:rPr>
          <w:sz w:val="16"/>
        </w:rPr>
        <w:t>Global,</w:t>
      </w:r>
      <w:r>
        <w:rPr>
          <w:spacing w:val="-2"/>
          <w:sz w:val="16"/>
        </w:rPr>
        <w:t> </w:t>
      </w:r>
      <w:r>
        <w:rPr>
          <w:sz w:val="16"/>
        </w:rPr>
        <w:t>et</w:t>
      </w:r>
      <w:r>
        <w:rPr>
          <w:spacing w:val="-3"/>
          <w:sz w:val="16"/>
        </w:rPr>
        <w:t> </w:t>
      </w:r>
      <w:r>
        <w:rPr>
          <w:sz w:val="16"/>
        </w:rPr>
        <w:t>nettverk</w:t>
      </w:r>
      <w:r>
        <w:rPr>
          <w:spacing w:val="-3"/>
          <w:sz w:val="16"/>
        </w:rPr>
        <w:t> </w:t>
      </w:r>
      <w:r>
        <w:rPr>
          <w:sz w:val="16"/>
        </w:rPr>
        <w:t>av</w:t>
      </w:r>
      <w:r>
        <w:rPr>
          <w:spacing w:val="-3"/>
          <w:sz w:val="16"/>
        </w:rPr>
        <w:t> </w:t>
      </w:r>
      <w:r>
        <w:rPr>
          <w:sz w:val="16"/>
        </w:rPr>
        <w:t>medlemsselskaper</w:t>
      </w:r>
      <w:r>
        <w:rPr>
          <w:spacing w:val="-3"/>
          <w:sz w:val="16"/>
        </w:rPr>
        <w:t> </w:t>
      </w:r>
      <w:r>
        <w:rPr>
          <w:sz w:val="16"/>
        </w:rPr>
        <w:t>i</w:t>
      </w:r>
      <w:r>
        <w:rPr>
          <w:spacing w:val="-4"/>
          <w:sz w:val="16"/>
        </w:rPr>
        <w:t> </w:t>
      </w:r>
      <w:r>
        <w:rPr>
          <w:sz w:val="16"/>
        </w:rPr>
        <w:t>PKF</w:t>
      </w:r>
      <w:r>
        <w:rPr>
          <w:spacing w:val="-2"/>
          <w:sz w:val="16"/>
        </w:rPr>
        <w:t> </w:t>
      </w:r>
      <w:r>
        <w:rPr>
          <w:sz w:val="16"/>
        </w:rPr>
        <w:t>International</w:t>
      </w:r>
      <w:r>
        <w:rPr>
          <w:spacing w:val="-3"/>
          <w:sz w:val="16"/>
        </w:rPr>
        <w:t> </w:t>
      </w:r>
      <w:r>
        <w:rPr>
          <w:sz w:val="16"/>
        </w:rPr>
        <w:t>Limited.</w:t>
      </w:r>
      <w:r>
        <w:rPr>
          <w:spacing w:val="-2"/>
          <w:sz w:val="16"/>
        </w:rPr>
        <w:t> </w:t>
      </w:r>
      <w:r>
        <w:rPr>
          <w:sz w:val="16"/>
        </w:rPr>
        <w:t>Medlemmene</w:t>
      </w:r>
      <w:r>
        <w:rPr>
          <w:spacing w:val="-4"/>
          <w:sz w:val="16"/>
        </w:rPr>
        <w:t> </w:t>
      </w:r>
      <w:r>
        <w:rPr>
          <w:sz w:val="16"/>
        </w:rPr>
        <w:t>er</w:t>
      </w:r>
      <w:r>
        <w:rPr>
          <w:spacing w:val="-3"/>
          <w:sz w:val="16"/>
        </w:rPr>
        <w:t> </w:t>
      </w:r>
      <w:r>
        <w:rPr>
          <w:sz w:val="16"/>
        </w:rPr>
        <w:t>selvstendige</w:t>
      </w:r>
      <w:r>
        <w:rPr>
          <w:spacing w:val="40"/>
          <w:sz w:val="16"/>
        </w:rPr>
        <w:t> </w:t>
      </w:r>
      <w:r>
        <w:rPr>
          <w:sz w:val="16"/>
        </w:rPr>
        <w:t>juridisk uavhengige selskaper, og fraskriver seg ethvert ansvar for arbeid eller manglende arbeid utført av andre individuelle</w:t>
      </w:r>
      <w:r>
        <w:rPr>
          <w:spacing w:val="40"/>
          <w:sz w:val="16"/>
        </w:rPr>
        <w:t> </w:t>
      </w:r>
      <w:r>
        <w:rPr>
          <w:sz w:val="16"/>
        </w:rPr>
        <w:t>selskapsmedlem eller samarbeidende selskap(er).</w:t>
      </w:r>
    </w:p>
    <w:p>
      <w:pPr>
        <w:spacing w:after="0"/>
        <w:jc w:val="left"/>
        <w:rPr>
          <w:sz w:val="16"/>
        </w:rPr>
        <w:sectPr>
          <w:pgSz w:w="11900" w:h="16850"/>
          <w:pgMar w:header="0" w:footer="397" w:top="820" w:bottom="580" w:left="1000" w:right="1280"/>
        </w:sectPr>
      </w:pPr>
    </w:p>
    <w:p>
      <w:pPr>
        <w:pStyle w:val="BodyText"/>
        <w:ind w:left="456"/>
        <w:rPr>
          <w:sz w:val="20"/>
        </w:rPr>
      </w:pPr>
      <w:r>
        <w:rPr>
          <w:sz w:val="20"/>
        </w:rPr>
        <w:drawing>
          <wp:inline distT="0" distB="0" distL="0" distR="0">
            <wp:extent cx="1578180" cy="251459"/>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1578180" cy="251459"/>
                    </a:xfrm>
                    <a:prstGeom prst="rect">
                      <a:avLst/>
                    </a:prstGeom>
                  </pic:spPr>
                </pic:pic>
              </a:graphicData>
            </a:graphic>
          </wp:inline>
        </w:drawing>
      </w:r>
      <w:r>
        <w:rPr>
          <w:sz w:val="20"/>
        </w:rPr>
      </w:r>
    </w:p>
    <w:p>
      <w:pPr>
        <w:pStyle w:val="BodyText"/>
      </w:pPr>
    </w:p>
    <w:p>
      <w:pPr>
        <w:pStyle w:val="BodyText"/>
      </w:pPr>
    </w:p>
    <w:p>
      <w:pPr>
        <w:pStyle w:val="BodyText"/>
        <w:spacing w:before="86"/>
      </w:pPr>
    </w:p>
    <w:p>
      <w:pPr>
        <w:spacing w:before="1"/>
        <w:ind w:left="418" w:right="0" w:firstLine="0"/>
        <w:jc w:val="left"/>
        <w:rPr>
          <w:i/>
          <w:sz w:val="22"/>
        </w:rPr>
      </w:pPr>
      <w:r>
        <w:rPr/>
        <mc:AlternateContent>
          <mc:Choice Requires="wps">
            <w:drawing>
              <wp:anchor distT="0" distB="0" distL="0" distR="0" allowOverlap="1" layoutInCell="1" locked="0" behindDoc="1" simplePos="0" relativeHeight="487592960">
                <wp:simplePos x="0" y="0"/>
                <wp:positionH relativeFrom="page">
                  <wp:posOffset>882700</wp:posOffset>
                </wp:positionH>
                <wp:positionV relativeFrom="paragraph">
                  <wp:posOffset>183855</wp:posOffset>
                </wp:positionV>
                <wp:extent cx="579374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793740" cy="6350"/>
                        </a:xfrm>
                        <a:custGeom>
                          <a:avLst/>
                          <a:gdLst/>
                          <a:ahLst/>
                          <a:cxnLst/>
                          <a:rect l="l" t="t" r="r" b="b"/>
                          <a:pathLst>
                            <a:path w="5793740" h="6350">
                              <a:moveTo>
                                <a:pt x="5793612" y="0"/>
                              </a:moveTo>
                              <a:lnTo>
                                <a:pt x="0" y="0"/>
                              </a:lnTo>
                              <a:lnTo>
                                <a:pt x="0" y="6096"/>
                              </a:lnTo>
                              <a:lnTo>
                                <a:pt x="5793612" y="6096"/>
                              </a:lnTo>
                              <a:lnTo>
                                <a:pt x="5793612" y="0"/>
                              </a:lnTo>
                              <a:close/>
                            </a:path>
                          </a:pathLst>
                        </a:custGeom>
                        <a:solidFill>
                          <a:srgbClr val="0F3780"/>
                        </a:solidFill>
                      </wps:spPr>
                      <wps:bodyPr wrap="square" lIns="0" tIns="0" rIns="0" bIns="0" rtlCol="0">
                        <a:prstTxWarp prst="textNoShape">
                          <a:avLst/>
                        </a:prstTxWarp>
                        <a:noAutofit/>
                      </wps:bodyPr>
                    </wps:wsp>
                  </a:graphicData>
                </a:graphic>
              </wp:anchor>
            </w:drawing>
          </mc:Choice>
          <mc:Fallback>
            <w:pict>
              <v:rect style="position:absolute;margin-left:69.503998pt;margin-top:14.476797pt;width:456.19pt;height:.48pt;mso-position-horizontal-relative:page;mso-position-vertical-relative:paragraph;z-index:-15723520;mso-wrap-distance-left:0;mso-wrap-distance-right:0" id="docshape12" filled="true" fillcolor="#0f3780" stroked="false">
                <v:fill type="solid"/>
                <w10:wrap type="topAndBottom"/>
              </v:rect>
            </w:pict>
          </mc:Fallback>
        </mc:AlternateContent>
      </w:r>
      <w:r>
        <w:rPr>
          <w:i/>
          <w:color w:val="0F3780"/>
          <w:sz w:val="22"/>
        </w:rPr>
        <w:t>Revisors</w:t>
      </w:r>
      <w:r>
        <w:rPr>
          <w:i/>
          <w:color w:val="0F3780"/>
          <w:spacing w:val="-3"/>
          <w:sz w:val="22"/>
        </w:rPr>
        <w:t> </w:t>
      </w:r>
      <w:r>
        <w:rPr>
          <w:i/>
          <w:color w:val="0F3780"/>
          <w:sz w:val="22"/>
        </w:rPr>
        <w:t>oppgaver</w:t>
      </w:r>
      <w:r>
        <w:rPr>
          <w:i/>
          <w:color w:val="0F3780"/>
          <w:spacing w:val="-5"/>
          <w:sz w:val="22"/>
        </w:rPr>
        <w:t> </w:t>
      </w:r>
      <w:r>
        <w:rPr>
          <w:i/>
          <w:color w:val="0F3780"/>
          <w:sz w:val="22"/>
        </w:rPr>
        <w:t>og</w:t>
      </w:r>
      <w:r>
        <w:rPr>
          <w:i/>
          <w:color w:val="0F3780"/>
          <w:spacing w:val="-4"/>
          <w:sz w:val="22"/>
        </w:rPr>
        <w:t> </w:t>
      </w:r>
      <w:r>
        <w:rPr>
          <w:i/>
          <w:color w:val="0F3780"/>
          <w:sz w:val="22"/>
        </w:rPr>
        <w:t>plikter</w:t>
      </w:r>
      <w:r>
        <w:rPr>
          <w:i/>
          <w:color w:val="0F3780"/>
          <w:spacing w:val="-2"/>
          <w:sz w:val="22"/>
        </w:rPr>
        <w:t> </w:t>
      </w:r>
      <w:r>
        <w:rPr>
          <w:i/>
          <w:color w:val="0F3780"/>
          <w:sz w:val="22"/>
        </w:rPr>
        <w:t>ved</w:t>
      </w:r>
      <w:r>
        <w:rPr>
          <w:i/>
          <w:color w:val="0F3780"/>
          <w:spacing w:val="-6"/>
          <w:sz w:val="22"/>
        </w:rPr>
        <w:t> </w:t>
      </w:r>
      <w:r>
        <w:rPr>
          <w:i/>
          <w:color w:val="0F3780"/>
          <w:sz w:val="22"/>
        </w:rPr>
        <w:t>revisjon</w:t>
      </w:r>
      <w:r>
        <w:rPr>
          <w:i/>
          <w:color w:val="0F3780"/>
          <w:spacing w:val="-3"/>
          <w:sz w:val="22"/>
        </w:rPr>
        <w:t> </w:t>
      </w:r>
      <w:r>
        <w:rPr>
          <w:i/>
          <w:color w:val="0F3780"/>
          <w:sz w:val="22"/>
        </w:rPr>
        <w:t>av</w:t>
      </w:r>
      <w:r>
        <w:rPr>
          <w:i/>
          <w:color w:val="0F3780"/>
          <w:spacing w:val="-3"/>
          <w:sz w:val="22"/>
        </w:rPr>
        <w:t> </w:t>
      </w:r>
      <w:r>
        <w:rPr>
          <w:i/>
          <w:color w:val="0F3780"/>
          <w:spacing w:val="-2"/>
          <w:sz w:val="22"/>
        </w:rPr>
        <w:t>årsregnskapet</w:t>
      </w:r>
    </w:p>
    <w:p>
      <w:pPr>
        <w:pStyle w:val="BodyText"/>
        <w:spacing w:line="259" w:lineRule="auto" w:before="141"/>
        <w:ind w:left="418" w:right="115"/>
      </w:pPr>
      <w:r>
        <w:rPr/>
        <w:t>Vårt mål er å oppnå betryggende sikkerhet for</w:t>
      </w:r>
      <w:r>
        <w:rPr>
          <w:spacing w:val="-1"/>
        </w:rPr>
        <w:t> </w:t>
      </w:r>
      <w:r>
        <w:rPr/>
        <w:t>at årsregnskapet som helhet ikke</w:t>
      </w:r>
      <w:r>
        <w:rPr>
          <w:spacing w:val="-2"/>
        </w:rPr>
        <w:t> </w:t>
      </w:r>
      <w:r>
        <w:rPr/>
        <w:t>inneholder vesentlig feilinformasjon, verken som følge av misligheter eller utilsiktede feil, og å avgi en revisjonsberetning som</w:t>
      </w:r>
      <w:r>
        <w:rPr>
          <w:spacing w:val="-2"/>
        </w:rPr>
        <w:t> </w:t>
      </w:r>
      <w:r>
        <w:rPr/>
        <w:t>inneholder</w:t>
      </w:r>
      <w:r>
        <w:rPr>
          <w:spacing w:val="-3"/>
        </w:rPr>
        <w:t> </w:t>
      </w:r>
      <w:r>
        <w:rPr/>
        <w:t>vår</w:t>
      </w:r>
      <w:r>
        <w:rPr>
          <w:spacing w:val="-3"/>
        </w:rPr>
        <w:t> </w:t>
      </w:r>
      <w:r>
        <w:rPr/>
        <w:t>konklusjon.</w:t>
      </w:r>
      <w:r>
        <w:rPr>
          <w:spacing w:val="-3"/>
        </w:rPr>
        <w:t> </w:t>
      </w:r>
      <w:r>
        <w:rPr/>
        <w:t>Betryggende</w:t>
      </w:r>
      <w:r>
        <w:rPr>
          <w:spacing w:val="-5"/>
        </w:rPr>
        <w:t> </w:t>
      </w:r>
      <w:r>
        <w:rPr/>
        <w:t>sikkerhet</w:t>
      </w:r>
      <w:r>
        <w:rPr>
          <w:spacing w:val="-3"/>
        </w:rPr>
        <w:t> </w:t>
      </w:r>
      <w:r>
        <w:rPr/>
        <w:t>er</w:t>
      </w:r>
      <w:r>
        <w:rPr>
          <w:spacing w:val="-5"/>
        </w:rPr>
        <w:t> </w:t>
      </w:r>
      <w:r>
        <w:rPr/>
        <w:t>en</w:t>
      </w:r>
      <w:r>
        <w:rPr>
          <w:spacing w:val="-3"/>
        </w:rPr>
        <w:t> </w:t>
      </w:r>
      <w:r>
        <w:rPr/>
        <w:t>høy</w:t>
      </w:r>
      <w:r>
        <w:rPr>
          <w:spacing w:val="-3"/>
        </w:rPr>
        <w:t> </w:t>
      </w:r>
      <w:r>
        <w:rPr/>
        <w:t>grad</w:t>
      </w:r>
      <w:r>
        <w:rPr>
          <w:spacing w:val="-4"/>
        </w:rPr>
        <w:t> </w:t>
      </w:r>
      <w:r>
        <w:rPr/>
        <w:t>av</w:t>
      </w:r>
      <w:r>
        <w:rPr>
          <w:spacing w:val="-2"/>
        </w:rPr>
        <w:t> </w:t>
      </w:r>
      <w:r>
        <w:rPr/>
        <w:t>sikkerhet,</w:t>
      </w:r>
      <w:r>
        <w:rPr>
          <w:spacing w:val="-5"/>
        </w:rPr>
        <w:t> </w:t>
      </w:r>
      <w:r>
        <w:rPr/>
        <w:t>men</w:t>
      </w:r>
      <w:r>
        <w:rPr>
          <w:spacing w:val="-3"/>
        </w:rPr>
        <w:t> </w:t>
      </w:r>
      <w:r>
        <w:rPr/>
        <w:t>ingen</w:t>
      </w:r>
      <w:r>
        <w:rPr>
          <w:spacing w:val="-3"/>
        </w:rPr>
        <w:t> </w:t>
      </w:r>
      <w:r>
        <w:rPr/>
        <w:t>garanti for at en revisjon utført i samsvar med ISA-ene, alltid vil avdekke vesentlig feilinformasjon.</w:t>
      </w:r>
    </w:p>
    <w:p>
      <w:pPr>
        <w:pStyle w:val="BodyText"/>
        <w:spacing w:line="259" w:lineRule="auto"/>
        <w:ind w:left="418" w:right="177"/>
      </w:pPr>
      <w:r>
        <w:rPr/>
        <w:t>Feilinformasjon</w:t>
      </w:r>
      <w:r>
        <w:rPr>
          <w:spacing w:val="-6"/>
        </w:rPr>
        <w:t> </w:t>
      </w:r>
      <w:r>
        <w:rPr/>
        <w:t>kan</w:t>
      </w:r>
      <w:r>
        <w:rPr>
          <w:spacing w:val="-5"/>
        </w:rPr>
        <w:t> </w:t>
      </w:r>
      <w:r>
        <w:rPr/>
        <w:t>oppstå</w:t>
      </w:r>
      <w:r>
        <w:rPr>
          <w:spacing w:val="-4"/>
        </w:rPr>
        <w:t> </w:t>
      </w:r>
      <w:r>
        <w:rPr/>
        <w:t>som</w:t>
      </w:r>
      <w:r>
        <w:rPr>
          <w:spacing w:val="-1"/>
        </w:rPr>
        <w:t> </w:t>
      </w:r>
      <w:r>
        <w:rPr/>
        <w:t>følge</w:t>
      </w:r>
      <w:r>
        <w:rPr>
          <w:spacing w:val="-2"/>
        </w:rPr>
        <w:t> </w:t>
      </w:r>
      <w:r>
        <w:rPr/>
        <w:t>av</w:t>
      </w:r>
      <w:r>
        <w:rPr>
          <w:spacing w:val="-3"/>
        </w:rPr>
        <w:t> </w:t>
      </w:r>
      <w:r>
        <w:rPr/>
        <w:t>misligheter</w:t>
      </w:r>
      <w:r>
        <w:rPr>
          <w:spacing w:val="-2"/>
        </w:rPr>
        <w:t> </w:t>
      </w:r>
      <w:r>
        <w:rPr/>
        <w:t>eller</w:t>
      </w:r>
      <w:r>
        <w:rPr>
          <w:spacing w:val="-2"/>
        </w:rPr>
        <w:t> </w:t>
      </w:r>
      <w:r>
        <w:rPr/>
        <w:t>utilsiktede</w:t>
      </w:r>
      <w:r>
        <w:rPr>
          <w:spacing w:val="-2"/>
        </w:rPr>
        <w:t> </w:t>
      </w:r>
      <w:r>
        <w:rPr/>
        <w:t>feil.</w:t>
      </w:r>
      <w:r>
        <w:rPr>
          <w:spacing w:val="-3"/>
        </w:rPr>
        <w:t> </w:t>
      </w:r>
      <w:r>
        <w:rPr/>
        <w:t>Feilinformasjon</w:t>
      </w:r>
      <w:r>
        <w:rPr>
          <w:spacing w:val="-3"/>
        </w:rPr>
        <w:t> </w:t>
      </w:r>
      <w:r>
        <w:rPr/>
        <w:t>er</w:t>
      </w:r>
      <w:r>
        <w:rPr>
          <w:spacing w:val="-5"/>
        </w:rPr>
        <w:t> </w:t>
      </w:r>
      <w:r>
        <w:rPr/>
        <w:t>å</w:t>
      </w:r>
      <w:r>
        <w:rPr>
          <w:spacing w:val="-2"/>
        </w:rPr>
        <w:t> </w:t>
      </w:r>
      <w:r>
        <w:rPr/>
        <w:t>anse som vesentlig dersom den enkeltvis eller samlet med rimelighet kan forventes å påvirke de økonomiske beslutningene som brukerne foretar, på grunnlag av årsregnskapet.</w:t>
      </w:r>
    </w:p>
    <w:p>
      <w:pPr>
        <w:pStyle w:val="BodyText"/>
        <w:spacing w:line="259" w:lineRule="auto" w:before="120"/>
        <w:ind w:left="418" w:right="115"/>
      </w:pPr>
      <w:r>
        <w:rPr/>
        <w:t>For</w:t>
      </w:r>
      <w:r>
        <w:rPr>
          <w:spacing w:val="-3"/>
        </w:rPr>
        <w:t> </w:t>
      </w:r>
      <w:r>
        <w:rPr/>
        <w:t>videre</w:t>
      </w:r>
      <w:r>
        <w:rPr>
          <w:spacing w:val="-2"/>
        </w:rPr>
        <w:t> </w:t>
      </w:r>
      <w:r>
        <w:rPr/>
        <w:t>beskrivelse</w:t>
      </w:r>
      <w:r>
        <w:rPr>
          <w:spacing w:val="-5"/>
        </w:rPr>
        <w:t> </w:t>
      </w:r>
      <w:r>
        <w:rPr/>
        <w:t>av</w:t>
      </w:r>
      <w:r>
        <w:rPr>
          <w:spacing w:val="-4"/>
        </w:rPr>
        <w:t> </w:t>
      </w:r>
      <w:r>
        <w:rPr/>
        <w:t>revisors</w:t>
      </w:r>
      <w:r>
        <w:rPr>
          <w:spacing w:val="-3"/>
        </w:rPr>
        <w:t> </w:t>
      </w:r>
      <w:r>
        <w:rPr/>
        <w:t>oppgaver</w:t>
      </w:r>
      <w:r>
        <w:rPr>
          <w:spacing w:val="-5"/>
        </w:rPr>
        <w:t> </w:t>
      </w:r>
      <w:r>
        <w:rPr/>
        <w:t>og</w:t>
      </w:r>
      <w:r>
        <w:rPr>
          <w:spacing w:val="-4"/>
        </w:rPr>
        <w:t> </w:t>
      </w:r>
      <w:r>
        <w:rPr/>
        <w:t>plikter</w:t>
      </w:r>
      <w:r>
        <w:rPr>
          <w:spacing w:val="-5"/>
        </w:rPr>
        <w:t> </w:t>
      </w:r>
      <w:r>
        <w:rPr/>
        <w:t>vises</w:t>
      </w:r>
      <w:r>
        <w:rPr>
          <w:spacing w:val="-3"/>
        </w:rPr>
        <w:t> </w:t>
      </w:r>
      <w:r>
        <w:rPr/>
        <w:t>det</w:t>
      </w:r>
      <w:r>
        <w:rPr>
          <w:spacing w:val="-5"/>
        </w:rPr>
        <w:t> </w:t>
      </w:r>
      <w:r>
        <w:rPr/>
        <w:t>til </w:t>
      </w:r>
      <w:r>
        <w:rPr>
          <w:spacing w:val="-2"/>
        </w:rPr>
        <w:t>https://revisorforeningen.no/revisjonsberetninger</w:t>
      </w:r>
    </w:p>
    <w:p>
      <w:pPr>
        <w:pStyle w:val="BodyText"/>
        <w:spacing w:before="260"/>
      </w:pPr>
    </w:p>
    <w:p>
      <w:pPr>
        <w:pStyle w:val="BodyText"/>
        <w:spacing w:before="1"/>
        <w:ind w:left="418"/>
      </w:pPr>
      <w:r>
        <w:rPr/>
        <w:t>Oslo,</w:t>
      </w:r>
      <w:r>
        <w:rPr>
          <w:spacing w:val="-5"/>
        </w:rPr>
        <w:t> </w:t>
      </w:r>
      <w:r>
        <w:rPr/>
        <w:t>4.</w:t>
      </w:r>
      <w:r>
        <w:rPr>
          <w:spacing w:val="-4"/>
        </w:rPr>
        <w:t> </w:t>
      </w:r>
      <w:r>
        <w:rPr/>
        <w:t>september</w:t>
      </w:r>
      <w:r>
        <w:rPr>
          <w:spacing w:val="-4"/>
        </w:rPr>
        <w:t> 2024</w:t>
      </w:r>
    </w:p>
    <w:p>
      <w:pPr>
        <w:pStyle w:val="BodyText"/>
        <w:spacing w:before="4"/>
        <w:rPr>
          <w:sz w:val="3"/>
        </w:rPr>
      </w:pPr>
      <w:r>
        <w:rPr/>
        <mc:AlternateContent>
          <mc:Choice Requires="wps">
            <w:drawing>
              <wp:anchor distT="0" distB="0" distL="0" distR="0" allowOverlap="1" layoutInCell="1" locked="0" behindDoc="1" simplePos="0" relativeHeight="487593472">
                <wp:simplePos x="0" y="0"/>
                <wp:positionH relativeFrom="page">
                  <wp:posOffset>709930</wp:posOffset>
                </wp:positionH>
                <wp:positionV relativeFrom="paragraph">
                  <wp:posOffset>41034</wp:posOffset>
                </wp:positionV>
                <wp:extent cx="1731010" cy="69342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1731010" cy="693420"/>
                          <a:chExt cx="1731010" cy="693420"/>
                        </a:xfrm>
                      </wpg:grpSpPr>
                      <pic:pic>
                        <pic:nvPicPr>
                          <pic:cNvPr id="16" name="Image 16" descr="Et bilde som inneholder håndskrift, Barnekunst, sketch, kalligrafi  Automatisk generert beskrivelse"/>
                          <pic:cNvPicPr/>
                        </pic:nvPicPr>
                        <pic:blipFill>
                          <a:blip r:embed="rId9" cstate="print"/>
                          <a:stretch>
                            <a:fillRect/>
                          </a:stretch>
                        </pic:blipFill>
                        <pic:spPr>
                          <a:xfrm>
                            <a:off x="0" y="37719"/>
                            <a:ext cx="1730629" cy="586071"/>
                          </a:xfrm>
                          <a:prstGeom prst="rect">
                            <a:avLst/>
                          </a:prstGeom>
                        </pic:spPr>
                      </pic:pic>
                      <wps:wsp>
                        <wps:cNvPr id="17" name="Textbox 17"/>
                        <wps:cNvSpPr txBox="1"/>
                        <wps:spPr>
                          <a:xfrm>
                            <a:off x="0" y="0"/>
                            <a:ext cx="1731010" cy="693420"/>
                          </a:xfrm>
                          <a:prstGeom prst="rect">
                            <a:avLst/>
                          </a:prstGeom>
                        </wps:spPr>
                        <wps:txbx>
                          <w:txbxContent>
                            <w:p>
                              <w:pPr>
                                <w:spacing w:line="225" w:lineRule="exact" w:before="0"/>
                                <w:ind w:left="300" w:right="0" w:firstLine="0"/>
                                <w:jc w:val="left"/>
                                <w:rPr>
                                  <w:sz w:val="22"/>
                                </w:rPr>
                              </w:pPr>
                              <w:r>
                                <w:rPr>
                                  <w:sz w:val="22"/>
                                </w:rPr>
                                <w:t>PKF</w:t>
                              </w:r>
                              <w:r>
                                <w:rPr>
                                  <w:spacing w:val="-5"/>
                                  <w:sz w:val="22"/>
                                </w:rPr>
                                <w:t> </w:t>
                              </w:r>
                              <w:r>
                                <w:rPr>
                                  <w:sz w:val="22"/>
                                </w:rPr>
                                <w:t>REVISJON</w:t>
                              </w:r>
                              <w:r>
                                <w:rPr>
                                  <w:spacing w:val="-5"/>
                                  <w:sz w:val="22"/>
                                </w:rPr>
                                <w:t> AS</w:t>
                              </w:r>
                            </w:p>
                            <w:p>
                              <w:pPr>
                                <w:spacing w:line="240" w:lineRule="auto" w:before="18"/>
                                <w:rPr>
                                  <w:sz w:val="22"/>
                                </w:rPr>
                              </w:pPr>
                            </w:p>
                            <w:p>
                              <w:pPr>
                                <w:spacing w:line="259" w:lineRule="auto" w:before="0"/>
                                <w:ind w:left="300" w:right="445" w:firstLine="0"/>
                                <w:jc w:val="left"/>
                                <w:rPr>
                                  <w:sz w:val="22"/>
                                </w:rPr>
                              </w:pPr>
                              <w:r>
                                <w:rPr>
                                  <w:sz w:val="22"/>
                                </w:rPr>
                                <w:t>Jo-Inge Knutsen statsautorisert</w:t>
                              </w:r>
                              <w:r>
                                <w:rPr>
                                  <w:spacing w:val="-13"/>
                                  <w:sz w:val="22"/>
                                </w:rPr>
                                <w:t> </w:t>
                              </w:r>
                              <w:r>
                                <w:rPr>
                                  <w:sz w:val="22"/>
                                </w:rPr>
                                <w:t>revisor</w:t>
                              </w:r>
                            </w:p>
                          </w:txbxContent>
                        </wps:txbx>
                        <wps:bodyPr wrap="square" lIns="0" tIns="0" rIns="0" bIns="0" rtlCol="0">
                          <a:noAutofit/>
                        </wps:bodyPr>
                      </wps:wsp>
                    </wpg:wgp>
                  </a:graphicData>
                </a:graphic>
              </wp:anchor>
            </w:drawing>
          </mc:Choice>
          <mc:Fallback>
            <w:pict>
              <v:group style="position:absolute;margin-left:55.900002pt;margin-top:3.231055pt;width:136.3pt;height:54.6pt;mso-position-horizontal-relative:page;mso-position-vertical-relative:paragraph;z-index:-15723008;mso-wrap-distance-left:0;mso-wrap-distance-right:0" id="docshapegroup13" coordorigin="1118,65" coordsize="2726,1092">
                <v:shape style="position:absolute;left:1118;top:124;width:2726;height:923" type="#_x0000_t75" id="docshape14" alt="Et bilde som inneholder håndskrift, Barnekunst, sketch, kalligrafi  Automatisk generert beskrivelse" stroked="false">
                  <v:imagedata r:id="rId9" o:title=""/>
                </v:shape>
                <v:shape style="position:absolute;left:1118;top:64;width:2726;height:1092" type="#_x0000_t202" id="docshape15" filled="false" stroked="false">
                  <v:textbox inset="0,0,0,0">
                    <w:txbxContent>
                      <w:p>
                        <w:pPr>
                          <w:spacing w:line="225" w:lineRule="exact" w:before="0"/>
                          <w:ind w:left="300" w:right="0" w:firstLine="0"/>
                          <w:jc w:val="left"/>
                          <w:rPr>
                            <w:sz w:val="22"/>
                          </w:rPr>
                        </w:pPr>
                        <w:r>
                          <w:rPr>
                            <w:sz w:val="22"/>
                          </w:rPr>
                          <w:t>PKF</w:t>
                        </w:r>
                        <w:r>
                          <w:rPr>
                            <w:spacing w:val="-5"/>
                            <w:sz w:val="22"/>
                          </w:rPr>
                          <w:t> </w:t>
                        </w:r>
                        <w:r>
                          <w:rPr>
                            <w:sz w:val="22"/>
                          </w:rPr>
                          <w:t>REVISJON</w:t>
                        </w:r>
                        <w:r>
                          <w:rPr>
                            <w:spacing w:val="-5"/>
                            <w:sz w:val="22"/>
                          </w:rPr>
                          <w:t> AS</w:t>
                        </w:r>
                      </w:p>
                      <w:p>
                        <w:pPr>
                          <w:spacing w:line="240" w:lineRule="auto" w:before="18"/>
                          <w:rPr>
                            <w:sz w:val="22"/>
                          </w:rPr>
                        </w:pPr>
                      </w:p>
                      <w:p>
                        <w:pPr>
                          <w:spacing w:line="259" w:lineRule="auto" w:before="0"/>
                          <w:ind w:left="300" w:right="445" w:firstLine="0"/>
                          <w:jc w:val="left"/>
                          <w:rPr>
                            <w:sz w:val="22"/>
                          </w:rPr>
                        </w:pPr>
                        <w:r>
                          <w:rPr>
                            <w:sz w:val="22"/>
                          </w:rPr>
                          <w:t>Jo-Inge Knutsen statsautorisert</w:t>
                        </w:r>
                        <w:r>
                          <w:rPr>
                            <w:spacing w:val="-13"/>
                            <w:sz w:val="22"/>
                          </w:rPr>
                          <w:t> </w:t>
                        </w:r>
                        <w:r>
                          <w:rPr>
                            <w:sz w:val="22"/>
                          </w:rPr>
                          <w:t>revisor</w:t>
                        </w:r>
                      </w:p>
                    </w:txbxContent>
                  </v:textbox>
                  <w10:wrap type="none"/>
                </v:shape>
                <w10:wrap type="topAndBottom"/>
              </v:group>
            </w:pict>
          </mc:Fallback>
        </mc:AlternateContent>
      </w:r>
    </w:p>
    <w:sectPr>
      <w:pgSz w:w="11900" w:h="16850"/>
      <w:pgMar w:header="0" w:footer="397" w:top="1000" w:bottom="720" w:left="10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7"/>
      </w:rPr>
    </w:pPr>
    <w:r>
      <w:rPr/>
      <mc:AlternateContent>
        <mc:Choice Requires="wps">
          <w:drawing>
            <wp:anchor distT="0" distB="0" distL="0" distR="0" allowOverlap="1" layoutInCell="1" locked="0" behindDoc="1" simplePos="0" relativeHeight="486005760">
              <wp:simplePos x="0" y="0"/>
              <wp:positionH relativeFrom="page">
                <wp:posOffset>3708787</wp:posOffset>
              </wp:positionH>
              <wp:positionV relativeFrom="page">
                <wp:posOffset>10220881</wp:posOffset>
              </wp:positionV>
              <wp:extent cx="138430" cy="1390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38430" cy="139065"/>
                      </a:xfrm>
                      <a:prstGeom prst="rect">
                        <a:avLst/>
                      </a:prstGeom>
                    </wps:spPr>
                    <wps:txbx>
                      <w:txbxContent>
                        <w:p>
                          <w:pPr>
                            <w:spacing w:before="14"/>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 style="position:absolute;margin-left:292.030518pt;margin-top:804.793823pt;width:10.9pt;height:10.95pt;mso-position-horizontal-relative:page;mso-position-vertical-relative:page;z-index:-17310720" type="#_x0000_t202" id="docshape8" filled="false" stroked="false">
              <v:textbox inset="0,0,0,0">
                <w:txbxContent>
                  <w:p>
                    <w:pPr>
                      <w:spacing w:before="14"/>
                      <w:ind w:left="2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61" w:hanging="99"/>
      </w:pPr>
      <w:rPr>
        <w:rFonts w:hint="default" w:ascii="Arial" w:hAnsi="Arial" w:eastAsia="Arial" w:cs="Arial"/>
        <w:b w:val="0"/>
        <w:bCs w:val="0"/>
        <w:i w:val="0"/>
        <w:iCs w:val="0"/>
        <w:spacing w:val="0"/>
        <w:w w:val="100"/>
        <w:sz w:val="16"/>
        <w:szCs w:val="16"/>
        <w:lang w:val="nn-NO" w:eastAsia="en-US" w:bidi="ar-SA"/>
      </w:rPr>
    </w:lvl>
    <w:lvl w:ilvl="1">
      <w:start w:val="0"/>
      <w:numFmt w:val="bullet"/>
      <w:lvlText w:val=""/>
      <w:lvlJc w:val="left"/>
      <w:pPr>
        <w:ind w:left="985" w:hanging="360"/>
      </w:pPr>
      <w:rPr>
        <w:rFonts w:hint="default" w:ascii="Symbol" w:hAnsi="Symbol" w:eastAsia="Symbol" w:cs="Symbol"/>
        <w:b w:val="0"/>
        <w:bCs w:val="0"/>
        <w:i w:val="0"/>
        <w:iCs w:val="0"/>
        <w:spacing w:val="0"/>
        <w:w w:val="100"/>
        <w:sz w:val="22"/>
        <w:szCs w:val="22"/>
        <w:lang w:val="nn-NO" w:eastAsia="en-US" w:bidi="ar-SA"/>
      </w:rPr>
    </w:lvl>
    <w:lvl w:ilvl="2">
      <w:start w:val="0"/>
      <w:numFmt w:val="bullet"/>
      <w:lvlText w:val="•"/>
      <w:lvlJc w:val="left"/>
      <w:pPr>
        <w:ind w:left="1939" w:hanging="360"/>
      </w:pPr>
      <w:rPr>
        <w:rFonts w:hint="default"/>
        <w:lang w:val="nn-NO" w:eastAsia="en-US" w:bidi="ar-SA"/>
      </w:rPr>
    </w:lvl>
    <w:lvl w:ilvl="3">
      <w:start w:val="0"/>
      <w:numFmt w:val="bullet"/>
      <w:lvlText w:val="•"/>
      <w:lvlJc w:val="left"/>
      <w:pPr>
        <w:ind w:left="2899" w:hanging="360"/>
      </w:pPr>
      <w:rPr>
        <w:rFonts w:hint="default"/>
        <w:lang w:val="nn-NO" w:eastAsia="en-US" w:bidi="ar-SA"/>
      </w:rPr>
    </w:lvl>
    <w:lvl w:ilvl="4">
      <w:start w:val="0"/>
      <w:numFmt w:val="bullet"/>
      <w:lvlText w:val="•"/>
      <w:lvlJc w:val="left"/>
      <w:pPr>
        <w:ind w:left="3859" w:hanging="360"/>
      </w:pPr>
      <w:rPr>
        <w:rFonts w:hint="default"/>
        <w:lang w:val="nn-NO" w:eastAsia="en-US" w:bidi="ar-SA"/>
      </w:rPr>
    </w:lvl>
    <w:lvl w:ilvl="5">
      <w:start w:val="0"/>
      <w:numFmt w:val="bullet"/>
      <w:lvlText w:val="•"/>
      <w:lvlJc w:val="left"/>
      <w:pPr>
        <w:ind w:left="4819" w:hanging="360"/>
      </w:pPr>
      <w:rPr>
        <w:rFonts w:hint="default"/>
        <w:lang w:val="nn-NO" w:eastAsia="en-US" w:bidi="ar-SA"/>
      </w:rPr>
    </w:lvl>
    <w:lvl w:ilvl="6">
      <w:start w:val="0"/>
      <w:numFmt w:val="bullet"/>
      <w:lvlText w:val="•"/>
      <w:lvlJc w:val="left"/>
      <w:pPr>
        <w:ind w:left="5779" w:hanging="360"/>
      </w:pPr>
      <w:rPr>
        <w:rFonts w:hint="default"/>
        <w:lang w:val="nn-NO" w:eastAsia="en-US" w:bidi="ar-SA"/>
      </w:rPr>
    </w:lvl>
    <w:lvl w:ilvl="7">
      <w:start w:val="0"/>
      <w:numFmt w:val="bullet"/>
      <w:lvlText w:val="•"/>
      <w:lvlJc w:val="left"/>
      <w:pPr>
        <w:ind w:left="6739" w:hanging="360"/>
      </w:pPr>
      <w:rPr>
        <w:rFonts w:hint="default"/>
        <w:lang w:val="nn-NO" w:eastAsia="en-US" w:bidi="ar-SA"/>
      </w:rPr>
    </w:lvl>
    <w:lvl w:ilvl="8">
      <w:start w:val="0"/>
      <w:numFmt w:val="bullet"/>
      <w:lvlText w:val="•"/>
      <w:lvlJc w:val="left"/>
      <w:pPr>
        <w:ind w:left="7699" w:hanging="360"/>
      </w:pPr>
      <w:rPr>
        <w:rFonts w:hint="default"/>
        <w:lang w:val="nn-NO" w:eastAsia="en-US" w:bidi="ar-SA"/>
      </w:rPr>
    </w:lvl>
  </w:abstractNum>
  <w:abstractNum w:abstractNumId="1">
    <w:multiLevelType w:val="hybridMultilevel"/>
    <w:lvl w:ilvl="0">
      <w:start w:val="1"/>
      <w:numFmt w:val="decimal"/>
      <w:lvlText w:val="%1."/>
      <w:lvlJc w:val="left"/>
      <w:pPr>
        <w:ind w:left="866" w:hanging="219"/>
        <w:jc w:val="left"/>
      </w:pPr>
      <w:rPr>
        <w:rFonts w:hint="default" w:ascii="Calibri" w:hAnsi="Calibri" w:eastAsia="Calibri" w:cs="Calibri"/>
        <w:b/>
        <w:bCs/>
        <w:i w:val="0"/>
        <w:iCs w:val="0"/>
        <w:spacing w:val="-1"/>
        <w:w w:val="102"/>
        <w:sz w:val="19"/>
        <w:szCs w:val="19"/>
        <w:lang w:val="nn-NO" w:eastAsia="en-US" w:bidi="ar-SA"/>
      </w:rPr>
    </w:lvl>
    <w:lvl w:ilvl="1">
      <w:start w:val="0"/>
      <w:numFmt w:val="bullet"/>
      <w:lvlText w:val="•"/>
      <w:lvlJc w:val="left"/>
      <w:pPr>
        <w:ind w:left="2259" w:hanging="219"/>
      </w:pPr>
      <w:rPr>
        <w:rFonts w:hint="default"/>
        <w:lang w:val="nn-NO" w:eastAsia="en-US" w:bidi="ar-SA"/>
      </w:rPr>
    </w:lvl>
    <w:lvl w:ilvl="2">
      <w:start w:val="0"/>
      <w:numFmt w:val="bullet"/>
      <w:lvlText w:val="•"/>
      <w:lvlJc w:val="left"/>
      <w:pPr>
        <w:ind w:left="3659" w:hanging="219"/>
      </w:pPr>
      <w:rPr>
        <w:rFonts w:hint="default"/>
        <w:lang w:val="nn-NO" w:eastAsia="en-US" w:bidi="ar-SA"/>
      </w:rPr>
    </w:lvl>
    <w:lvl w:ilvl="3">
      <w:start w:val="0"/>
      <w:numFmt w:val="bullet"/>
      <w:lvlText w:val="•"/>
      <w:lvlJc w:val="left"/>
      <w:pPr>
        <w:ind w:left="5059" w:hanging="219"/>
      </w:pPr>
      <w:rPr>
        <w:rFonts w:hint="default"/>
        <w:lang w:val="nn-NO" w:eastAsia="en-US" w:bidi="ar-SA"/>
      </w:rPr>
    </w:lvl>
    <w:lvl w:ilvl="4">
      <w:start w:val="0"/>
      <w:numFmt w:val="bullet"/>
      <w:lvlText w:val="•"/>
      <w:lvlJc w:val="left"/>
      <w:pPr>
        <w:ind w:left="6459" w:hanging="219"/>
      </w:pPr>
      <w:rPr>
        <w:rFonts w:hint="default"/>
        <w:lang w:val="nn-NO" w:eastAsia="en-US" w:bidi="ar-SA"/>
      </w:rPr>
    </w:lvl>
    <w:lvl w:ilvl="5">
      <w:start w:val="0"/>
      <w:numFmt w:val="bullet"/>
      <w:lvlText w:val="•"/>
      <w:lvlJc w:val="left"/>
      <w:pPr>
        <w:ind w:left="7859" w:hanging="219"/>
      </w:pPr>
      <w:rPr>
        <w:rFonts w:hint="default"/>
        <w:lang w:val="nn-NO" w:eastAsia="en-US" w:bidi="ar-SA"/>
      </w:rPr>
    </w:lvl>
    <w:lvl w:ilvl="6">
      <w:start w:val="0"/>
      <w:numFmt w:val="bullet"/>
      <w:lvlText w:val="•"/>
      <w:lvlJc w:val="left"/>
      <w:pPr>
        <w:ind w:left="9259" w:hanging="219"/>
      </w:pPr>
      <w:rPr>
        <w:rFonts w:hint="default"/>
        <w:lang w:val="nn-NO" w:eastAsia="en-US" w:bidi="ar-SA"/>
      </w:rPr>
    </w:lvl>
    <w:lvl w:ilvl="7">
      <w:start w:val="0"/>
      <w:numFmt w:val="bullet"/>
      <w:lvlText w:val="•"/>
      <w:lvlJc w:val="left"/>
      <w:pPr>
        <w:ind w:left="10658" w:hanging="219"/>
      </w:pPr>
      <w:rPr>
        <w:rFonts w:hint="default"/>
        <w:lang w:val="nn-NO" w:eastAsia="en-US" w:bidi="ar-SA"/>
      </w:rPr>
    </w:lvl>
    <w:lvl w:ilvl="8">
      <w:start w:val="0"/>
      <w:numFmt w:val="bullet"/>
      <w:lvlText w:val="•"/>
      <w:lvlJc w:val="left"/>
      <w:pPr>
        <w:ind w:left="12058" w:hanging="219"/>
      </w:pPr>
      <w:rPr>
        <w:rFonts w:hint="default"/>
        <w:lang w:val="nn-NO" w:eastAsia="en-US" w:bidi="ar-SA"/>
      </w:rPr>
    </w:lvl>
  </w:abstractNum>
  <w:abstractNum w:abstractNumId="0">
    <w:multiLevelType w:val="hybridMultilevel"/>
    <w:lvl w:ilvl="0">
      <w:start w:val="1"/>
      <w:numFmt w:val="decimal"/>
      <w:lvlText w:val="%1."/>
      <w:lvlJc w:val="left"/>
      <w:pPr>
        <w:ind w:left="841" w:hanging="360"/>
        <w:jc w:val="left"/>
      </w:pPr>
      <w:rPr>
        <w:rFonts w:hint="default" w:ascii="Calibri" w:hAnsi="Calibri" w:eastAsia="Calibri" w:cs="Calibri"/>
        <w:b w:val="0"/>
        <w:bCs w:val="0"/>
        <w:i w:val="0"/>
        <w:iCs w:val="0"/>
        <w:spacing w:val="0"/>
        <w:w w:val="107"/>
        <w:sz w:val="22"/>
        <w:szCs w:val="22"/>
        <w:lang w:val="nn-NO" w:eastAsia="en-US" w:bidi="ar-SA"/>
      </w:rPr>
    </w:lvl>
    <w:lvl w:ilvl="1">
      <w:start w:val="1"/>
      <w:numFmt w:val="decimal"/>
      <w:lvlText w:val="%1.%2"/>
      <w:lvlJc w:val="left"/>
      <w:pPr>
        <w:ind w:left="863" w:hanging="291"/>
        <w:jc w:val="left"/>
      </w:pPr>
      <w:rPr>
        <w:rFonts w:hint="default" w:ascii="Calibri" w:hAnsi="Calibri" w:eastAsia="Calibri" w:cs="Calibri"/>
        <w:b w:val="0"/>
        <w:bCs w:val="0"/>
        <w:i w:val="0"/>
        <w:iCs w:val="0"/>
        <w:spacing w:val="0"/>
        <w:w w:val="104"/>
        <w:sz w:val="17"/>
        <w:szCs w:val="17"/>
        <w:lang w:val="nn-NO" w:eastAsia="en-US" w:bidi="ar-SA"/>
      </w:rPr>
    </w:lvl>
    <w:lvl w:ilvl="2">
      <w:start w:val="0"/>
      <w:numFmt w:val="bullet"/>
      <w:lvlText w:val="•"/>
      <w:lvlJc w:val="left"/>
      <w:pPr>
        <w:ind w:left="1793" w:hanging="291"/>
      </w:pPr>
      <w:rPr>
        <w:rFonts w:hint="default"/>
        <w:lang w:val="nn-NO" w:eastAsia="en-US" w:bidi="ar-SA"/>
      </w:rPr>
    </w:lvl>
    <w:lvl w:ilvl="3">
      <w:start w:val="0"/>
      <w:numFmt w:val="bullet"/>
      <w:lvlText w:val="•"/>
      <w:lvlJc w:val="left"/>
      <w:pPr>
        <w:ind w:left="2727" w:hanging="291"/>
      </w:pPr>
      <w:rPr>
        <w:rFonts w:hint="default"/>
        <w:lang w:val="nn-NO" w:eastAsia="en-US" w:bidi="ar-SA"/>
      </w:rPr>
    </w:lvl>
    <w:lvl w:ilvl="4">
      <w:start w:val="0"/>
      <w:numFmt w:val="bullet"/>
      <w:lvlText w:val="•"/>
      <w:lvlJc w:val="left"/>
      <w:pPr>
        <w:ind w:left="3661" w:hanging="291"/>
      </w:pPr>
      <w:rPr>
        <w:rFonts w:hint="default"/>
        <w:lang w:val="nn-NO" w:eastAsia="en-US" w:bidi="ar-SA"/>
      </w:rPr>
    </w:lvl>
    <w:lvl w:ilvl="5">
      <w:start w:val="0"/>
      <w:numFmt w:val="bullet"/>
      <w:lvlText w:val="•"/>
      <w:lvlJc w:val="left"/>
      <w:pPr>
        <w:ind w:left="4595" w:hanging="291"/>
      </w:pPr>
      <w:rPr>
        <w:rFonts w:hint="default"/>
        <w:lang w:val="nn-NO" w:eastAsia="en-US" w:bidi="ar-SA"/>
      </w:rPr>
    </w:lvl>
    <w:lvl w:ilvl="6">
      <w:start w:val="0"/>
      <w:numFmt w:val="bullet"/>
      <w:lvlText w:val="•"/>
      <w:lvlJc w:val="left"/>
      <w:pPr>
        <w:ind w:left="5529" w:hanging="291"/>
      </w:pPr>
      <w:rPr>
        <w:rFonts w:hint="default"/>
        <w:lang w:val="nn-NO" w:eastAsia="en-US" w:bidi="ar-SA"/>
      </w:rPr>
    </w:lvl>
    <w:lvl w:ilvl="7">
      <w:start w:val="0"/>
      <w:numFmt w:val="bullet"/>
      <w:lvlText w:val="•"/>
      <w:lvlJc w:val="left"/>
      <w:pPr>
        <w:ind w:left="6463" w:hanging="291"/>
      </w:pPr>
      <w:rPr>
        <w:rFonts w:hint="default"/>
        <w:lang w:val="nn-NO" w:eastAsia="en-US" w:bidi="ar-SA"/>
      </w:rPr>
    </w:lvl>
    <w:lvl w:ilvl="8">
      <w:start w:val="0"/>
      <w:numFmt w:val="bullet"/>
      <w:lvlText w:val="•"/>
      <w:lvlJc w:val="left"/>
      <w:pPr>
        <w:ind w:left="7397" w:hanging="291"/>
      </w:pPr>
      <w:rPr>
        <w:rFonts w:hint="default"/>
        <w:lang w:val="nn-NO"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n-NO" w:eastAsia="en-US" w:bidi="ar-SA"/>
    </w:rPr>
  </w:style>
  <w:style w:styleId="BodyText" w:type="paragraph">
    <w:name w:val="Body Text"/>
    <w:basedOn w:val="Normal"/>
    <w:uiPriority w:val="1"/>
    <w:qFormat/>
    <w:pPr/>
    <w:rPr>
      <w:rFonts w:ascii="Calibri" w:hAnsi="Calibri" w:eastAsia="Calibri" w:cs="Calibri"/>
      <w:sz w:val="22"/>
      <w:szCs w:val="22"/>
      <w:lang w:val="nn-NO" w:eastAsia="en-US" w:bidi="ar-SA"/>
    </w:rPr>
  </w:style>
  <w:style w:styleId="Heading1" w:type="paragraph">
    <w:name w:val="Heading 1"/>
    <w:basedOn w:val="Normal"/>
    <w:uiPriority w:val="1"/>
    <w:qFormat/>
    <w:pPr>
      <w:ind w:left="120"/>
      <w:outlineLvl w:val="1"/>
    </w:pPr>
    <w:rPr>
      <w:rFonts w:ascii="Calibri" w:hAnsi="Calibri" w:eastAsia="Calibri" w:cs="Calibri"/>
      <w:b/>
      <w:bCs/>
      <w:sz w:val="22"/>
      <w:szCs w:val="22"/>
      <w:lang w:val="nn-NO" w:eastAsia="en-US" w:bidi="ar-SA"/>
    </w:rPr>
  </w:style>
  <w:style w:styleId="Title" w:type="paragraph">
    <w:name w:val="Title"/>
    <w:basedOn w:val="Normal"/>
    <w:uiPriority w:val="1"/>
    <w:qFormat/>
    <w:pPr>
      <w:ind w:left="120"/>
    </w:pPr>
    <w:rPr>
      <w:rFonts w:ascii="Calibri" w:hAnsi="Calibri" w:eastAsia="Calibri" w:cs="Calibri"/>
      <w:sz w:val="56"/>
      <w:szCs w:val="56"/>
      <w:lang w:val="nn-NO" w:eastAsia="en-US" w:bidi="ar-SA"/>
    </w:rPr>
  </w:style>
  <w:style w:styleId="ListParagraph" w:type="paragraph">
    <w:name w:val="List Paragraph"/>
    <w:basedOn w:val="Normal"/>
    <w:uiPriority w:val="1"/>
    <w:qFormat/>
    <w:pPr>
      <w:ind w:left="261" w:hanging="98"/>
    </w:pPr>
    <w:rPr>
      <w:rFonts w:ascii="Calibri" w:hAnsi="Calibri" w:eastAsia="Calibri" w:cs="Calibri"/>
      <w:lang w:val="nn-NO" w:eastAsia="en-US" w:bidi="ar-SA"/>
    </w:rPr>
  </w:style>
  <w:style w:styleId="TableParagraph" w:type="paragraph">
    <w:name w:val="Table Paragraph"/>
    <w:basedOn w:val="Normal"/>
    <w:uiPriority w:val="1"/>
    <w:qFormat/>
    <w:pPr/>
    <w:rPr>
      <w:rFonts w:ascii="Calibri" w:hAnsi="Calibri" w:eastAsia="Calibri" w:cs="Calibri"/>
      <w:lang w:val="nn-N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post@pkf.no"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Vilja Helle Bøyum</dc:creator>
  <dcterms:created xsi:type="dcterms:W3CDTF">2024-11-29T13:04:39Z</dcterms:created>
  <dcterms:modified xsi:type="dcterms:W3CDTF">2024-11-29T13:04:39Z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Adobe Acrobat Pro (64-bit) 24.4.20272</vt:lpwstr>
  </property>
  <property fmtid="{D5CDD505-2E9C-101B-9397-08002B2CF9AE}" pid="4" name="LastSaved">
    <vt:filetime>2024-11-29T00:00:00Z</vt:filetime>
  </property>
  <property fmtid="{D5CDD505-2E9C-101B-9397-08002B2CF9AE}" pid="5" name="Producer">
    <vt:lpwstr>Microsoft® Word for Microsoft 365</vt:lpwstr>
  </property>
</Properties>
</file>